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45F51" w14:textId="77777777" w:rsidR="006A3DF6" w:rsidRDefault="006A3DF6" w:rsidP="006A3DF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3D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Графический метод решения задач на оптимизацию</w:t>
      </w:r>
    </w:p>
    <w:p w14:paraId="7EC999A9" w14:textId="77777777" w:rsidR="006A3DF6" w:rsidRPr="006A3DF6" w:rsidRDefault="006A3DF6" w:rsidP="006A3DF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F6">
        <w:rPr>
          <w:rFonts w:ascii="Times New Roman" w:eastAsia="Times New Roman" w:hAnsi="Times New Roman" w:cs="Times New Roman"/>
          <w:sz w:val="28"/>
          <w:szCs w:val="28"/>
          <w:u w:val="single"/>
        </w:rPr>
        <w:t>Актуальность исследования.</w:t>
      </w:r>
      <w:r w:rsidRPr="006A3DF6">
        <w:rPr>
          <w:rFonts w:ascii="Times New Roman" w:eastAsia="Times New Roman" w:hAnsi="Times New Roman" w:cs="Times New Roman"/>
          <w:sz w:val="28"/>
          <w:szCs w:val="28"/>
        </w:rPr>
        <w:t xml:space="preserve"> Каждый человек время от времени оказывается в ситуации, когда достижение некоторого результата может быть осуществлено не единственным способом. В таких случаях приходится отыскивать наилучший способ. Однако в различных ситуациях наилучшими могут быть совершенно разные решения. Все зависит от выбранного или заданного критерия. </w:t>
      </w:r>
    </w:p>
    <w:p w14:paraId="1718F6B0" w14:textId="77777777" w:rsidR="006A3DF6" w:rsidRPr="006A3DF6" w:rsidRDefault="006A3DF6" w:rsidP="006A3DF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F6">
        <w:rPr>
          <w:rFonts w:ascii="Times New Roman" w:eastAsia="Times New Roman" w:hAnsi="Times New Roman" w:cs="Times New Roman"/>
          <w:sz w:val="28"/>
          <w:szCs w:val="28"/>
        </w:rPr>
        <w:t>На практике оказывается, что в большинстве случаев понятие «наилучший» может быть выражено количественными критериями – минимум затрат, минимум времени, максимум прибыли и т.д. Поэтому возможна постановка математических задач отыскания оптимального (</w:t>
      </w:r>
      <w:proofErr w:type="spellStart"/>
      <w:r w:rsidRPr="006A3DF6">
        <w:rPr>
          <w:rFonts w:ascii="Times New Roman" w:eastAsia="Times New Roman" w:hAnsi="Times New Roman" w:cs="Times New Roman"/>
          <w:sz w:val="28"/>
          <w:szCs w:val="28"/>
        </w:rPr>
        <w:t>optimum</w:t>
      </w:r>
      <w:proofErr w:type="spellEnd"/>
      <w:r w:rsidRPr="006A3DF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6A3DF6">
        <w:rPr>
          <w:rFonts w:ascii="Times New Roman" w:eastAsia="Times New Roman" w:hAnsi="Times New Roman" w:cs="Times New Roman"/>
          <w:sz w:val="28"/>
          <w:szCs w:val="28"/>
        </w:rPr>
        <w:t>наилучший</w:t>
      </w:r>
      <w:proofErr w:type="gramEnd"/>
      <w:r w:rsidRPr="006A3DF6">
        <w:rPr>
          <w:rFonts w:ascii="Times New Roman" w:eastAsia="Times New Roman" w:hAnsi="Times New Roman" w:cs="Times New Roman"/>
          <w:sz w:val="28"/>
          <w:szCs w:val="28"/>
        </w:rPr>
        <w:t xml:space="preserve">) результата, так как принципиальных различий в отыскании наименьшего или наибольшего значения нет. Задачи на отыскание оптимального решения называются задачами оптимизации. Оптимальный результат, как правило, находится не сразу, а в результате процесса, называемого процессом оптимизации. </w:t>
      </w:r>
    </w:p>
    <w:p w14:paraId="33BC6F04" w14:textId="77777777" w:rsidR="006A3DF6" w:rsidRPr="006A3DF6" w:rsidRDefault="006A3DF6" w:rsidP="006A3DF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F6">
        <w:rPr>
          <w:rFonts w:ascii="Times New Roman" w:eastAsia="Times New Roman" w:hAnsi="Times New Roman" w:cs="Times New Roman"/>
          <w:sz w:val="28"/>
          <w:szCs w:val="28"/>
        </w:rPr>
        <w:t xml:space="preserve">Применяемые в процессе оптимизации методы получили название методов оптимизации. Методов решения задач оптимизации достаточно много. </w:t>
      </w:r>
      <w:proofErr w:type="gramStart"/>
      <w:r w:rsidRPr="006A3DF6">
        <w:rPr>
          <w:rFonts w:ascii="Times New Roman" w:eastAsia="Times New Roman" w:hAnsi="Times New Roman" w:cs="Times New Roman"/>
          <w:sz w:val="28"/>
          <w:szCs w:val="28"/>
        </w:rPr>
        <w:t>Одним из наиболее наглядных и эффективных является графический метод, который и рассмотрен в нашей работе.</w:t>
      </w:r>
      <w:proofErr w:type="gramEnd"/>
    </w:p>
    <w:p w14:paraId="5EFBC551" w14:textId="77777777" w:rsidR="006A3DF6" w:rsidRPr="006A3DF6" w:rsidRDefault="006A3DF6" w:rsidP="006A3DF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F6">
        <w:rPr>
          <w:rFonts w:ascii="Times New Roman" w:eastAsia="Times New Roman" w:hAnsi="Times New Roman" w:cs="Times New Roman"/>
          <w:sz w:val="28"/>
          <w:szCs w:val="28"/>
          <w:u w:val="single"/>
        </w:rPr>
        <w:t>Объект исследования</w:t>
      </w:r>
      <w:r w:rsidRPr="006A3DF6">
        <w:rPr>
          <w:rFonts w:ascii="Times New Roman" w:eastAsia="Times New Roman" w:hAnsi="Times New Roman" w:cs="Times New Roman"/>
          <w:sz w:val="28"/>
          <w:szCs w:val="28"/>
        </w:rPr>
        <w:t xml:space="preserve"> – задачи оптимизации.</w:t>
      </w:r>
    </w:p>
    <w:p w14:paraId="7BCD9E99" w14:textId="77777777" w:rsidR="006A3DF6" w:rsidRPr="006A3DF6" w:rsidRDefault="006A3DF6" w:rsidP="006A3DF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F6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 исследования</w:t>
      </w:r>
      <w:r w:rsidRPr="006A3DF6">
        <w:rPr>
          <w:rFonts w:ascii="Times New Roman" w:eastAsia="Times New Roman" w:hAnsi="Times New Roman" w:cs="Times New Roman"/>
          <w:sz w:val="28"/>
          <w:szCs w:val="28"/>
        </w:rPr>
        <w:t xml:space="preserve"> – графический метод решения задач оптимизации.</w:t>
      </w:r>
    </w:p>
    <w:p w14:paraId="1A4A3C2F" w14:textId="77777777" w:rsidR="006A3DF6" w:rsidRPr="006A3DF6" w:rsidRDefault="006A3DF6" w:rsidP="006A3DF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F6">
        <w:rPr>
          <w:rFonts w:ascii="Times New Roman" w:eastAsia="Times New Roman" w:hAnsi="Times New Roman" w:cs="Times New Roman"/>
          <w:sz w:val="28"/>
          <w:szCs w:val="28"/>
          <w:u w:val="single"/>
        </w:rPr>
        <w:t>Цель исследования</w:t>
      </w:r>
      <w:r w:rsidRPr="006A3DF6">
        <w:rPr>
          <w:rFonts w:ascii="Times New Roman" w:eastAsia="Times New Roman" w:hAnsi="Times New Roman" w:cs="Times New Roman"/>
          <w:sz w:val="28"/>
          <w:szCs w:val="28"/>
        </w:rPr>
        <w:t xml:space="preserve"> – изучить графический метод решения задач оптимизации и применить его на практике.</w:t>
      </w:r>
    </w:p>
    <w:p w14:paraId="2CF3A06E" w14:textId="77777777" w:rsidR="006A3DF6" w:rsidRPr="006A3DF6" w:rsidRDefault="006A3DF6" w:rsidP="006A3D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3DF6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исследования:</w:t>
      </w:r>
    </w:p>
    <w:p w14:paraId="195E6F22" w14:textId="77777777" w:rsidR="006A3DF6" w:rsidRPr="006A3DF6" w:rsidRDefault="006A3DF6" w:rsidP="006A3DF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F6">
        <w:rPr>
          <w:rFonts w:ascii="Times New Roman" w:eastAsia="Times New Roman" w:hAnsi="Times New Roman" w:cs="Times New Roman"/>
          <w:sz w:val="28"/>
          <w:szCs w:val="28"/>
        </w:rPr>
        <w:t>Рассмотреть основные методы решения задач оптимизации.</w:t>
      </w:r>
    </w:p>
    <w:p w14:paraId="56DA36A7" w14:textId="77777777" w:rsidR="006A3DF6" w:rsidRPr="006A3DF6" w:rsidRDefault="006A3DF6" w:rsidP="006A3DF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F6">
        <w:rPr>
          <w:rFonts w:ascii="Times New Roman" w:eastAsia="Times New Roman" w:hAnsi="Times New Roman" w:cs="Times New Roman"/>
          <w:sz w:val="28"/>
          <w:szCs w:val="28"/>
        </w:rPr>
        <w:t>Изучить графический метод решения задач оптимизации.</w:t>
      </w:r>
    </w:p>
    <w:p w14:paraId="0C6F9391" w14:textId="77777777" w:rsidR="006A3DF6" w:rsidRDefault="006A3DF6" w:rsidP="006A3DF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F6">
        <w:rPr>
          <w:rFonts w:ascii="Times New Roman" w:eastAsia="Times New Roman" w:hAnsi="Times New Roman" w:cs="Times New Roman"/>
          <w:sz w:val="28"/>
          <w:szCs w:val="28"/>
        </w:rPr>
        <w:t>Применить на практике графический метод для решения конкретной задачи оптимизации.</w:t>
      </w:r>
    </w:p>
    <w:p w14:paraId="2F7CCE8F" w14:textId="77777777" w:rsidR="006A3DF6" w:rsidRPr="006A3DF6" w:rsidRDefault="006A3DF6" w:rsidP="006A3DF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F6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оптимизации получили большое распространение в математике и на практике. Оптимизацией называют процесс выбора наилучшего варианта из всех возможных.</w:t>
      </w:r>
    </w:p>
    <w:p w14:paraId="620D1638" w14:textId="77777777" w:rsidR="006A3DF6" w:rsidRPr="006A3DF6" w:rsidRDefault="006A3DF6" w:rsidP="006A3D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F6">
        <w:rPr>
          <w:rFonts w:ascii="Times New Roman" w:eastAsia="Times New Roman" w:hAnsi="Times New Roman" w:cs="Times New Roman"/>
          <w:sz w:val="28"/>
          <w:szCs w:val="28"/>
        </w:rPr>
        <w:t>Перед нашим исследованием стояли три основные задачи.</w:t>
      </w:r>
    </w:p>
    <w:p w14:paraId="2B1A4D1E" w14:textId="77777777" w:rsidR="006A3DF6" w:rsidRPr="006A3DF6" w:rsidRDefault="006A3DF6" w:rsidP="006A3D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F6">
        <w:rPr>
          <w:rFonts w:ascii="Times New Roman" w:eastAsia="Times New Roman" w:hAnsi="Times New Roman" w:cs="Times New Roman"/>
          <w:sz w:val="28"/>
          <w:szCs w:val="28"/>
        </w:rPr>
        <w:t>Решая первую задачу исследования, мы рассмотрели наиболее распространенные оптимизационные методы решения задач оптимизации:</w:t>
      </w:r>
    </w:p>
    <w:p w14:paraId="2B0D4B85" w14:textId="77777777" w:rsidR="006A3DF6" w:rsidRPr="006A3DF6" w:rsidRDefault="006A3DF6" w:rsidP="006A3D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F6">
        <w:rPr>
          <w:rFonts w:ascii="Times New Roman" w:eastAsia="Times New Roman" w:hAnsi="Times New Roman" w:cs="Times New Roman"/>
          <w:sz w:val="28"/>
          <w:szCs w:val="28"/>
        </w:rPr>
        <w:t>► аналитические методы;</w:t>
      </w:r>
    </w:p>
    <w:p w14:paraId="3816FC11" w14:textId="77777777" w:rsidR="006A3DF6" w:rsidRPr="006A3DF6" w:rsidRDefault="006A3DF6" w:rsidP="006A3D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F6">
        <w:rPr>
          <w:rFonts w:ascii="Times New Roman" w:eastAsia="Times New Roman" w:hAnsi="Times New Roman" w:cs="Times New Roman"/>
          <w:sz w:val="28"/>
          <w:szCs w:val="28"/>
        </w:rPr>
        <w:t>► численные методы;</w:t>
      </w:r>
    </w:p>
    <w:p w14:paraId="64D0EE57" w14:textId="77777777" w:rsidR="006A3DF6" w:rsidRPr="006A3DF6" w:rsidRDefault="006A3DF6" w:rsidP="006A3D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F6">
        <w:rPr>
          <w:rFonts w:ascii="Times New Roman" w:eastAsia="Times New Roman" w:hAnsi="Times New Roman" w:cs="Times New Roman"/>
          <w:sz w:val="28"/>
          <w:szCs w:val="28"/>
        </w:rPr>
        <w:t>► графические методы.</w:t>
      </w:r>
    </w:p>
    <w:p w14:paraId="3E547B76" w14:textId="77777777" w:rsidR="006A3DF6" w:rsidRPr="006A3DF6" w:rsidRDefault="006A3DF6" w:rsidP="006A3D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DF6">
        <w:rPr>
          <w:rFonts w:ascii="Times New Roman" w:eastAsia="Times New Roman" w:hAnsi="Times New Roman" w:cs="Times New Roman"/>
          <w:sz w:val="28"/>
          <w:szCs w:val="28"/>
        </w:rPr>
        <w:t xml:space="preserve">Основное внимание в нашей работе было уделено графическому методу решения задач оптимизации. Метод основан на том, что каждое ограничение отсекает в n-мерном пространстве n-мерную полуплоскость. Совокупность этих полуплоскостей образует n-мерную область допустимых решений. Оптимальное решение достигается в одной из вершин многогранника. </w:t>
      </w:r>
    </w:p>
    <w:p w14:paraId="4A11415F" w14:textId="77777777" w:rsidR="006A3DF6" w:rsidRPr="006A3DF6" w:rsidRDefault="006A3DF6" w:rsidP="006A3DF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A3DF6">
        <w:rPr>
          <w:rFonts w:ascii="Times New Roman" w:eastAsia="Times New Roman" w:hAnsi="Times New Roman" w:cs="Times New Roman"/>
          <w:sz w:val="28"/>
          <w:szCs w:val="28"/>
        </w:rPr>
        <w:t>С помощью графического метода нами была решена задача для школьной столовой, которая состояла в ответе на следующий вопрос: сколько нужно выпускать ватрушек и творожных кексов, чтобы при имеющихся запасах сырья, получать максимальную прибыль? Учитывая имеющиеся ресурсы, рецептуру и расценки были получены следующие результаты: при изготовлении из данного количества продуктов 75 ватрушек и 50 творожных кексов получаем прибыль от реализации в размере 1200 рублей.</w:t>
      </w:r>
    </w:p>
    <w:p w14:paraId="1305BBBF" w14:textId="77777777" w:rsidR="006A3DF6" w:rsidRPr="006A3DF6" w:rsidRDefault="006A3DF6" w:rsidP="006A3DF6">
      <w:pPr>
        <w:spacing w:after="0" w:line="240" w:lineRule="auto"/>
        <w:rPr>
          <w:rFonts w:eastAsiaTheme="minorEastAsia"/>
        </w:rPr>
      </w:pPr>
    </w:p>
    <w:p w14:paraId="5E0046E2" w14:textId="77777777" w:rsidR="00A21C85" w:rsidRDefault="00A21C85"/>
    <w:sectPr w:rsidR="00A2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0ACB"/>
    <w:multiLevelType w:val="hybridMultilevel"/>
    <w:tmpl w:val="B2447842"/>
    <w:lvl w:ilvl="0" w:tplc="5ED0B8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77"/>
    <w:rsid w:val="006A3DF6"/>
    <w:rsid w:val="00901677"/>
    <w:rsid w:val="00A2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2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2013-03-10T06:28:00Z</dcterms:created>
  <dcterms:modified xsi:type="dcterms:W3CDTF">2013-03-10T06:32:00Z</dcterms:modified>
</cp:coreProperties>
</file>