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32" w:rsidRDefault="00D962D1" w:rsidP="00D962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2D1">
        <w:rPr>
          <w:rFonts w:ascii="Times New Roman" w:hAnsi="Times New Roman" w:cs="Times New Roman"/>
          <w:sz w:val="24"/>
          <w:szCs w:val="24"/>
        </w:rPr>
        <w:t>Рассказать об одной из известных рекламных кампаний (на выбор)</w:t>
      </w:r>
      <w:r w:rsidR="00A81141">
        <w:rPr>
          <w:rFonts w:ascii="Times New Roman" w:hAnsi="Times New Roman" w:cs="Times New Roman"/>
          <w:sz w:val="24"/>
          <w:szCs w:val="24"/>
        </w:rPr>
        <w:t xml:space="preserve"> (можно использовать книгу «Эпоха служит рекламистам)</w:t>
      </w:r>
      <w:bookmarkStart w:id="0" w:name="_GoBack"/>
      <w:bookmarkEnd w:id="0"/>
    </w:p>
    <w:p w:rsidR="00D962D1" w:rsidRDefault="00A81141" w:rsidP="00A811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ответы на вопросы из книги </w:t>
      </w:r>
      <w:r w:rsidR="00D962D1" w:rsidRPr="00A81141">
        <w:rPr>
          <w:rFonts w:ascii="Times New Roman" w:hAnsi="Times New Roman" w:cs="Times New Roman"/>
          <w:sz w:val="24"/>
          <w:szCs w:val="24"/>
        </w:rPr>
        <w:t>«Эпоха служит рекламистам»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141" w:rsidRPr="00A81141" w:rsidRDefault="00A81141" w:rsidP="00A8114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1141" w:rsidRPr="00A8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519"/>
    <w:multiLevelType w:val="hybridMultilevel"/>
    <w:tmpl w:val="1DAE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2"/>
    <w:rsid w:val="00896C32"/>
    <w:rsid w:val="008B4282"/>
    <w:rsid w:val="00A81141"/>
    <w:rsid w:val="00D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2015-11-14T21:22:00Z</dcterms:created>
  <dcterms:modified xsi:type="dcterms:W3CDTF">2015-11-14T21:29:00Z</dcterms:modified>
</cp:coreProperties>
</file>