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A05" w:rsidRPr="00105A05" w:rsidRDefault="00105A05" w:rsidP="00105A05">
      <w:pPr>
        <w:spacing w:after="0" w:line="240" w:lineRule="auto"/>
        <w:jc w:val="center"/>
        <w:rPr>
          <w:rFonts w:ascii="Times New Roman" w:hAnsi="Times New Roman" w:cs="Times New Roman"/>
          <w:sz w:val="24"/>
          <w:szCs w:val="24"/>
        </w:rPr>
      </w:pPr>
      <w:r w:rsidRPr="00105A05">
        <w:rPr>
          <w:rFonts w:ascii="Times New Roman" w:hAnsi="Times New Roman" w:cs="Times New Roman"/>
          <w:sz w:val="24"/>
          <w:szCs w:val="24"/>
        </w:rPr>
        <w:t>Методические рекомендации</w:t>
      </w:r>
    </w:p>
    <w:p w:rsidR="00105A05" w:rsidRDefault="00105A05" w:rsidP="00105A05">
      <w:pPr>
        <w:widowControl w:val="0"/>
        <w:spacing w:after="0" w:line="240" w:lineRule="auto"/>
        <w:ind w:firstLine="709"/>
        <w:jc w:val="both"/>
        <w:rPr>
          <w:rFonts w:ascii="Times New Roman" w:hAnsi="Times New Roman" w:cs="Times New Roman"/>
          <w:bCs/>
          <w:iCs/>
          <w:sz w:val="24"/>
          <w:szCs w:val="24"/>
        </w:rPr>
      </w:pPr>
    </w:p>
    <w:p w:rsidR="00105A05" w:rsidRPr="00105A05" w:rsidRDefault="00105A05" w:rsidP="00105A05">
      <w:pPr>
        <w:widowControl w:val="0"/>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bCs/>
          <w:iCs/>
          <w:sz w:val="24"/>
          <w:szCs w:val="24"/>
        </w:rPr>
        <w:t xml:space="preserve">Программой дисциплины предусмотрено проведение практических занятий. </w:t>
      </w:r>
      <w:r w:rsidRPr="00105A05">
        <w:rPr>
          <w:rFonts w:ascii="Times New Roman" w:hAnsi="Times New Roman" w:cs="Times New Roman"/>
          <w:sz w:val="24"/>
          <w:szCs w:val="24"/>
        </w:rPr>
        <w:t>На практических занятиях применяются классические образовательные технологии и современные образовательные технологии.</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Семинарские занятия составляют важную часть учебного процесса. Методические рекомендации помогут студентам подготовиться к практическим занятиям, самостоятельно изучить необходимые источники и литературу, глубже разобраться в основных вопросах курса новой истории стран Запада.</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Темы семинарских занятий связаны лишь с частью узловых проблем курса новой истории. По каждой теме даны план занятия, а также перечень источников и рекомендуемой литературы.</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Студентам рекомендуется в процессе работы широко пользоваться методом сравнительного анализа при изучении важных событий и явлений в различных странах. Необходимо в работе над важнейшими темами обращать внимание на дискуссионные вопросы, которые обсуждаются среди историков. Постановка всех этих вопросов развивает самостоятельное мышление, позволяет более глубоко понять закономерности исторического процесса и особенности развития отдельных стран.</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Планами предусматривается и подготовка студентами рефератов и сообщений по определённым вопросам.</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К каждому семинарскому занятию студенты должны быть хорошо подготовлены, знать тему и принять участие в обсуждении реферата или сообщения. При подготовке к практическим занятиям студентам необходимо знать всю тему по материалам учебников и учебных пособий, а также по лекциям. Учебная литература дана в общем списке литературы. После этого, имея определенные фактические знания по всей теме, целесообразно переходить к углубленному изучению тех проблем, которые будут разбираться на семинарских занятиях, используя исторические источники и научную литературу (монографии и статьи). </w:t>
      </w:r>
    </w:p>
    <w:p w:rsidR="00105A05" w:rsidRPr="00105A05" w:rsidRDefault="00105A05" w:rsidP="00105A05">
      <w:pPr>
        <w:spacing w:after="0" w:line="240" w:lineRule="auto"/>
        <w:ind w:firstLine="709"/>
        <w:jc w:val="both"/>
        <w:rPr>
          <w:rFonts w:ascii="Times New Roman" w:hAnsi="Times New Roman" w:cs="Times New Roman"/>
          <w:b/>
          <w:sz w:val="24"/>
          <w:szCs w:val="24"/>
        </w:rPr>
      </w:pPr>
      <w:r w:rsidRPr="00105A05">
        <w:rPr>
          <w:rFonts w:ascii="Times New Roman" w:hAnsi="Times New Roman" w:cs="Times New Roman"/>
          <w:sz w:val="24"/>
          <w:szCs w:val="24"/>
        </w:rPr>
        <w:t>К каждой теме семинарских занятий даны основные методические рекомендации. Кроме того, даны порядок анализа монографий и вопросы по работе с документами (историческими источниками) к основным темам семинаров.</w:t>
      </w:r>
    </w:p>
    <w:p w:rsidR="00105A05" w:rsidRPr="00105A05" w:rsidRDefault="00105A05" w:rsidP="00105A05">
      <w:pPr>
        <w:spacing w:after="0" w:line="240" w:lineRule="auto"/>
        <w:jc w:val="center"/>
        <w:rPr>
          <w:rFonts w:ascii="Times New Roman" w:hAnsi="Times New Roman" w:cs="Times New Roman"/>
          <w:sz w:val="24"/>
          <w:szCs w:val="24"/>
        </w:rPr>
      </w:pPr>
    </w:p>
    <w:p w:rsidR="00105A05" w:rsidRPr="00105A05" w:rsidRDefault="00105A05" w:rsidP="00105A05">
      <w:pPr>
        <w:spacing w:after="0" w:line="240" w:lineRule="auto"/>
        <w:jc w:val="center"/>
        <w:rPr>
          <w:rFonts w:ascii="Times New Roman" w:hAnsi="Times New Roman" w:cs="Times New Roman"/>
          <w:i/>
          <w:sz w:val="24"/>
          <w:szCs w:val="24"/>
        </w:rPr>
      </w:pPr>
      <w:r w:rsidRPr="00105A05">
        <w:rPr>
          <w:rFonts w:ascii="Times New Roman" w:hAnsi="Times New Roman" w:cs="Times New Roman"/>
          <w:i/>
          <w:sz w:val="24"/>
          <w:szCs w:val="24"/>
        </w:rPr>
        <w:t>Семинарские занятия в 5 семестре:</w:t>
      </w:r>
    </w:p>
    <w:p w:rsidR="00AB2997" w:rsidRDefault="00AB2997" w:rsidP="00105A05">
      <w:pPr>
        <w:pStyle w:val="6"/>
        <w:spacing w:before="0" w:line="240" w:lineRule="auto"/>
        <w:jc w:val="center"/>
        <w:rPr>
          <w:rFonts w:ascii="Times New Roman" w:hAnsi="Times New Roman" w:cs="Times New Roman"/>
          <w:b/>
          <w:i w:val="0"/>
          <w:color w:val="auto"/>
          <w:sz w:val="24"/>
          <w:szCs w:val="24"/>
        </w:rPr>
      </w:pPr>
    </w:p>
    <w:p w:rsidR="00105A05" w:rsidRPr="00105A05" w:rsidRDefault="00105A05" w:rsidP="00105A05">
      <w:pPr>
        <w:pStyle w:val="6"/>
        <w:spacing w:before="0" w:line="240" w:lineRule="auto"/>
        <w:jc w:val="center"/>
        <w:rPr>
          <w:rFonts w:ascii="Times New Roman" w:hAnsi="Times New Roman" w:cs="Times New Roman"/>
          <w:b/>
          <w:i w:val="0"/>
          <w:color w:val="auto"/>
          <w:sz w:val="24"/>
          <w:szCs w:val="24"/>
        </w:rPr>
      </w:pPr>
      <w:r w:rsidRPr="00105A05">
        <w:rPr>
          <w:rFonts w:ascii="Times New Roman" w:hAnsi="Times New Roman" w:cs="Times New Roman"/>
          <w:b/>
          <w:i w:val="0"/>
          <w:color w:val="auto"/>
          <w:sz w:val="24"/>
          <w:szCs w:val="24"/>
        </w:rPr>
        <w:t xml:space="preserve">Тема 1. Общественно-политические группировки </w:t>
      </w:r>
      <w:proofErr w:type="gramStart"/>
      <w:r w:rsidRPr="00105A05">
        <w:rPr>
          <w:rFonts w:ascii="Times New Roman" w:hAnsi="Times New Roman" w:cs="Times New Roman"/>
          <w:b/>
          <w:i w:val="0"/>
          <w:color w:val="auto"/>
          <w:sz w:val="24"/>
          <w:szCs w:val="24"/>
        </w:rPr>
        <w:t>в</w:t>
      </w:r>
      <w:proofErr w:type="gramEnd"/>
    </w:p>
    <w:p w:rsidR="00105A05" w:rsidRPr="00105A05" w:rsidRDefault="00105A05" w:rsidP="00105A05">
      <w:pPr>
        <w:spacing w:after="0" w:line="240" w:lineRule="auto"/>
        <w:jc w:val="center"/>
        <w:rPr>
          <w:rFonts w:ascii="Times New Roman" w:hAnsi="Times New Roman" w:cs="Times New Roman"/>
          <w:b/>
          <w:sz w:val="24"/>
          <w:szCs w:val="24"/>
        </w:rPr>
      </w:pPr>
      <w:r w:rsidRPr="00105A05">
        <w:rPr>
          <w:rFonts w:ascii="Times New Roman" w:hAnsi="Times New Roman" w:cs="Times New Roman"/>
          <w:b/>
          <w:sz w:val="24"/>
          <w:szCs w:val="24"/>
        </w:rPr>
        <w:t xml:space="preserve">английской революции середины </w:t>
      </w:r>
      <w:r w:rsidRPr="00105A05">
        <w:rPr>
          <w:rFonts w:ascii="Times New Roman" w:hAnsi="Times New Roman" w:cs="Times New Roman"/>
          <w:b/>
          <w:sz w:val="24"/>
          <w:szCs w:val="24"/>
          <w:lang w:val="en-US"/>
        </w:rPr>
        <w:t>XVII</w:t>
      </w:r>
      <w:r w:rsidRPr="00105A05">
        <w:rPr>
          <w:rFonts w:ascii="Times New Roman" w:hAnsi="Times New Roman" w:cs="Times New Roman"/>
          <w:b/>
          <w:sz w:val="24"/>
          <w:szCs w:val="24"/>
        </w:rPr>
        <w:t xml:space="preserve"> века.</w:t>
      </w:r>
    </w:p>
    <w:p w:rsidR="00105A05" w:rsidRPr="00105A05" w:rsidRDefault="00105A05" w:rsidP="00AB2997">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Целью занятия является анализ расстановки общественно-политических сил на различных этапах английской революции, изучение их программных установок. Особое внимание следует уделить таким источникам как «Великая ремонстрация» (программа парламентской оппозиции в начале революции и, в частности, пресвитериан), «Основы предложений, исходящие от армии» (программный конституционный проект индепендентов), «Народное соглашение» (программный конституционный проект левеллеров), памфлеты Д. </w:t>
      </w:r>
      <w:proofErr w:type="spellStart"/>
      <w:r w:rsidRPr="00105A05">
        <w:rPr>
          <w:rFonts w:ascii="Times New Roman" w:hAnsi="Times New Roman" w:cs="Times New Roman"/>
          <w:sz w:val="24"/>
          <w:szCs w:val="24"/>
        </w:rPr>
        <w:t>Уинстенли</w:t>
      </w:r>
      <w:proofErr w:type="spellEnd"/>
      <w:r w:rsidRPr="00105A05">
        <w:rPr>
          <w:rFonts w:ascii="Times New Roman" w:hAnsi="Times New Roman" w:cs="Times New Roman"/>
          <w:sz w:val="24"/>
          <w:szCs w:val="24"/>
        </w:rPr>
        <w:t xml:space="preserve"> – идеолога диггеров. Очень важно выяснить, какова была военная и политическая роль парламентской армии. Необходимо исследовать, в чём состоял и как решался аграрный вопрос в английской революции, какие законодательные акты были приняты в этой области, что изменилось в аграрной сфере за годы революции. Также важно понять, какое место занимал в революции религиозный вопрос.</w:t>
      </w:r>
    </w:p>
    <w:p w:rsidR="00105A05" w:rsidRPr="00105A05" w:rsidRDefault="00105A05" w:rsidP="00105A05">
      <w:pPr>
        <w:spacing w:after="0" w:line="240" w:lineRule="auto"/>
        <w:jc w:val="center"/>
        <w:rPr>
          <w:rFonts w:ascii="Times New Roman" w:hAnsi="Times New Roman" w:cs="Times New Roman"/>
          <w:sz w:val="24"/>
          <w:szCs w:val="24"/>
        </w:rPr>
      </w:pPr>
    </w:p>
    <w:p w:rsidR="00105A05" w:rsidRPr="00105A05" w:rsidRDefault="00105A05" w:rsidP="00105A05">
      <w:pPr>
        <w:spacing w:after="0" w:line="240" w:lineRule="auto"/>
        <w:jc w:val="center"/>
        <w:rPr>
          <w:rFonts w:ascii="Times New Roman" w:hAnsi="Times New Roman" w:cs="Times New Roman"/>
          <w:sz w:val="24"/>
          <w:szCs w:val="24"/>
          <w:lang w:val="en-US"/>
        </w:rPr>
      </w:pPr>
      <w:r w:rsidRPr="00105A05">
        <w:rPr>
          <w:rFonts w:ascii="Times New Roman" w:hAnsi="Times New Roman" w:cs="Times New Roman"/>
          <w:sz w:val="24"/>
          <w:szCs w:val="24"/>
        </w:rPr>
        <w:t>Вопросы</w:t>
      </w:r>
      <w:r w:rsidRPr="00105A05">
        <w:rPr>
          <w:rFonts w:ascii="Times New Roman" w:hAnsi="Times New Roman" w:cs="Times New Roman"/>
          <w:sz w:val="24"/>
          <w:szCs w:val="24"/>
          <w:lang w:val="en-US"/>
        </w:rPr>
        <w:t>:</w:t>
      </w:r>
    </w:p>
    <w:p w:rsidR="00105A05" w:rsidRPr="00105A05" w:rsidRDefault="00105A05" w:rsidP="00105A05">
      <w:pPr>
        <w:pStyle w:val="a3"/>
        <w:numPr>
          <w:ilvl w:val="0"/>
          <w:numId w:val="2"/>
        </w:numPr>
        <w:ind w:left="0" w:firstLine="0"/>
        <w:jc w:val="both"/>
        <w:rPr>
          <w:sz w:val="24"/>
          <w:szCs w:val="24"/>
        </w:rPr>
      </w:pPr>
      <w:r w:rsidRPr="00105A05">
        <w:rPr>
          <w:sz w:val="24"/>
          <w:szCs w:val="24"/>
        </w:rPr>
        <w:t>Расстановка социально-политических сил в начале революции.</w:t>
      </w:r>
    </w:p>
    <w:p w:rsidR="00105A05" w:rsidRPr="00105A05" w:rsidRDefault="00105A05" w:rsidP="00105A05">
      <w:pPr>
        <w:pStyle w:val="a3"/>
        <w:numPr>
          <w:ilvl w:val="0"/>
          <w:numId w:val="2"/>
        </w:numPr>
        <w:ind w:left="0" w:firstLine="0"/>
        <w:jc w:val="both"/>
        <w:rPr>
          <w:sz w:val="24"/>
          <w:szCs w:val="24"/>
        </w:rPr>
      </w:pPr>
      <w:r w:rsidRPr="00105A05">
        <w:rPr>
          <w:sz w:val="24"/>
          <w:szCs w:val="24"/>
        </w:rPr>
        <w:t>«Великая ремонстрация» – программа оппозиции в начальный период революции.</w:t>
      </w:r>
    </w:p>
    <w:p w:rsidR="00105A05" w:rsidRPr="00105A05" w:rsidRDefault="00105A05" w:rsidP="00105A05">
      <w:pPr>
        <w:pStyle w:val="a3"/>
        <w:numPr>
          <w:ilvl w:val="0"/>
          <w:numId w:val="2"/>
        </w:numPr>
        <w:ind w:left="0" w:firstLine="0"/>
        <w:jc w:val="both"/>
        <w:rPr>
          <w:sz w:val="24"/>
          <w:szCs w:val="24"/>
        </w:rPr>
      </w:pPr>
      <w:r w:rsidRPr="00105A05">
        <w:rPr>
          <w:sz w:val="24"/>
          <w:szCs w:val="24"/>
        </w:rPr>
        <w:lastRenderedPageBreak/>
        <w:t>Возникновение политических группировок в парламентском лагере: пресвитериане и индепенденты.</w:t>
      </w:r>
    </w:p>
    <w:p w:rsidR="00105A05" w:rsidRPr="00105A05" w:rsidRDefault="00105A05" w:rsidP="00105A05">
      <w:pPr>
        <w:pStyle w:val="a3"/>
        <w:numPr>
          <w:ilvl w:val="0"/>
          <w:numId w:val="2"/>
        </w:numPr>
        <w:ind w:left="0" w:firstLine="0"/>
        <w:jc w:val="both"/>
        <w:rPr>
          <w:sz w:val="24"/>
          <w:szCs w:val="24"/>
        </w:rPr>
      </w:pPr>
      <w:r w:rsidRPr="00105A05">
        <w:rPr>
          <w:sz w:val="24"/>
          <w:szCs w:val="24"/>
        </w:rPr>
        <w:t>Левеллеры и их программа.</w:t>
      </w:r>
    </w:p>
    <w:p w:rsidR="00105A05" w:rsidRPr="00105A05" w:rsidRDefault="00105A05" w:rsidP="00105A05">
      <w:pPr>
        <w:pStyle w:val="a3"/>
        <w:numPr>
          <w:ilvl w:val="0"/>
          <w:numId w:val="2"/>
        </w:numPr>
        <w:ind w:left="0" w:firstLine="0"/>
        <w:jc w:val="both"/>
        <w:rPr>
          <w:sz w:val="24"/>
          <w:szCs w:val="24"/>
        </w:rPr>
      </w:pPr>
      <w:r w:rsidRPr="00105A05">
        <w:rPr>
          <w:sz w:val="24"/>
          <w:szCs w:val="24"/>
        </w:rPr>
        <w:t>Парламентская армия и ее роль в революции. Политическая борьба в армии.</w:t>
      </w:r>
    </w:p>
    <w:p w:rsidR="00105A05" w:rsidRPr="00105A05" w:rsidRDefault="00105A05" w:rsidP="00105A05">
      <w:pPr>
        <w:pStyle w:val="a3"/>
        <w:numPr>
          <w:ilvl w:val="0"/>
          <w:numId w:val="2"/>
        </w:numPr>
        <w:ind w:left="0" w:firstLine="0"/>
        <w:jc w:val="both"/>
        <w:rPr>
          <w:sz w:val="24"/>
          <w:szCs w:val="24"/>
        </w:rPr>
      </w:pPr>
      <w:r w:rsidRPr="00105A05">
        <w:rPr>
          <w:sz w:val="24"/>
          <w:szCs w:val="24"/>
        </w:rPr>
        <w:t>Аграрный вопрос в английской революции.</w:t>
      </w:r>
    </w:p>
    <w:p w:rsidR="00105A05" w:rsidRPr="00105A05" w:rsidRDefault="00105A05" w:rsidP="00105A05">
      <w:pPr>
        <w:pStyle w:val="a3"/>
        <w:numPr>
          <w:ilvl w:val="0"/>
          <w:numId w:val="2"/>
        </w:numPr>
        <w:ind w:left="0" w:firstLine="0"/>
        <w:jc w:val="both"/>
        <w:rPr>
          <w:sz w:val="24"/>
          <w:szCs w:val="24"/>
        </w:rPr>
      </w:pPr>
      <w:r w:rsidRPr="00105A05">
        <w:rPr>
          <w:sz w:val="24"/>
          <w:szCs w:val="24"/>
        </w:rPr>
        <w:t>Диггеры и их социальная утопия.</w:t>
      </w:r>
    </w:p>
    <w:p w:rsidR="00105A05" w:rsidRPr="00105A05" w:rsidRDefault="00105A05" w:rsidP="00105A05">
      <w:pPr>
        <w:pStyle w:val="a3"/>
        <w:numPr>
          <w:ilvl w:val="0"/>
          <w:numId w:val="2"/>
        </w:numPr>
        <w:ind w:left="0" w:firstLine="0"/>
        <w:jc w:val="both"/>
        <w:rPr>
          <w:sz w:val="24"/>
          <w:szCs w:val="24"/>
        </w:rPr>
      </w:pPr>
      <w:r w:rsidRPr="00105A05">
        <w:rPr>
          <w:sz w:val="24"/>
          <w:szCs w:val="24"/>
        </w:rPr>
        <w:t>Религиозный вопрос в английской революции.</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      </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Задание – выявить сходства и различия программ пресвитериан, индепендентов и левеллеров и представить их в виде таблицы.</w:t>
      </w:r>
    </w:p>
    <w:p w:rsidR="00105A05" w:rsidRPr="00105A05" w:rsidRDefault="00105A05" w:rsidP="00105A05">
      <w:pPr>
        <w:spacing w:after="0" w:line="240" w:lineRule="auto"/>
        <w:jc w:val="center"/>
        <w:rPr>
          <w:rFonts w:ascii="Times New Roman" w:hAnsi="Times New Roman" w:cs="Times New Roman"/>
          <w:sz w:val="24"/>
          <w:szCs w:val="24"/>
        </w:rPr>
      </w:pPr>
    </w:p>
    <w:p w:rsidR="00105A05" w:rsidRPr="00105A05" w:rsidRDefault="00105A05" w:rsidP="00105A05">
      <w:pPr>
        <w:spacing w:after="0" w:line="240" w:lineRule="auto"/>
        <w:jc w:val="center"/>
        <w:rPr>
          <w:rFonts w:ascii="Times New Roman" w:hAnsi="Times New Roman" w:cs="Times New Roman"/>
          <w:sz w:val="24"/>
          <w:szCs w:val="24"/>
        </w:rPr>
      </w:pPr>
      <w:r w:rsidRPr="00105A05">
        <w:rPr>
          <w:rFonts w:ascii="Times New Roman" w:hAnsi="Times New Roman" w:cs="Times New Roman"/>
          <w:sz w:val="24"/>
          <w:szCs w:val="24"/>
        </w:rPr>
        <w:t>Темы рефератов и сообщений:</w:t>
      </w:r>
    </w:p>
    <w:p w:rsidR="00105A05" w:rsidRPr="00105A05" w:rsidRDefault="00105A05" w:rsidP="00105A05">
      <w:pPr>
        <w:numPr>
          <w:ilvl w:val="0"/>
          <w:numId w:val="1"/>
        </w:numPr>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Политический портрет О. Кромвеля.</w:t>
      </w:r>
    </w:p>
    <w:p w:rsidR="00105A05" w:rsidRPr="00105A05" w:rsidRDefault="00105A05" w:rsidP="00105A05">
      <w:pPr>
        <w:numPr>
          <w:ilvl w:val="0"/>
          <w:numId w:val="1"/>
        </w:numPr>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Дж. </w:t>
      </w:r>
      <w:proofErr w:type="spellStart"/>
      <w:r w:rsidRPr="00105A05">
        <w:rPr>
          <w:rFonts w:ascii="Times New Roman" w:hAnsi="Times New Roman" w:cs="Times New Roman"/>
          <w:sz w:val="24"/>
          <w:szCs w:val="24"/>
        </w:rPr>
        <w:t>Лильберн</w:t>
      </w:r>
      <w:proofErr w:type="spellEnd"/>
      <w:r w:rsidRPr="00105A05">
        <w:rPr>
          <w:rFonts w:ascii="Times New Roman" w:hAnsi="Times New Roman" w:cs="Times New Roman"/>
          <w:sz w:val="24"/>
          <w:szCs w:val="24"/>
        </w:rPr>
        <w:t xml:space="preserve"> – руководитель левеллеров.</w:t>
      </w:r>
    </w:p>
    <w:p w:rsidR="00105A05" w:rsidRPr="00105A05" w:rsidRDefault="00105A05" w:rsidP="00105A05">
      <w:pPr>
        <w:numPr>
          <w:ilvl w:val="0"/>
          <w:numId w:val="1"/>
        </w:numPr>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Дж. </w:t>
      </w:r>
      <w:proofErr w:type="spellStart"/>
      <w:r w:rsidRPr="00105A05">
        <w:rPr>
          <w:rFonts w:ascii="Times New Roman" w:hAnsi="Times New Roman" w:cs="Times New Roman"/>
          <w:sz w:val="24"/>
          <w:szCs w:val="24"/>
        </w:rPr>
        <w:t>Уинстенли</w:t>
      </w:r>
      <w:proofErr w:type="spellEnd"/>
      <w:r w:rsidRPr="00105A05">
        <w:rPr>
          <w:rFonts w:ascii="Times New Roman" w:hAnsi="Times New Roman" w:cs="Times New Roman"/>
          <w:sz w:val="24"/>
          <w:szCs w:val="24"/>
        </w:rPr>
        <w:t xml:space="preserve"> и его социальная утопия.</w:t>
      </w:r>
    </w:p>
    <w:p w:rsidR="00105A05" w:rsidRPr="00105A05" w:rsidRDefault="00105A05" w:rsidP="00105A05">
      <w:pPr>
        <w:numPr>
          <w:ilvl w:val="0"/>
          <w:numId w:val="1"/>
        </w:numPr>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Карл I – человек и политик.</w:t>
      </w:r>
    </w:p>
    <w:p w:rsidR="00105A05" w:rsidRPr="00105A05" w:rsidRDefault="00105A05" w:rsidP="00105A05">
      <w:pPr>
        <w:spacing w:after="0" w:line="240" w:lineRule="auto"/>
        <w:jc w:val="center"/>
        <w:rPr>
          <w:rFonts w:ascii="Times New Roman" w:hAnsi="Times New Roman" w:cs="Times New Roman"/>
          <w:b/>
          <w:sz w:val="24"/>
          <w:szCs w:val="24"/>
        </w:rPr>
      </w:pPr>
    </w:p>
    <w:p w:rsidR="00105A05" w:rsidRPr="00105A05" w:rsidRDefault="00105A05" w:rsidP="00105A05">
      <w:pPr>
        <w:spacing w:after="0" w:line="240" w:lineRule="auto"/>
        <w:jc w:val="center"/>
        <w:rPr>
          <w:rFonts w:ascii="Times New Roman" w:hAnsi="Times New Roman" w:cs="Times New Roman"/>
          <w:b/>
          <w:sz w:val="24"/>
          <w:szCs w:val="24"/>
        </w:rPr>
      </w:pPr>
      <w:r w:rsidRPr="00105A05">
        <w:rPr>
          <w:rFonts w:ascii="Times New Roman" w:hAnsi="Times New Roman" w:cs="Times New Roman"/>
          <w:b/>
          <w:sz w:val="24"/>
          <w:szCs w:val="24"/>
        </w:rPr>
        <w:t xml:space="preserve">Тема 2. Конституционные акты периода войны </w:t>
      </w:r>
      <w:proofErr w:type="gramStart"/>
      <w:r w:rsidRPr="00105A05">
        <w:rPr>
          <w:rFonts w:ascii="Times New Roman" w:hAnsi="Times New Roman" w:cs="Times New Roman"/>
          <w:b/>
          <w:sz w:val="24"/>
          <w:szCs w:val="24"/>
        </w:rPr>
        <w:t>за</w:t>
      </w:r>
      <w:proofErr w:type="gramEnd"/>
    </w:p>
    <w:p w:rsidR="00105A05" w:rsidRPr="00105A05" w:rsidRDefault="00105A05" w:rsidP="00105A05">
      <w:pPr>
        <w:spacing w:after="0" w:line="240" w:lineRule="auto"/>
        <w:jc w:val="center"/>
        <w:rPr>
          <w:rFonts w:ascii="Times New Roman" w:hAnsi="Times New Roman" w:cs="Times New Roman"/>
          <w:sz w:val="24"/>
          <w:szCs w:val="24"/>
        </w:rPr>
      </w:pPr>
      <w:r w:rsidRPr="00105A05">
        <w:rPr>
          <w:rFonts w:ascii="Times New Roman" w:hAnsi="Times New Roman" w:cs="Times New Roman"/>
          <w:b/>
          <w:sz w:val="24"/>
          <w:szCs w:val="24"/>
        </w:rPr>
        <w:t>независимость и образования США.</w:t>
      </w:r>
    </w:p>
    <w:p w:rsidR="00105A05" w:rsidRPr="00105A05" w:rsidRDefault="00105A05" w:rsidP="00AB2997">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Целью занятия является изучение самых значительных конституционных актов периода войны за независимость и образования США. Рассматривая Декларацию независимости, необходимо выяснить, на каких базовых принципах она основана и в чём её важное историческое значение. При изучении «Статей конфедерации» как первой американской конституции следует сделать выводы о степени централизации власти в республике. Анализ конституции </w:t>
      </w:r>
      <w:smartTag w:uri="urn:schemas-microsoft-com:office:smarttags" w:element="metricconverter">
        <w:smartTagPr>
          <w:attr w:name="ProductID" w:val="1787 г"/>
        </w:smartTagPr>
        <w:r w:rsidRPr="00105A05">
          <w:rPr>
            <w:rFonts w:ascii="Times New Roman" w:hAnsi="Times New Roman" w:cs="Times New Roman"/>
            <w:sz w:val="24"/>
            <w:szCs w:val="24"/>
          </w:rPr>
          <w:t>1787 г</w:t>
        </w:r>
      </w:smartTag>
      <w:r w:rsidRPr="00105A05">
        <w:rPr>
          <w:rFonts w:ascii="Times New Roman" w:hAnsi="Times New Roman" w:cs="Times New Roman"/>
          <w:sz w:val="24"/>
          <w:szCs w:val="24"/>
        </w:rPr>
        <w:t xml:space="preserve">. следует начать с выяснения общих причин, вызвавших пересмотр «Статей конфедерации». Далее необходимо выяснить принципы деятельности и функции основных органов власти, вопрос об избирательном праве, проблему рабства в конституции. Большой интерес представляет борьба вокруг принятия и утверждения конституции США, в итоге которой были внесены очень важные и прогрессивные дополнения в конституцию, оформленные в «Билле о правах». </w:t>
      </w:r>
    </w:p>
    <w:p w:rsidR="00105A05" w:rsidRPr="00105A05" w:rsidRDefault="00105A05" w:rsidP="00105A05">
      <w:pPr>
        <w:spacing w:after="0" w:line="240" w:lineRule="auto"/>
        <w:jc w:val="center"/>
        <w:rPr>
          <w:rFonts w:ascii="Times New Roman" w:hAnsi="Times New Roman" w:cs="Times New Roman"/>
          <w:sz w:val="24"/>
          <w:szCs w:val="24"/>
        </w:rPr>
      </w:pPr>
    </w:p>
    <w:p w:rsidR="00105A05" w:rsidRPr="00105A05" w:rsidRDefault="00105A05" w:rsidP="00105A05">
      <w:pPr>
        <w:spacing w:after="0" w:line="240" w:lineRule="auto"/>
        <w:jc w:val="center"/>
        <w:rPr>
          <w:rFonts w:ascii="Times New Roman" w:hAnsi="Times New Roman" w:cs="Times New Roman"/>
          <w:sz w:val="24"/>
          <w:szCs w:val="24"/>
        </w:rPr>
      </w:pPr>
      <w:r w:rsidRPr="00105A05">
        <w:rPr>
          <w:rFonts w:ascii="Times New Roman" w:hAnsi="Times New Roman" w:cs="Times New Roman"/>
          <w:sz w:val="24"/>
          <w:szCs w:val="24"/>
        </w:rPr>
        <w:t xml:space="preserve"> Вопросы:</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1. Декларация независимости и ее значение.</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2. «Статьи конфедерации» </w:t>
      </w:r>
      <w:smartTag w:uri="urn:schemas-microsoft-com:office:smarttags" w:element="metricconverter">
        <w:smartTagPr>
          <w:attr w:name="ProductID" w:val="1781 г"/>
        </w:smartTagPr>
        <w:r w:rsidRPr="00105A05">
          <w:rPr>
            <w:rFonts w:ascii="Times New Roman" w:hAnsi="Times New Roman" w:cs="Times New Roman"/>
            <w:sz w:val="24"/>
            <w:szCs w:val="24"/>
          </w:rPr>
          <w:t>1781 г</w:t>
        </w:r>
      </w:smartTag>
      <w:r w:rsidRPr="00105A05">
        <w:rPr>
          <w:rFonts w:ascii="Times New Roman" w:hAnsi="Times New Roman" w:cs="Times New Roman"/>
          <w:sz w:val="24"/>
          <w:szCs w:val="24"/>
        </w:rPr>
        <w:t>. как первая американская конституция.</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3. Социальная борьба в США после войны за независимость.</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4. Конституция </w:t>
      </w:r>
      <w:smartTag w:uri="urn:schemas-microsoft-com:office:smarttags" w:element="metricconverter">
        <w:smartTagPr>
          <w:attr w:name="ProductID" w:val="1787 г"/>
        </w:smartTagPr>
        <w:r w:rsidRPr="00105A05">
          <w:rPr>
            <w:rFonts w:ascii="Times New Roman" w:hAnsi="Times New Roman" w:cs="Times New Roman"/>
            <w:sz w:val="24"/>
            <w:szCs w:val="24"/>
          </w:rPr>
          <w:t>1787 г</w:t>
        </w:r>
      </w:smartTag>
      <w:r w:rsidRPr="00105A05">
        <w:rPr>
          <w:rFonts w:ascii="Times New Roman" w:hAnsi="Times New Roman" w:cs="Times New Roman"/>
          <w:sz w:val="24"/>
          <w:szCs w:val="24"/>
        </w:rPr>
        <w:t>. и ее характер.</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5. Борьба по вопросу утверждения конституции. Федералисты и </w:t>
      </w:r>
      <w:proofErr w:type="spellStart"/>
      <w:r w:rsidRPr="00105A05">
        <w:rPr>
          <w:rFonts w:ascii="Times New Roman" w:hAnsi="Times New Roman" w:cs="Times New Roman"/>
          <w:sz w:val="24"/>
          <w:szCs w:val="24"/>
        </w:rPr>
        <w:t>антифедералисты</w:t>
      </w:r>
      <w:proofErr w:type="spellEnd"/>
      <w:r w:rsidRPr="00105A05">
        <w:rPr>
          <w:rFonts w:ascii="Times New Roman" w:hAnsi="Times New Roman" w:cs="Times New Roman"/>
          <w:sz w:val="24"/>
          <w:szCs w:val="24"/>
        </w:rPr>
        <w:t>.</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6. «Билль о правах» - первые поправки к конституции.</w:t>
      </w:r>
    </w:p>
    <w:p w:rsidR="00105A05" w:rsidRPr="00105A05" w:rsidRDefault="00105A05" w:rsidP="00105A05">
      <w:pPr>
        <w:spacing w:after="0" w:line="240" w:lineRule="auto"/>
        <w:jc w:val="both"/>
        <w:rPr>
          <w:rFonts w:ascii="Times New Roman" w:hAnsi="Times New Roman" w:cs="Times New Roman"/>
          <w:sz w:val="24"/>
          <w:szCs w:val="24"/>
        </w:rPr>
      </w:pP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Задание – сравнить содержание «Статей конфедерации» и Конституции </w:t>
      </w:r>
      <w:smartTag w:uri="urn:schemas-microsoft-com:office:smarttags" w:element="metricconverter">
        <w:smartTagPr>
          <w:attr w:name="ProductID" w:val="1787 г"/>
        </w:smartTagPr>
        <w:r w:rsidRPr="00105A05">
          <w:rPr>
            <w:rFonts w:ascii="Times New Roman" w:hAnsi="Times New Roman" w:cs="Times New Roman"/>
            <w:sz w:val="24"/>
            <w:szCs w:val="24"/>
          </w:rPr>
          <w:t>1787 г</w:t>
        </w:r>
      </w:smartTag>
      <w:r w:rsidRPr="00105A05">
        <w:rPr>
          <w:rFonts w:ascii="Times New Roman" w:hAnsi="Times New Roman" w:cs="Times New Roman"/>
          <w:sz w:val="24"/>
          <w:szCs w:val="24"/>
        </w:rPr>
        <w:t>.</w:t>
      </w:r>
    </w:p>
    <w:p w:rsidR="00105A05" w:rsidRPr="00105A05" w:rsidRDefault="00105A05" w:rsidP="00105A05">
      <w:pPr>
        <w:spacing w:after="0" w:line="240" w:lineRule="auto"/>
        <w:jc w:val="both"/>
        <w:rPr>
          <w:rFonts w:ascii="Times New Roman" w:hAnsi="Times New Roman" w:cs="Times New Roman"/>
          <w:sz w:val="24"/>
          <w:szCs w:val="24"/>
        </w:rPr>
      </w:pPr>
    </w:p>
    <w:p w:rsidR="00105A05" w:rsidRPr="00105A05" w:rsidRDefault="00105A05" w:rsidP="00AB2997">
      <w:pPr>
        <w:spacing w:after="0" w:line="240" w:lineRule="auto"/>
        <w:jc w:val="center"/>
        <w:rPr>
          <w:rFonts w:ascii="Times New Roman" w:hAnsi="Times New Roman" w:cs="Times New Roman"/>
          <w:sz w:val="24"/>
          <w:szCs w:val="24"/>
        </w:rPr>
      </w:pPr>
      <w:r w:rsidRPr="00105A05">
        <w:rPr>
          <w:rFonts w:ascii="Times New Roman" w:hAnsi="Times New Roman" w:cs="Times New Roman"/>
          <w:sz w:val="24"/>
          <w:szCs w:val="24"/>
        </w:rPr>
        <w:t>Темы рефератов и сообщений:</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1. Дж. Вашингтон и его роль в войне за независимость.</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2. </w:t>
      </w:r>
      <w:proofErr w:type="spellStart"/>
      <w:r w:rsidRPr="00105A05">
        <w:rPr>
          <w:rFonts w:ascii="Times New Roman" w:hAnsi="Times New Roman" w:cs="Times New Roman"/>
          <w:sz w:val="24"/>
          <w:szCs w:val="24"/>
        </w:rPr>
        <w:t>Т.Пейн</w:t>
      </w:r>
      <w:proofErr w:type="spellEnd"/>
      <w:r w:rsidRPr="00105A05">
        <w:rPr>
          <w:rFonts w:ascii="Times New Roman" w:hAnsi="Times New Roman" w:cs="Times New Roman"/>
          <w:sz w:val="24"/>
          <w:szCs w:val="24"/>
        </w:rPr>
        <w:t xml:space="preserve"> и его взгляды.</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3. Б.Франклин – ученый и политик.</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4. </w:t>
      </w:r>
      <w:proofErr w:type="spellStart"/>
      <w:r w:rsidRPr="00105A05">
        <w:rPr>
          <w:rFonts w:ascii="Times New Roman" w:hAnsi="Times New Roman" w:cs="Times New Roman"/>
          <w:sz w:val="24"/>
          <w:szCs w:val="24"/>
        </w:rPr>
        <w:t>Т.Джефферсон</w:t>
      </w:r>
      <w:proofErr w:type="spellEnd"/>
      <w:r w:rsidRPr="00105A05">
        <w:rPr>
          <w:rFonts w:ascii="Times New Roman" w:hAnsi="Times New Roman" w:cs="Times New Roman"/>
          <w:sz w:val="24"/>
          <w:szCs w:val="24"/>
        </w:rPr>
        <w:t xml:space="preserve"> и провозглашение независимости США.</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5. У истоков американской государственности: Дж. Мэдисон.</w:t>
      </w:r>
    </w:p>
    <w:p w:rsidR="00105A05" w:rsidRPr="00105A05" w:rsidRDefault="00105A05" w:rsidP="00105A05">
      <w:pPr>
        <w:spacing w:after="0" w:line="240" w:lineRule="auto"/>
        <w:jc w:val="center"/>
        <w:rPr>
          <w:rFonts w:ascii="Times New Roman" w:hAnsi="Times New Roman" w:cs="Times New Roman"/>
          <w:sz w:val="24"/>
          <w:szCs w:val="24"/>
        </w:rPr>
      </w:pPr>
    </w:p>
    <w:p w:rsidR="00105A05" w:rsidRPr="00105A05" w:rsidRDefault="00105A05" w:rsidP="00105A05">
      <w:pPr>
        <w:spacing w:after="0" w:line="240" w:lineRule="auto"/>
        <w:jc w:val="center"/>
        <w:rPr>
          <w:rFonts w:ascii="Times New Roman" w:hAnsi="Times New Roman" w:cs="Times New Roman"/>
          <w:b/>
          <w:sz w:val="24"/>
          <w:szCs w:val="24"/>
        </w:rPr>
      </w:pPr>
      <w:r w:rsidRPr="00105A05">
        <w:rPr>
          <w:rFonts w:ascii="Times New Roman" w:hAnsi="Times New Roman" w:cs="Times New Roman"/>
          <w:b/>
          <w:sz w:val="24"/>
          <w:szCs w:val="24"/>
        </w:rPr>
        <w:t>Тема 3. Якобинская диктатура.</w:t>
      </w:r>
    </w:p>
    <w:p w:rsidR="00105A05" w:rsidRPr="00105A05" w:rsidRDefault="00105A05" w:rsidP="00AB2997">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Цель занятия – раскрыть важнейшие стороны якобинской диктатуры. Прежде всего, необходимо выяснить внутреннее и военное положение Франции накануне прихода якобинцев к власти. Особое внимание следует уделить анализу системы власти </w:t>
      </w:r>
      <w:r w:rsidRPr="00105A05">
        <w:rPr>
          <w:rFonts w:ascii="Times New Roman" w:hAnsi="Times New Roman" w:cs="Times New Roman"/>
          <w:sz w:val="24"/>
          <w:szCs w:val="24"/>
        </w:rPr>
        <w:lastRenderedPageBreak/>
        <w:t xml:space="preserve">якобинской диктатуры. Самое пристальное внимание необходимо уделить якобинской конституции </w:t>
      </w:r>
      <w:smartTag w:uri="urn:schemas-microsoft-com:office:smarttags" w:element="metricconverter">
        <w:smartTagPr>
          <w:attr w:name="ProductID" w:val="1793 г"/>
        </w:smartTagPr>
        <w:r w:rsidRPr="00105A05">
          <w:rPr>
            <w:rFonts w:ascii="Times New Roman" w:hAnsi="Times New Roman" w:cs="Times New Roman"/>
            <w:sz w:val="24"/>
            <w:szCs w:val="24"/>
          </w:rPr>
          <w:t>1793 г</w:t>
        </w:r>
      </w:smartTag>
      <w:r w:rsidRPr="00105A05">
        <w:rPr>
          <w:rFonts w:ascii="Times New Roman" w:hAnsi="Times New Roman" w:cs="Times New Roman"/>
          <w:sz w:val="24"/>
          <w:szCs w:val="24"/>
        </w:rPr>
        <w:t xml:space="preserve">., более полному </w:t>
      </w:r>
      <w:proofErr w:type="gramStart"/>
      <w:r w:rsidRPr="00105A05">
        <w:rPr>
          <w:rFonts w:ascii="Times New Roman" w:hAnsi="Times New Roman" w:cs="Times New Roman"/>
          <w:sz w:val="24"/>
          <w:szCs w:val="24"/>
        </w:rPr>
        <w:t>анализу</w:t>
      </w:r>
      <w:proofErr w:type="gramEnd"/>
      <w:r w:rsidRPr="00105A05">
        <w:rPr>
          <w:rFonts w:ascii="Times New Roman" w:hAnsi="Times New Roman" w:cs="Times New Roman"/>
          <w:sz w:val="24"/>
          <w:szCs w:val="24"/>
        </w:rPr>
        <w:t xml:space="preserve"> которой поможет её сравнение с конституцией 1791г. и «Декларацией прав человека и гражданина» </w:t>
      </w:r>
      <w:smartTag w:uri="urn:schemas-microsoft-com:office:smarttags" w:element="metricconverter">
        <w:smartTagPr>
          <w:attr w:name="ProductID" w:val="1789 г"/>
        </w:smartTagPr>
        <w:r w:rsidRPr="00105A05">
          <w:rPr>
            <w:rFonts w:ascii="Times New Roman" w:hAnsi="Times New Roman" w:cs="Times New Roman"/>
            <w:sz w:val="24"/>
            <w:szCs w:val="24"/>
          </w:rPr>
          <w:t>1789 г</w:t>
        </w:r>
      </w:smartTag>
      <w:r w:rsidRPr="00105A05">
        <w:rPr>
          <w:rFonts w:ascii="Times New Roman" w:hAnsi="Times New Roman" w:cs="Times New Roman"/>
          <w:sz w:val="24"/>
          <w:szCs w:val="24"/>
        </w:rPr>
        <w:t>. Перейдя к изучению социально-экономической политики якобинцев, основное время следует уделить аграрному законодательству и закону о всеобщем максимуме. Самого пристального рассмотрения требует сложная проблема якобинского террора: необходимо выяснить его причины, сущность, содержание, последствия и значение. В заключени</w:t>
      </w:r>
      <w:proofErr w:type="gramStart"/>
      <w:r w:rsidRPr="00105A05">
        <w:rPr>
          <w:rFonts w:ascii="Times New Roman" w:hAnsi="Times New Roman" w:cs="Times New Roman"/>
          <w:sz w:val="24"/>
          <w:szCs w:val="24"/>
        </w:rPr>
        <w:t>и</w:t>
      </w:r>
      <w:proofErr w:type="gramEnd"/>
      <w:r w:rsidRPr="00105A05">
        <w:rPr>
          <w:rFonts w:ascii="Times New Roman" w:hAnsi="Times New Roman" w:cs="Times New Roman"/>
          <w:sz w:val="24"/>
          <w:szCs w:val="24"/>
        </w:rPr>
        <w:t xml:space="preserve"> следует остановиться на дискуссии в исторической науке по вопросу о сущности якобинской диктатуры, для чего потребуется привлечь приведённые в списке литературы монографические исследования.</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   </w:t>
      </w:r>
    </w:p>
    <w:p w:rsidR="00105A05" w:rsidRPr="00105A05" w:rsidRDefault="00105A05" w:rsidP="00105A05">
      <w:pPr>
        <w:spacing w:after="0" w:line="240" w:lineRule="auto"/>
        <w:jc w:val="center"/>
        <w:rPr>
          <w:rFonts w:ascii="Times New Roman" w:hAnsi="Times New Roman" w:cs="Times New Roman"/>
          <w:sz w:val="24"/>
          <w:szCs w:val="24"/>
        </w:rPr>
      </w:pPr>
      <w:r w:rsidRPr="00105A05">
        <w:rPr>
          <w:rFonts w:ascii="Times New Roman" w:hAnsi="Times New Roman" w:cs="Times New Roman"/>
          <w:sz w:val="24"/>
          <w:szCs w:val="24"/>
        </w:rPr>
        <w:t>Вопросы:</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1. Внутреннее и военное положение Французской республики к началу лета </w:t>
      </w:r>
      <w:smartTag w:uri="urn:schemas-microsoft-com:office:smarttags" w:element="metricconverter">
        <w:smartTagPr>
          <w:attr w:name="ProductID" w:val="1793 г"/>
        </w:smartTagPr>
        <w:r w:rsidRPr="00105A05">
          <w:rPr>
            <w:rFonts w:ascii="Times New Roman" w:hAnsi="Times New Roman" w:cs="Times New Roman"/>
            <w:sz w:val="24"/>
            <w:szCs w:val="24"/>
          </w:rPr>
          <w:t>1793 г</w:t>
        </w:r>
      </w:smartTag>
      <w:r w:rsidRPr="00105A05">
        <w:rPr>
          <w:rFonts w:ascii="Times New Roman" w:hAnsi="Times New Roman" w:cs="Times New Roman"/>
          <w:sz w:val="24"/>
          <w:szCs w:val="24"/>
        </w:rPr>
        <w:t>.</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2. Восстание 31 мая – 2 июня </w:t>
      </w:r>
      <w:smartTag w:uri="urn:schemas-microsoft-com:office:smarttags" w:element="metricconverter">
        <w:smartTagPr>
          <w:attr w:name="ProductID" w:val="1793 г"/>
        </w:smartTagPr>
        <w:r w:rsidRPr="00105A05">
          <w:rPr>
            <w:rFonts w:ascii="Times New Roman" w:hAnsi="Times New Roman" w:cs="Times New Roman"/>
            <w:sz w:val="24"/>
            <w:szCs w:val="24"/>
          </w:rPr>
          <w:t>1793 г</w:t>
        </w:r>
      </w:smartTag>
      <w:r w:rsidRPr="00105A05">
        <w:rPr>
          <w:rFonts w:ascii="Times New Roman" w:hAnsi="Times New Roman" w:cs="Times New Roman"/>
          <w:sz w:val="24"/>
          <w:szCs w:val="24"/>
        </w:rPr>
        <w:t xml:space="preserve">. и установление якобинской диктатуры.      </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3. Организация власти якобинской диктатуры.</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4. Сравнительная характеристика «Деклараций прав человека и гражданина» </w:t>
      </w:r>
      <w:smartTag w:uri="urn:schemas-microsoft-com:office:smarttags" w:element="metricconverter">
        <w:smartTagPr>
          <w:attr w:name="ProductID" w:val="1789 г"/>
        </w:smartTagPr>
        <w:r w:rsidRPr="00105A05">
          <w:rPr>
            <w:rFonts w:ascii="Times New Roman" w:hAnsi="Times New Roman" w:cs="Times New Roman"/>
            <w:sz w:val="24"/>
            <w:szCs w:val="24"/>
          </w:rPr>
          <w:t>1789 г</w:t>
        </w:r>
      </w:smartTag>
      <w:r w:rsidRPr="00105A05">
        <w:rPr>
          <w:rFonts w:ascii="Times New Roman" w:hAnsi="Times New Roman" w:cs="Times New Roman"/>
          <w:sz w:val="24"/>
          <w:szCs w:val="24"/>
        </w:rPr>
        <w:t xml:space="preserve">. и </w:t>
      </w:r>
      <w:smartTag w:uri="urn:schemas-microsoft-com:office:smarttags" w:element="metricconverter">
        <w:smartTagPr>
          <w:attr w:name="ProductID" w:val="1793 г"/>
        </w:smartTagPr>
        <w:r w:rsidRPr="00105A05">
          <w:rPr>
            <w:rFonts w:ascii="Times New Roman" w:hAnsi="Times New Roman" w:cs="Times New Roman"/>
            <w:sz w:val="24"/>
            <w:szCs w:val="24"/>
          </w:rPr>
          <w:t>1793 г</w:t>
        </w:r>
      </w:smartTag>
      <w:r w:rsidRPr="00105A05">
        <w:rPr>
          <w:rFonts w:ascii="Times New Roman" w:hAnsi="Times New Roman" w:cs="Times New Roman"/>
          <w:sz w:val="24"/>
          <w:szCs w:val="24"/>
        </w:rPr>
        <w:t xml:space="preserve">. и Конституций </w:t>
      </w:r>
      <w:smartTag w:uri="urn:schemas-microsoft-com:office:smarttags" w:element="metricconverter">
        <w:smartTagPr>
          <w:attr w:name="ProductID" w:val="1791 г"/>
        </w:smartTagPr>
        <w:r w:rsidRPr="00105A05">
          <w:rPr>
            <w:rFonts w:ascii="Times New Roman" w:hAnsi="Times New Roman" w:cs="Times New Roman"/>
            <w:sz w:val="24"/>
            <w:szCs w:val="24"/>
          </w:rPr>
          <w:t>1791 г</w:t>
        </w:r>
      </w:smartTag>
      <w:r w:rsidRPr="00105A05">
        <w:rPr>
          <w:rFonts w:ascii="Times New Roman" w:hAnsi="Times New Roman" w:cs="Times New Roman"/>
          <w:sz w:val="24"/>
          <w:szCs w:val="24"/>
        </w:rPr>
        <w:t xml:space="preserve">. и </w:t>
      </w:r>
      <w:smartTag w:uri="urn:schemas-microsoft-com:office:smarttags" w:element="metricconverter">
        <w:smartTagPr>
          <w:attr w:name="ProductID" w:val="1793 г"/>
        </w:smartTagPr>
        <w:r w:rsidRPr="00105A05">
          <w:rPr>
            <w:rFonts w:ascii="Times New Roman" w:hAnsi="Times New Roman" w:cs="Times New Roman"/>
            <w:sz w:val="24"/>
            <w:szCs w:val="24"/>
          </w:rPr>
          <w:t>1793 г</w:t>
        </w:r>
      </w:smartTag>
      <w:r w:rsidRPr="00105A05">
        <w:rPr>
          <w:rFonts w:ascii="Times New Roman" w:hAnsi="Times New Roman" w:cs="Times New Roman"/>
          <w:sz w:val="24"/>
          <w:szCs w:val="24"/>
        </w:rPr>
        <w:t xml:space="preserve">.    </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5.  Социально – экономическая политика якобинской диктатуры:</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         а) аграрная политика;</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         б) вопрос о максимуме.</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 6. Политика якобинского террора.</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 7. Выступление «бешеных» за углубление революции.</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   8. Причины крушения якобинской диктатуры. Дискуссии в историографии о сущности якобинской диктатуры.  </w:t>
      </w:r>
    </w:p>
    <w:p w:rsidR="00105A05" w:rsidRPr="00105A05" w:rsidRDefault="00105A05" w:rsidP="00105A05">
      <w:pPr>
        <w:pStyle w:val="4"/>
        <w:widowControl w:val="0"/>
        <w:spacing w:before="0" w:line="240" w:lineRule="auto"/>
        <w:jc w:val="center"/>
        <w:rPr>
          <w:rFonts w:ascii="Times New Roman" w:hAnsi="Times New Roman" w:cs="Times New Roman"/>
          <w:b w:val="0"/>
          <w:sz w:val="24"/>
          <w:szCs w:val="24"/>
        </w:rPr>
      </w:pPr>
    </w:p>
    <w:p w:rsidR="00105A05" w:rsidRPr="00105A05" w:rsidRDefault="00105A05" w:rsidP="00105A05">
      <w:pPr>
        <w:pStyle w:val="4"/>
        <w:widowControl w:val="0"/>
        <w:spacing w:before="0" w:line="240" w:lineRule="auto"/>
        <w:jc w:val="both"/>
        <w:rPr>
          <w:rFonts w:ascii="Times New Roman" w:hAnsi="Times New Roman" w:cs="Times New Roman"/>
          <w:b w:val="0"/>
          <w:i w:val="0"/>
          <w:color w:val="auto"/>
          <w:sz w:val="24"/>
          <w:szCs w:val="24"/>
        </w:rPr>
      </w:pPr>
      <w:r w:rsidRPr="00105A05">
        <w:rPr>
          <w:rFonts w:ascii="Times New Roman" w:hAnsi="Times New Roman" w:cs="Times New Roman"/>
          <w:b w:val="0"/>
          <w:i w:val="0"/>
          <w:color w:val="auto"/>
          <w:sz w:val="24"/>
          <w:szCs w:val="24"/>
        </w:rPr>
        <w:t xml:space="preserve">Задание – выявить сходства и различия содержания «Деклараций прав человека и гражданина» </w:t>
      </w:r>
      <w:smartTag w:uri="urn:schemas-microsoft-com:office:smarttags" w:element="metricconverter">
        <w:smartTagPr>
          <w:attr w:name="ProductID" w:val="1789 г"/>
        </w:smartTagPr>
        <w:r w:rsidRPr="00105A05">
          <w:rPr>
            <w:rFonts w:ascii="Times New Roman" w:hAnsi="Times New Roman" w:cs="Times New Roman"/>
            <w:b w:val="0"/>
            <w:i w:val="0"/>
            <w:color w:val="auto"/>
            <w:sz w:val="24"/>
            <w:szCs w:val="24"/>
          </w:rPr>
          <w:t>1789 г</w:t>
        </w:r>
      </w:smartTag>
      <w:r w:rsidRPr="00105A05">
        <w:rPr>
          <w:rFonts w:ascii="Times New Roman" w:hAnsi="Times New Roman" w:cs="Times New Roman"/>
          <w:b w:val="0"/>
          <w:i w:val="0"/>
          <w:color w:val="auto"/>
          <w:sz w:val="24"/>
          <w:szCs w:val="24"/>
        </w:rPr>
        <w:t xml:space="preserve">. и </w:t>
      </w:r>
      <w:smartTag w:uri="urn:schemas-microsoft-com:office:smarttags" w:element="metricconverter">
        <w:smartTagPr>
          <w:attr w:name="ProductID" w:val="1793 г"/>
        </w:smartTagPr>
        <w:r w:rsidRPr="00105A05">
          <w:rPr>
            <w:rFonts w:ascii="Times New Roman" w:hAnsi="Times New Roman" w:cs="Times New Roman"/>
            <w:b w:val="0"/>
            <w:i w:val="0"/>
            <w:color w:val="auto"/>
            <w:sz w:val="24"/>
            <w:szCs w:val="24"/>
          </w:rPr>
          <w:t>1793 г</w:t>
        </w:r>
      </w:smartTag>
      <w:r w:rsidRPr="00105A05">
        <w:rPr>
          <w:rFonts w:ascii="Times New Roman" w:hAnsi="Times New Roman" w:cs="Times New Roman"/>
          <w:b w:val="0"/>
          <w:i w:val="0"/>
          <w:color w:val="auto"/>
          <w:sz w:val="24"/>
          <w:szCs w:val="24"/>
        </w:rPr>
        <w:t xml:space="preserve">. и Конституций </w:t>
      </w:r>
      <w:smartTag w:uri="urn:schemas-microsoft-com:office:smarttags" w:element="metricconverter">
        <w:smartTagPr>
          <w:attr w:name="ProductID" w:val="1791 г"/>
        </w:smartTagPr>
        <w:r w:rsidRPr="00105A05">
          <w:rPr>
            <w:rFonts w:ascii="Times New Roman" w:hAnsi="Times New Roman" w:cs="Times New Roman"/>
            <w:b w:val="0"/>
            <w:i w:val="0"/>
            <w:color w:val="auto"/>
            <w:sz w:val="24"/>
            <w:szCs w:val="24"/>
          </w:rPr>
          <w:t>1791 г</w:t>
        </w:r>
      </w:smartTag>
      <w:r w:rsidRPr="00105A05">
        <w:rPr>
          <w:rFonts w:ascii="Times New Roman" w:hAnsi="Times New Roman" w:cs="Times New Roman"/>
          <w:b w:val="0"/>
          <w:i w:val="0"/>
          <w:color w:val="auto"/>
          <w:sz w:val="24"/>
          <w:szCs w:val="24"/>
        </w:rPr>
        <w:t xml:space="preserve">. и </w:t>
      </w:r>
      <w:smartTag w:uri="urn:schemas-microsoft-com:office:smarttags" w:element="metricconverter">
        <w:smartTagPr>
          <w:attr w:name="ProductID" w:val="1793 г"/>
        </w:smartTagPr>
        <w:r w:rsidRPr="00105A05">
          <w:rPr>
            <w:rFonts w:ascii="Times New Roman" w:hAnsi="Times New Roman" w:cs="Times New Roman"/>
            <w:b w:val="0"/>
            <w:i w:val="0"/>
            <w:color w:val="auto"/>
            <w:sz w:val="24"/>
            <w:szCs w:val="24"/>
          </w:rPr>
          <w:t>1793 г</w:t>
        </w:r>
      </w:smartTag>
      <w:r w:rsidRPr="00105A05">
        <w:rPr>
          <w:rFonts w:ascii="Times New Roman" w:hAnsi="Times New Roman" w:cs="Times New Roman"/>
          <w:b w:val="0"/>
          <w:i w:val="0"/>
          <w:color w:val="auto"/>
          <w:sz w:val="24"/>
          <w:szCs w:val="24"/>
        </w:rPr>
        <w:t>., представив их в виде таблицы.</w:t>
      </w:r>
    </w:p>
    <w:p w:rsidR="00105A05" w:rsidRPr="00105A05" w:rsidRDefault="00105A05" w:rsidP="00105A05">
      <w:pPr>
        <w:spacing w:after="0" w:line="240" w:lineRule="auto"/>
        <w:rPr>
          <w:rFonts w:ascii="Times New Roman" w:hAnsi="Times New Roman" w:cs="Times New Roman"/>
          <w:b/>
          <w:sz w:val="24"/>
          <w:szCs w:val="24"/>
        </w:rPr>
      </w:pP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                                  Темы рефератов и сообщений</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1. Максимилиан Робеспьер – руководитель якобинской диктатуры.     </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2. Политический портрет Дантона.   </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3. Споры о якобинцах в исторической литературе.</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4. Проблема террора во французской революции.</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5. Людовик XVI – человек и политик.</w:t>
      </w:r>
    </w:p>
    <w:p w:rsidR="00105A05" w:rsidRPr="00105A05" w:rsidRDefault="00105A05" w:rsidP="00105A05">
      <w:pPr>
        <w:spacing w:after="0" w:line="240" w:lineRule="auto"/>
        <w:jc w:val="both"/>
        <w:rPr>
          <w:rFonts w:ascii="Times New Roman" w:hAnsi="Times New Roman" w:cs="Times New Roman"/>
          <w:sz w:val="24"/>
          <w:szCs w:val="24"/>
        </w:rPr>
      </w:pPr>
    </w:p>
    <w:p w:rsidR="00105A05" w:rsidRPr="00105A05" w:rsidRDefault="00105A05" w:rsidP="00105A05">
      <w:pPr>
        <w:pStyle w:val="4"/>
        <w:widowControl w:val="0"/>
        <w:spacing w:before="0" w:line="240" w:lineRule="auto"/>
        <w:jc w:val="center"/>
        <w:rPr>
          <w:rFonts w:ascii="Times New Roman" w:hAnsi="Times New Roman" w:cs="Times New Roman"/>
          <w:i w:val="0"/>
          <w:color w:val="auto"/>
          <w:sz w:val="24"/>
          <w:szCs w:val="24"/>
        </w:rPr>
      </w:pPr>
      <w:r w:rsidRPr="00105A05">
        <w:rPr>
          <w:rFonts w:ascii="Times New Roman" w:hAnsi="Times New Roman" w:cs="Times New Roman"/>
          <w:i w:val="0"/>
          <w:color w:val="auto"/>
          <w:sz w:val="24"/>
          <w:szCs w:val="24"/>
        </w:rPr>
        <w:t xml:space="preserve">Тема 4. Парламентские реформы и </w:t>
      </w:r>
      <w:proofErr w:type="gramStart"/>
      <w:r w:rsidRPr="00105A05">
        <w:rPr>
          <w:rFonts w:ascii="Times New Roman" w:hAnsi="Times New Roman" w:cs="Times New Roman"/>
          <w:i w:val="0"/>
          <w:color w:val="auto"/>
          <w:sz w:val="24"/>
          <w:szCs w:val="24"/>
        </w:rPr>
        <w:t>чартистское</w:t>
      </w:r>
      <w:proofErr w:type="gramEnd"/>
    </w:p>
    <w:p w:rsidR="00105A05" w:rsidRPr="00105A05" w:rsidRDefault="00105A05" w:rsidP="00105A05">
      <w:pPr>
        <w:widowControl w:val="0"/>
        <w:spacing w:after="0" w:line="240" w:lineRule="auto"/>
        <w:jc w:val="center"/>
        <w:rPr>
          <w:rFonts w:ascii="Times New Roman" w:hAnsi="Times New Roman" w:cs="Times New Roman"/>
          <w:b/>
          <w:sz w:val="24"/>
          <w:szCs w:val="24"/>
        </w:rPr>
      </w:pPr>
      <w:r w:rsidRPr="00105A05">
        <w:rPr>
          <w:rFonts w:ascii="Times New Roman" w:hAnsi="Times New Roman" w:cs="Times New Roman"/>
          <w:b/>
          <w:sz w:val="24"/>
          <w:szCs w:val="24"/>
        </w:rPr>
        <w:t>движение в Англии.</w:t>
      </w:r>
    </w:p>
    <w:p w:rsidR="00105A05" w:rsidRPr="00105A05" w:rsidRDefault="00105A05" w:rsidP="00AB2997">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Целью занятия является изучение парламентских реформ </w:t>
      </w:r>
      <w:r w:rsidRPr="00105A05">
        <w:rPr>
          <w:rFonts w:ascii="Times New Roman" w:hAnsi="Times New Roman" w:cs="Times New Roman"/>
          <w:sz w:val="24"/>
          <w:szCs w:val="24"/>
          <w:lang w:val="en-US"/>
        </w:rPr>
        <w:t>XIX</w:t>
      </w:r>
      <w:r w:rsidRPr="00105A05">
        <w:rPr>
          <w:rFonts w:ascii="Times New Roman" w:hAnsi="Times New Roman" w:cs="Times New Roman"/>
          <w:sz w:val="24"/>
          <w:szCs w:val="24"/>
        </w:rPr>
        <w:t xml:space="preserve">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 xml:space="preserve">. и </w:t>
      </w:r>
      <w:proofErr w:type="gramStart"/>
      <w:r w:rsidRPr="00105A05">
        <w:rPr>
          <w:rFonts w:ascii="Times New Roman" w:hAnsi="Times New Roman" w:cs="Times New Roman"/>
          <w:sz w:val="24"/>
          <w:szCs w:val="24"/>
        </w:rPr>
        <w:t>чартистского</w:t>
      </w:r>
      <w:proofErr w:type="gramEnd"/>
      <w:r w:rsidRPr="00105A05">
        <w:rPr>
          <w:rFonts w:ascii="Times New Roman" w:hAnsi="Times New Roman" w:cs="Times New Roman"/>
          <w:sz w:val="24"/>
          <w:szCs w:val="24"/>
        </w:rPr>
        <w:t xml:space="preserve"> движения в Англии, выявление взаимосвязи этих событий. Прежде всего, необходимо рассмотреть положение рабочих в Англии накануне парламентских реформ. Далее следует проанализировать законы о реформах </w:t>
      </w:r>
      <w:smartTag w:uri="urn:schemas-microsoft-com:office:smarttags" w:element="metricconverter">
        <w:smartTagPr>
          <w:attr w:name="ProductID" w:val="1832 г"/>
        </w:smartTagPr>
        <w:r w:rsidRPr="00105A05">
          <w:rPr>
            <w:rFonts w:ascii="Times New Roman" w:hAnsi="Times New Roman" w:cs="Times New Roman"/>
            <w:sz w:val="24"/>
            <w:szCs w:val="24"/>
          </w:rPr>
          <w:t>1832 г</w:t>
        </w:r>
      </w:smartTag>
      <w:r w:rsidRPr="00105A05">
        <w:rPr>
          <w:rFonts w:ascii="Times New Roman" w:hAnsi="Times New Roman" w:cs="Times New Roman"/>
          <w:sz w:val="24"/>
          <w:szCs w:val="24"/>
        </w:rPr>
        <w:t xml:space="preserve">. и </w:t>
      </w:r>
      <w:smartTag w:uri="urn:schemas-microsoft-com:office:smarttags" w:element="metricconverter">
        <w:smartTagPr>
          <w:attr w:name="ProductID" w:val="1867 г"/>
        </w:smartTagPr>
        <w:r w:rsidRPr="00105A05">
          <w:rPr>
            <w:rFonts w:ascii="Times New Roman" w:hAnsi="Times New Roman" w:cs="Times New Roman"/>
            <w:sz w:val="24"/>
            <w:szCs w:val="24"/>
          </w:rPr>
          <w:t>1867 г</w:t>
        </w:r>
      </w:smartTag>
      <w:r w:rsidRPr="00105A05">
        <w:rPr>
          <w:rFonts w:ascii="Times New Roman" w:hAnsi="Times New Roman" w:cs="Times New Roman"/>
          <w:sz w:val="24"/>
          <w:szCs w:val="24"/>
        </w:rPr>
        <w:t>. Нужно тщательно изучить основные документы чартистского движения, ясно понять отличия хартии и петиций. Важно рассмотреть тактику и основные позиции двух течений в чартистском движении. Следует остановиться на итогах и значении чартизма.</w:t>
      </w:r>
    </w:p>
    <w:p w:rsidR="00105A05" w:rsidRPr="00105A05" w:rsidRDefault="00105A05" w:rsidP="00105A05">
      <w:pPr>
        <w:spacing w:after="0" w:line="240" w:lineRule="auto"/>
        <w:jc w:val="both"/>
        <w:rPr>
          <w:rFonts w:ascii="Times New Roman" w:hAnsi="Times New Roman" w:cs="Times New Roman"/>
          <w:sz w:val="24"/>
          <w:szCs w:val="24"/>
        </w:rPr>
      </w:pPr>
    </w:p>
    <w:p w:rsidR="00105A05" w:rsidRPr="00105A05" w:rsidRDefault="00105A05" w:rsidP="00105A05">
      <w:pPr>
        <w:widowControl w:val="0"/>
        <w:spacing w:after="0" w:line="240" w:lineRule="auto"/>
        <w:jc w:val="center"/>
        <w:rPr>
          <w:rFonts w:ascii="Times New Roman" w:hAnsi="Times New Roman" w:cs="Times New Roman"/>
          <w:sz w:val="24"/>
          <w:szCs w:val="24"/>
        </w:rPr>
      </w:pPr>
      <w:r w:rsidRPr="00105A05">
        <w:rPr>
          <w:rFonts w:ascii="Times New Roman" w:hAnsi="Times New Roman" w:cs="Times New Roman"/>
          <w:sz w:val="24"/>
          <w:szCs w:val="24"/>
        </w:rPr>
        <w:t>Вопросы</w:t>
      </w:r>
      <w:r w:rsidRPr="00105A05">
        <w:rPr>
          <w:rFonts w:ascii="Times New Roman" w:hAnsi="Times New Roman" w:cs="Times New Roman"/>
          <w:sz w:val="24"/>
          <w:szCs w:val="24"/>
          <w:lang w:val="en-US"/>
        </w:rPr>
        <w:t>:</w:t>
      </w:r>
    </w:p>
    <w:p w:rsidR="00105A05" w:rsidRPr="00105A05" w:rsidRDefault="00105A05" w:rsidP="00105A05">
      <w:pPr>
        <w:widowControl w:val="0"/>
        <w:numPr>
          <w:ilvl w:val="0"/>
          <w:numId w:val="3"/>
        </w:numPr>
        <w:tabs>
          <w:tab w:val="clear" w:pos="72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Экономическое и политическое положение рабочих в Англии в первой трети </w:t>
      </w:r>
      <w:r w:rsidRPr="00105A05">
        <w:rPr>
          <w:rFonts w:ascii="Times New Roman" w:hAnsi="Times New Roman" w:cs="Times New Roman"/>
          <w:sz w:val="24"/>
          <w:szCs w:val="24"/>
          <w:lang w:val="en-US"/>
        </w:rPr>
        <w:t>XIX</w:t>
      </w:r>
      <w:r w:rsidRPr="00105A05">
        <w:rPr>
          <w:rFonts w:ascii="Times New Roman" w:hAnsi="Times New Roman" w:cs="Times New Roman"/>
          <w:sz w:val="24"/>
          <w:szCs w:val="24"/>
        </w:rPr>
        <w:t xml:space="preserve"> века. Социальное законодательство.</w:t>
      </w:r>
    </w:p>
    <w:p w:rsidR="00105A05" w:rsidRPr="00105A05" w:rsidRDefault="00105A05" w:rsidP="00105A05">
      <w:pPr>
        <w:numPr>
          <w:ilvl w:val="0"/>
          <w:numId w:val="3"/>
        </w:numPr>
        <w:tabs>
          <w:tab w:val="clear" w:pos="72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Парламентская реформа </w:t>
      </w:r>
      <w:smartTag w:uri="urn:schemas-microsoft-com:office:smarttags" w:element="metricconverter">
        <w:smartTagPr>
          <w:attr w:name="ProductID" w:val="1832 г"/>
        </w:smartTagPr>
        <w:r w:rsidRPr="00105A05">
          <w:rPr>
            <w:rFonts w:ascii="Times New Roman" w:hAnsi="Times New Roman" w:cs="Times New Roman"/>
            <w:sz w:val="24"/>
            <w:szCs w:val="24"/>
          </w:rPr>
          <w:t>1832 г</w:t>
        </w:r>
      </w:smartTag>
      <w:r w:rsidRPr="00105A05">
        <w:rPr>
          <w:rFonts w:ascii="Times New Roman" w:hAnsi="Times New Roman" w:cs="Times New Roman"/>
          <w:sz w:val="24"/>
          <w:szCs w:val="24"/>
        </w:rPr>
        <w:t>.: подготовка, содержание, результат, последствия.</w:t>
      </w:r>
    </w:p>
    <w:p w:rsidR="00105A05" w:rsidRPr="00105A05" w:rsidRDefault="00105A05" w:rsidP="00105A05">
      <w:pPr>
        <w:numPr>
          <w:ilvl w:val="0"/>
          <w:numId w:val="3"/>
        </w:numPr>
        <w:tabs>
          <w:tab w:val="clear" w:pos="72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Возникновение чартизма. Первая петиция и её характер.</w:t>
      </w:r>
    </w:p>
    <w:p w:rsidR="00105A05" w:rsidRPr="00105A05" w:rsidRDefault="00105A05" w:rsidP="00105A05">
      <w:pPr>
        <w:numPr>
          <w:ilvl w:val="0"/>
          <w:numId w:val="3"/>
        </w:numPr>
        <w:tabs>
          <w:tab w:val="clear" w:pos="72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Течения внутри чартистского движения.</w:t>
      </w:r>
    </w:p>
    <w:p w:rsidR="00105A05" w:rsidRPr="00105A05" w:rsidRDefault="00105A05" w:rsidP="00105A05">
      <w:pPr>
        <w:numPr>
          <w:ilvl w:val="0"/>
          <w:numId w:val="3"/>
        </w:numPr>
        <w:tabs>
          <w:tab w:val="clear" w:pos="72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lastRenderedPageBreak/>
        <w:t xml:space="preserve"> Тактика чартистов. Итоги чартистского движения.</w:t>
      </w:r>
    </w:p>
    <w:p w:rsidR="00105A05" w:rsidRPr="00105A05" w:rsidRDefault="00105A05" w:rsidP="00105A05">
      <w:pPr>
        <w:numPr>
          <w:ilvl w:val="0"/>
          <w:numId w:val="3"/>
        </w:numPr>
        <w:tabs>
          <w:tab w:val="clear" w:pos="72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Избирательные реформы </w:t>
      </w:r>
      <w:smartTag w:uri="urn:schemas-microsoft-com:office:smarttags" w:element="metricconverter">
        <w:smartTagPr>
          <w:attr w:name="ProductID" w:val="1867 г"/>
        </w:smartTagPr>
        <w:r w:rsidRPr="00105A05">
          <w:rPr>
            <w:rFonts w:ascii="Times New Roman" w:hAnsi="Times New Roman" w:cs="Times New Roman"/>
            <w:sz w:val="24"/>
            <w:szCs w:val="24"/>
          </w:rPr>
          <w:t>1867 г</w:t>
        </w:r>
      </w:smartTag>
      <w:r w:rsidRPr="00105A05">
        <w:rPr>
          <w:rFonts w:ascii="Times New Roman" w:hAnsi="Times New Roman" w:cs="Times New Roman"/>
          <w:sz w:val="24"/>
          <w:szCs w:val="24"/>
        </w:rPr>
        <w:t xml:space="preserve">. и 1870-80-х гг.   </w:t>
      </w:r>
    </w:p>
    <w:p w:rsidR="00105A05" w:rsidRPr="00105A05" w:rsidRDefault="00105A05" w:rsidP="00105A05">
      <w:pPr>
        <w:spacing w:after="0" w:line="240" w:lineRule="auto"/>
        <w:jc w:val="both"/>
        <w:rPr>
          <w:rFonts w:ascii="Times New Roman" w:hAnsi="Times New Roman" w:cs="Times New Roman"/>
          <w:sz w:val="24"/>
          <w:szCs w:val="24"/>
        </w:rPr>
      </w:pP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Задание – сравнить содержание парламентских реформ </w:t>
      </w:r>
      <w:smartTag w:uri="urn:schemas-microsoft-com:office:smarttags" w:element="metricconverter">
        <w:smartTagPr>
          <w:attr w:name="ProductID" w:val="1832 г"/>
        </w:smartTagPr>
        <w:r w:rsidRPr="00105A05">
          <w:rPr>
            <w:rFonts w:ascii="Times New Roman" w:hAnsi="Times New Roman" w:cs="Times New Roman"/>
            <w:sz w:val="24"/>
            <w:szCs w:val="24"/>
          </w:rPr>
          <w:t>1832 г</w:t>
        </w:r>
      </w:smartTag>
      <w:r w:rsidRPr="00105A05">
        <w:rPr>
          <w:rFonts w:ascii="Times New Roman" w:hAnsi="Times New Roman" w:cs="Times New Roman"/>
          <w:sz w:val="24"/>
          <w:szCs w:val="24"/>
        </w:rPr>
        <w:t xml:space="preserve">. и </w:t>
      </w:r>
      <w:smartTag w:uri="urn:schemas-microsoft-com:office:smarttags" w:element="metricconverter">
        <w:smartTagPr>
          <w:attr w:name="ProductID" w:val="1867 г"/>
        </w:smartTagPr>
        <w:r w:rsidRPr="00105A05">
          <w:rPr>
            <w:rFonts w:ascii="Times New Roman" w:hAnsi="Times New Roman" w:cs="Times New Roman"/>
            <w:sz w:val="24"/>
            <w:szCs w:val="24"/>
          </w:rPr>
          <w:t>1867 г</w:t>
        </w:r>
      </w:smartTag>
      <w:r w:rsidRPr="00105A05">
        <w:rPr>
          <w:rFonts w:ascii="Times New Roman" w:hAnsi="Times New Roman" w:cs="Times New Roman"/>
          <w:sz w:val="24"/>
          <w:szCs w:val="24"/>
        </w:rPr>
        <w:t>.</w:t>
      </w:r>
    </w:p>
    <w:p w:rsidR="00105A05" w:rsidRPr="00105A05" w:rsidRDefault="00105A05" w:rsidP="00105A05">
      <w:pPr>
        <w:spacing w:after="0" w:line="240" w:lineRule="auto"/>
        <w:jc w:val="both"/>
        <w:rPr>
          <w:rFonts w:ascii="Times New Roman" w:hAnsi="Times New Roman" w:cs="Times New Roman"/>
          <w:sz w:val="24"/>
          <w:szCs w:val="24"/>
        </w:rPr>
      </w:pPr>
    </w:p>
    <w:p w:rsidR="00105A05" w:rsidRPr="00105A05" w:rsidRDefault="00105A05" w:rsidP="00105A05">
      <w:pPr>
        <w:spacing w:after="0" w:line="240" w:lineRule="auto"/>
        <w:jc w:val="center"/>
        <w:rPr>
          <w:rFonts w:ascii="Times New Roman" w:hAnsi="Times New Roman" w:cs="Times New Roman"/>
          <w:sz w:val="24"/>
          <w:szCs w:val="24"/>
        </w:rPr>
      </w:pPr>
    </w:p>
    <w:p w:rsidR="00105A05" w:rsidRPr="00105A05" w:rsidRDefault="00105A05" w:rsidP="00105A05">
      <w:pPr>
        <w:spacing w:after="0" w:line="240" w:lineRule="auto"/>
        <w:jc w:val="center"/>
        <w:rPr>
          <w:rFonts w:ascii="Times New Roman" w:hAnsi="Times New Roman" w:cs="Times New Roman"/>
          <w:b/>
          <w:sz w:val="24"/>
          <w:szCs w:val="24"/>
        </w:rPr>
      </w:pPr>
      <w:r w:rsidRPr="00105A05">
        <w:rPr>
          <w:rFonts w:ascii="Times New Roman" w:hAnsi="Times New Roman" w:cs="Times New Roman"/>
          <w:b/>
          <w:sz w:val="24"/>
          <w:szCs w:val="24"/>
        </w:rPr>
        <w:t xml:space="preserve">Тема 5. Революция </w:t>
      </w:r>
      <w:smartTag w:uri="urn:schemas-microsoft-com:office:smarttags" w:element="metricconverter">
        <w:smartTagPr>
          <w:attr w:name="ProductID" w:val="1848 г"/>
        </w:smartTagPr>
        <w:r w:rsidRPr="00105A05">
          <w:rPr>
            <w:rFonts w:ascii="Times New Roman" w:hAnsi="Times New Roman" w:cs="Times New Roman"/>
            <w:b/>
            <w:sz w:val="24"/>
            <w:szCs w:val="24"/>
          </w:rPr>
          <w:t>1848 г</w:t>
        </w:r>
      </w:smartTag>
      <w:r w:rsidRPr="00105A05">
        <w:rPr>
          <w:rFonts w:ascii="Times New Roman" w:hAnsi="Times New Roman" w:cs="Times New Roman"/>
          <w:b/>
          <w:sz w:val="24"/>
          <w:szCs w:val="24"/>
        </w:rPr>
        <w:t>. во Франции.</w:t>
      </w:r>
    </w:p>
    <w:p w:rsidR="00105A05" w:rsidRPr="00105A05" w:rsidRDefault="00105A05" w:rsidP="00AB2997">
      <w:pPr>
        <w:pStyle w:val="2"/>
        <w:spacing w:after="0" w:line="240" w:lineRule="auto"/>
        <w:ind w:left="0" w:firstLine="709"/>
        <w:jc w:val="both"/>
        <w:rPr>
          <w:sz w:val="24"/>
          <w:szCs w:val="24"/>
        </w:rPr>
      </w:pPr>
      <w:r w:rsidRPr="00105A05">
        <w:rPr>
          <w:sz w:val="24"/>
          <w:szCs w:val="24"/>
        </w:rPr>
        <w:t xml:space="preserve">Целью занятия является изучение французской революции </w:t>
      </w:r>
      <w:smartTag w:uri="urn:schemas-microsoft-com:office:smarttags" w:element="metricconverter">
        <w:smartTagPr>
          <w:attr w:name="ProductID" w:val="1848 г"/>
        </w:smartTagPr>
        <w:r w:rsidRPr="00105A05">
          <w:rPr>
            <w:sz w:val="24"/>
            <w:szCs w:val="24"/>
          </w:rPr>
          <w:t>1848 г</w:t>
        </w:r>
      </w:smartTag>
      <w:r w:rsidRPr="00105A05">
        <w:rPr>
          <w:sz w:val="24"/>
          <w:szCs w:val="24"/>
        </w:rPr>
        <w:t xml:space="preserve">. Прежде всего, необходимо охарактеризовать ситуацию во Франции накануне революции. Далее важно выявить признаки революционной ситуации, понять причины и задачи революции. Затем следует рассмотреть ход февральской революции, приведшей к падению Июльской монархии. Нужно тщательно проанализировать мероприятия Временного правительства Франции, особенно социально-экономическую политику, выявить серьезные противоречия в деятельности правительства. Необходимо рассмотреть причины и ход июньского восстания. Надлежит изучить текст конституции </w:t>
      </w:r>
      <w:smartTag w:uri="urn:schemas-microsoft-com:office:smarttags" w:element="metricconverter">
        <w:smartTagPr>
          <w:attr w:name="ProductID" w:val="1848 г"/>
        </w:smartTagPr>
        <w:r w:rsidRPr="00105A05">
          <w:rPr>
            <w:sz w:val="24"/>
            <w:szCs w:val="24"/>
          </w:rPr>
          <w:t>1848 г</w:t>
        </w:r>
      </w:smartTag>
      <w:r w:rsidRPr="00105A05">
        <w:rPr>
          <w:sz w:val="24"/>
          <w:szCs w:val="24"/>
        </w:rPr>
        <w:t>., проанализировать результаты проведённых на её основе президентских и парламентских выборов. В заключении следует рассмотреть причины установления</w:t>
      </w:r>
      <w:proofErr w:type="gramStart"/>
      <w:r w:rsidRPr="00105A05">
        <w:rPr>
          <w:sz w:val="24"/>
          <w:szCs w:val="24"/>
        </w:rPr>
        <w:t xml:space="preserve"> В</w:t>
      </w:r>
      <w:proofErr w:type="gramEnd"/>
      <w:r w:rsidRPr="00105A05">
        <w:rPr>
          <w:sz w:val="24"/>
          <w:szCs w:val="24"/>
        </w:rPr>
        <w:t xml:space="preserve">торой империи во Франции.   </w:t>
      </w:r>
    </w:p>
    <w:p w:rsidR="00105A05" w:rsidRPr="00105A05" w:rsidRDefault="00105A05" w:rsidP="00105A05">
      <w:pPr>
        <w:spacing w:after="0" w:line="240" w:lineRule="auto"/>
        <w:jc w:val="both"/>
        <w:rPr>
          <w:rFonts w:ascii="Times New Roman" w:hAnsi="Times New Roman" w:cs="Times New Roman"/>
          <w:sz w:val="24"/>
          <w:szCs w:val="24"/>
        </w:rPr>
      </w:pPr>
    </w:p>
    <w:p w:rsidR="00105A05" w:rsidRPr="00105A05" w:rsidRDefault="00105A05" w:rsidP="00105A05">
      <w:pPr>
        <w:spacing w:after="0" w:line="240" w:lineRule="auto"/>
        <w:jc w:val="center"/>
        <w:rPr>
          <w:rFonts w:ascii="Times New Roman" w:hAnsi="Times New Roman" w:cs="Times New Roman"/>
          <w:sz w:val="24"/>
          <w:szCs w:val="24"/>
        </w:rPr>
      </w:pPr>
      <w:r w:rsidRPr="00105A05">
        <w:rPr>
          <w:rFonts w:ascii="Times New Roman" w:hAnsi="Times New Roman" w:cs="Times New Roman"/>
          <w:sz w:val="24"/>
          <w:szCs w:val="24"/>
        </w:rPr>
        <w:t>Вопросы:</w:t>
      </w:r>
    </w:p>
    <w:p w:rsidR="00105A05" w:rsidRPr="00105A05" w:rsidRDefault="00105A05" w:rsidP="00105A05">
      <w:pPr>
        <w:numPr>
          <w:ilvl w:val="0"/>
          <w:numId w:val="4"/>
        </w:numPr>
        <w:tabs>
          <w:tab w:val="clear" w:pos="72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Франция накануне революции (социально-экономическая и политическая ситуация). </w:t>
      </w:r>
    </w:p>
    <w:p w:rsidR="00105A05" w:rsidRPr="00105A05" w:rsidRDefault="00105A05" w:rsidP="00105A05">
      <w:pPr>
        <w:numPr>
          <w:ilvl w:val="0"/>
          <w:numId w:val="4"/>
        </w:numPr>
        <w:tabs>
          <w:tab w:val="clear" w:pos="72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Революционная ситуация, причины и задачи революции.</w:t>
      </w:r>
    </w:p>
    <w:p w:rsidR="00105A05" w:rsidRPr="00105A05" w:rsidRDefault="00105A05" w:rsidP="00105A05">
      <w:pPr>
        <w:numPr>
          <w:ilvl w:val="0"/>
          <w:numId w:val="4"/>
        </w:numPr>
        <w:tabs>
          <w:tab w:val="clear" w:pos="72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Февральская революция </w:t>
      </w:r>
      <w:smartTag w:uri="urn:schemas-microsoft-com:office:smarttags" w:element="metricconverter">
        <w:smartTagPr>
          <w:attr w:name="ProductID" w:val="1848 г"/>
        </w:smartTagPr>
        <w:r w:rsidRPr="00105A05">
          <w:rPr>
            <w:rFonts w:ascii="Times New Roman" w:hAnsi="Times New Roman" w:cs="Times New Roman"/>
            <w:sz w:val="24"/>
            <w:szCs w:val="24"/>
          </w:rPr>
          <w:t>1848 г</w:t>
        </w:r>
      </w:smartTag>
      <w:r w:rsidRPr="00105A05">
        <w:rPr>
          <w:rFonts w:ascii="Times New Roman" w:hAnsi="Times New Roman" w:cs="Times New Roman"/>
          <w:sz w:val="24"/>
          <w:szCs w:val="24"/>
        </w:rPr>
        <w:t>.</w:t>
      </w:r>
    </w:p>
    <w:p w:rsidR="00105A05" w:rsidRPr="00105A05" w:rsidRDefault="00105A05" w:rsidP="00105A05">
      <w:pPr>
        <w:numPr>
          <w:ilvl w:val="0"/>
          <w:numId w:val="4"/>
        </w:numPr>
        <w:tabs>
          <w:tab w:val="clear" w:pos="72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Политика Временного правительства. Национальные мастерские.</w:t>
      </w:r>
    </w:p>
    <w:p w:rsidR="00105A05" w:rsidRPr="00105A05" w:rsidRDefault="00105A05" w:rsidP="00105A05">
      <w:pPr>
        <w:numPr>
          <w:ilvl w:val="0"/>
          <w:numId w:val="4"/>
        </w:numPr>
        <w:tabs>
          <w:tab w:val="clear" w:pos="72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Учредительное собрание. Июньское восстание.</w:t>
      </w:r>
    </w:p>
    <w:p w:rsidR="00105A05" w:rsidRPr="00105A05" w:rsidRDefault="00105A05" w:rsidP="00105A05">
      <w:pPr>
        <w:numPr>
          <w:ilvl w:val="0"/>
          <w:numId w:val="4"/>
        </w:numPr>
        <w:tabs>
          <w:tab w:val="clear" w:pos="72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Конституция </w:t>
      </w:r>
      <w:smartTag w:uri="urn:schemas-microsoft-com:office:smarttags" w:element="metricconverter">
        <w:smartTagPr>
          <w:attr w:name="ProductID" w:val="1848 г"/>
        </w:smartTagPr>
        <w:r w:rsidRPr="00105A05">
          <w:rPr>
            <w:rFonts w:ascii="Times New Roman" w:hAnsi="Times New Roman" w:cs="Times New Roman"/>
            <w:sz w:val="24"/>
            <w:szCs w:val="24"/>
          </w:rPr>
          <w:t>1848 г</w:t>
        </w:r>
      </w:smartTag>
      <w:r w:rsidRPr="00105A05">
        <w:rPr>
          <w:rFonts w:ascii="Times New Roman" w:hAnsi="Times New Roman" w:cs="Times New Roman"/>
          <w:sz w:val="24"/>
          <w:szCs w:val="24"/>
        </w:rPr>
        <w:t xml:space="preserve">. Президентские выборы 10 декабря </w:t>
      </w:r>
      <w:smartTag w:uri="urn:schemas-microsoft-com:office:smarttags" w:element="metricconverter">
        <w:smartTagPr>
          <w:attr w:name="ProductID" w:val="1848 г"/>
        </w:smartTagPr>
        <w:r w:rsidRPr="00105A05">
          <w:rPr>
            <w:rFonts w:ascii="Times New Roman" w:hAnsi="Times New Roman" w:cs="Times New Roman"/>
            <w:sz w:val="24"/>
            <w:szCs w:val="24"/>
          </w:rPr>
          <w:t>1848 г</w:t>
        </w:r>
      </w:smartTag>
      <w:r w:rsidRPr="00105A05">
        <w:rPr>
          <w:rFonts w:ascii="Times New Roman" w:hAnsi="Times New Roman" w:cs="Times New Roman"/>
          <w:sz w:val="24"/>
          <w:szCs w:val="24"/>
        </w:rPr>
        <w:t xml:space="preserve">. Луи Бонапарт.  </w:t>
      </w:r>
    </w:p>
    <w:p w:rsidR="00105A05" w:rsidRPr="00105A05" w:rsidRDefault="00105A05" w:rsidP="00105A05">
      <w:pPr>
        <w:numPr>
          <w:ilvl w:val="0"/>
          <w:numId w:val="4"/>
        </w:numPr>
        <w:tabs>
          <w:tab w:val="clear" w:pos="72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Законодательное собрание. Переворот 2 декабря </w:t>
      </w:r>
      <w:smartTag w:uri="urn:schemas-microsoft-com:office:smarttags" w:element="metricconverter">
        <w:smartTagPr>
          <w:attr w:name="ProductID" w:val="1851 г"/>
        </w:smartTagPr>
        <w:r w:rsidRPr="00105A05">
          <w:rPr>
            <w:rFonts w:ascii="Times New Roman" w:hAnsi="Times New Roman" w:cs="Times New Roman"/>
            <w:sz w:val="24"/>
            <w:szCs w:val="24"/>
          </w:rPr>
          <w:t>1851 г</w:t>
        </w:r>
      </w:smartTag>
      <w:r w:rsidRPr="00105A05">
        <w:rPr>
          <w:rFonts w:ascii="Times New Roman" w:hAnsi="Times New Roman" w:cs="Times New Roman"/>
          <w:sz w:val="24"/>
          <w:szCs w:val="24"/>
        </w:rPr>
        <w:t>. Провозглашение</w:t>
      </w:r>
      <w:proofErr w:type="gramStart"/>
      <w:r w:rsidRPr="00105A05">
        <w:rPr>
          <w:rFonts w:ascii="Times New Roman" w:hAnsi="Times New Roman" w:cs="Times New Roman"/>
          <w:sz w:val="24"/>
          <w:szCs w:val="24"/>
        </w:rPr>
        <w:t xml:space="preserve"> В</w:t>
      </w:r>
      <w:proofErr w:type="gramEnd"/>
      <w:r w:rsidRPr="00105A05">
        <w:rPr>
          <w:rFonts w:ascii="Times New Roman" w:hAnsi="Times New Roman" w:cs="Times New Roman"/>
          <w:sz w:val="24"/>
          <w:szCs w:val="24"/>
        </w:rPr>
        <w:t xml:space="preserve">торой империи. </w:t>
      </w:r>
    </w:p>
    <w:p w:rsidR="00105A05" w:rsidRPr="00105A05" w:rsidRDefault="00105A05" w:rsidP="00105A05">
      <w:pPr>
        <w:spacing w:after="0" w:line="240" w:lineRule="auto"/>
        <w:jc w:val="center"/>
        <w:rPr>
          <w:rFonts w:ascii="Times New Roman" w:hAnsi="Times New Roman" w:cs="Times New Roman"/>
          <w:sz w:val="24"/>
          <w:szCs w:val="24"/>
        </w:rPr>
      </w:pP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Задание – сравнить содержание французских Конституций </w:t>
      </w:r>
      <w:smartTag w:uri="urn:schemas-microsoft-com:office:smarttags" w:element="metricconverter">
        <w:smartTagPr>
          <w:attr w:name="ProductID" w:val="1791 г"/>
        </w:smartTagPr>
        <w:r w:rsidRPr="00105A05">
          <w:rPr>
            <w:rFonts w:ascii="Times New Roman" w:hAnsi="Times New Roman" w:cs="Times New Roman"/>
            <w:sz w:val="24"/>
            <w:szCs w:val="24"/>
          </w:rPr>
          <w:t>1791 г</w:t>
        </w:r>
      </w:smartTag>
      <w:r w:rsidRPr="00105A05">
        <w:rPr>
          <w:rFonts w:ascii="Times New Roman" w:hAnsi="Times New Roman" w:cs="Times New Roman"/>
          <w:sz w:val="24"/>
          <w:szCs w:val="24"/>
        </w:rPr>
        <w:t xml:space="preserve">., </w:t>
      </w:r>
      <w:smartTag w:uri="urn:schemas-microsoft-com:office:smarttags" w:element="metricconverter">
        <w:smartTagPr>
          <w:attr w:name="ProductID" w:val="1793 г"/>
        </w:smartTagPr>
        <w:r w:rsidRPr="00105A05">
          <w:rPr>
            <w:rFonts w:ascii="Times New Roman" w:hAnsi="Times New Roman" w:cs="Times New Roman"/>
            <w:sz w:val="24"/>
            <w:szCs w:val="24"/>
          </w:rPr>
          <w:t>1793 г</w:t>
        </w:r>
      </w:smartTag>
      <w:r w:rsidRPr="00105A05">
        <w:rPr>
          <w:rFonts w:ascii="Times New Roman" w:hAnsi="Times New Roman" w:cs="Times New Roman"/>
          <w:sz w:val="24"/>
          <w:szCs w:val="24"/>
        </w:rPr>
        <w:t xml:space="preserve">. и </w:t>
      </w:r>
      <w:smartTag w:uri="urn:schemas-microsoft-com:office:smarttags" w:element="metricconverter">
        <w:smartTagPr>
          <w:attr w:name="ProductID" w:val="1848 г"/>
        </w:smartTagPr>
        <w:r w:rsidRPr="00105A05">
          <w:rPr>
            <w:rFonts w:ascii="Times New Roman" w:hAnsi="Times New Roman" w:cs="Times New Roman"/>
            <w:sz w:val="24"/>
            <w:szCs w:val="24"/>
          </w:rPr>
          <w:t>1848 г</w:t>
        </w:r>
      </w:smartTag>
      <w:r w:rsidRPr="00105A05">
        <w:rPr>
          <w:rFonts w:ascii="Times New Roman" w:hAnsi="Times New Roman" w:cs="Times New Roman"/>
          <w:sz w:val="24"/>
          <w:szCs w:val="24"/>
        </w:rPr>
        <w:t>.</w:t>
      </w:r>
    </w:p>
    <w:p w:rsidR="00105A05" w:rsidRPr="00105A05" w:rsidRDefault="00105A05" w:rsidP="00105A05">
      <w:pPr>
        <w:spacing w:after="0" w:line="240" w:lineRule="auto"/>
        <w:jc w:val="center"/>
        <w:rPr>
          <w:rFonts w:ascii="Times New Roman" w:hAnsi="Times New Roman" w:cs="Times New Roman"/>
          <w:sz w:val="24"/>
          <w:szCs w:val="24"/>
        </w:rPr>
      </w:pPr>
    </w:p>
    <w:p w:rsidR="00105A05" w:rsidRPr="00105A05" w:rsidRDefault="00105A05" w:rsidP="00105A05">
      <w:pPr>
        <w:spacing w:after="0" w:line="240" w:lineRule="auto"/>
        <w:jc w:val="center"/>
        <w:rPr>
          <w:rFonts w:ascii="Times New Roman" w:hAnsi="Times New Roman" w:cs="Times New Roman"/>
          <w:sz w:val="24"/>
          <w:szCs w:val="24"/>
        </w:rPr>
      </w:pPr>
    </w:p>
    <w:p w:rsidR="00105A05" w:rsidRPr="00105A05" w:rsidRDefault="00105A05" w:rsidP="00105A05">
      <w:pPr>
        <w:spacing w:after="0" w:line="240" w:lineRule="auto"/>
        <w:jc w:val="center"/>
        <w:rPr>
          <w:rFonts w:ascii="Times New Roman" w:hAnsi="Times New Roman" w:cs="Times New Roman"/>
          <w:b/>
          <w:sz w:val="24"/>
          <w:szCs w:val="24"/>
        </w:rPr>
      </w:pPr>
      <w:r w:rsidRPr="00105A05">
        <w:rPr>
          <w:rFonts w:ascii="Times New Roman" w:hAnsi="Times New Roman" w:cs="Times New Roman"/>
          <w:b/>
          <w:sz w:val="24"/>
          <w:szCs w:val="24"/>
        </w:rPr>
        <w:t>Тема 6. Революция 1848-1849 гг. в Германии.</w:t>
      </w:r>
    </w:p>
    <w:p w:rsidR="00105A05" w:rsidRPr="00105A05" w:rsidRDefault="00105A05" w:rsidP="00AB2997">
      <w:pPr>
        <w:pStyle w:val="2"/>
        <w:spacing w:after="0" w:line="240" w:lineRule="auto"/>
        <w:ind w:left="0" w:firstLine="709"/>
        <w:jc w:val="both"/>
        <w:rPr>
          <w:sz w:val="24"/>
          <w:szCs w:val="24"/>
        </w:rPr>
      </w:pPr>
      <w:r w:rsidRPr="00105A05">
        <w:rPr>
          <w:sz w:val="24"/>
          <w:szCs w:val="24"/>
        </w:rPr>
        <w:t xml:space="preserve">Цель семинарского занятия – изучение германской революции 1848-1849 гг. Начать следует с характеристики социально-экономической и политической ситуации в Германии, при этом необходимо помнить о политической раздробленности страны. Важно понять причины и задачи революции в Германии, отметив в этом плане отличия от уже изученной революции </w:t>
      </w:r>
      <w:smartTag w:uri="urn:schemas-microsoft-com:office:smarttags" w:element="metricconverter">
        <w:smartTagPr>
          <w:attr w:name="ProductID" w:val="1848 г"/>
        </w:smartTagPr>
        <w:r w:rsidRPr="00105A05">
          <w:rPr>
            <w:sz w:val="24"/>
            <w:szCs w:val="24"/>
          </w:rPr>
          <w:t>1848 г</w:t>
        </w:r>
      </w:smartTag>
      <w:r w:rsidRPr="00105A05">
        <w:rPr>
          <w:sz w:val="24"/>
          <w:szCs w:val="24"/>
        </w:rPr>
        <w:t xml:space="preserve">. во Франции, а также возможные сходства. Далее нужно рассмотреть ход революционных событий, более подробно остановившись на мартовском восстании в Берлине, деятельности </w:t>
      </w:r>
      <w:proofErr w:type="spellStart"/>
      <w:r w:rsidRPr="00105A05">
        <w:rPr>
          <w:sz w:val="24"/>
          <w:szCs w:val="24"/>
        </w:rPr>
        <w:t>Франкфуртского</w:t>
      </w:r>
      <w:proofErr w:type="spellEnd"/>
      <w:r w:rsidRPr="00105A05">
        <w:rPr>
          <w:sz w:val="24"/>
          <w:szCs w:val="24"/>
        </w:rPr>
        <w:t xml:space="preserve"> парламента и вопросе о путях объединения Германии. Затем следует раскрыть содержание такого важного документа как конституция </w:t>
      </w:r>
      <w:smartTag w:uri="urn:schemas-microsoft-com:office:smarttags" w:element="metricconverter">
        <w:smartTagPr>
          <w:attr w:name="ProductID" w:val="1849 г"/>
        </w:smartTagPr>
        <w:r w:rsidRPr="00105A05">
          <w:rPr>
            <w:sz w:val="24"/>
            <w:szCs w:val="24"/>
          </w:rPr>
          <w:t>1849 г</w:t>
        </w:r>
      </w:smartTag>
      <w:r w:rsidRPr="00105A05">
        <w:rPr>
          <w:sz w:val="24"/>
          <w:szCs w:val="24"/>
        </w:rPr>
        <w:t>. Завершить анализ темы необходимо рассмотрением итогов, перспектив, значения германской революции 1848- 1849 гг.</w:t>
      </w:r>
    </w:p>
    <w:p w:rsidR="00105A05" w:rsidRPr="00105A05" w:rsidRDefault="00105A05" w:rsidP="00105A05">
      <w:pPr>
        <w:spacing w:after="0" w:line="240" w:lineRule="auto"/>
        <w:jc w:val="center"/>
        <w:rPr>
          <w:rFonts w:ascii="Times New Roman" w:hAnsi="Times New Roman" w:cs="Times New Roman"/>
          <w:sz w:val="24"/>
          <w:szCs w:val="24"/>
        </w:rPr>
      </w:pPr>
    </w:p>
    <w:p w:rsidR="00105A05" w:rsidRPr="00105A05" w:rsidRDefault="00105A05" w:rsidP="00105A05">
      <w:pPr>
        <w:spacing w:after="0" w:line="240" w:lineRule="auto"/>
        <w:jc w:val="center"/>
        <w:rPr>
          <w:rFonts w:ascii="Times New Roman" w:hAnsi="Times New Roman" w:cs="Times New Roman"/>
          <w:sz w:val="24"/>
          <w:szCs w:val="24"/>
        </w:rPr>
      </w:pPr>
      <w:r w:rsidRPr="00105A05">
        <w:rPr>
          <w:rFonts w:ascii="Times New Roman" w:hAnsi="Times New Roman" w:cs="Times New Roman"/>
          <w:sz w:val="24"/>
          <w:szCs w:val="24"/>
        </w:rPr>
        <w:t>Вопросы:</w:t>
      </w:r>
    </w:p>
    <w:p w:rsidR="00105A05" w:rsidRPr="00105A05" w:rsidRDefault="00105A05" w:rsidP="00105A05">
      <w:pPr>
        <w:numPr>
          <w:ilvl w:val="0"/>
          <w:numId w:val="5"/>
        </w:numPr>
        <w:tabs>
          <w:tab w:val="clear" w:pos="72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Германия накануне революции (социально – экономическая и политическая ситуация).</w:t>
      </w:r>
    </w:p>
    <w:p w:rsidR="00105A05" w:rsidRPr="00105A05" w:rsidRDefault="00105A05" w:rsidP="00105A05">
      <w:pPr>
        <w:numPr>
          <w:ilvl w:val="0"/>
          <w:numId w:val="5"/>
        </w:numPr>
        <w:tabs>
          <w:tab w:val="clear" w:pos="72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Революционная ситуация, причины и задачи революции.</w:t>
      </w:r>
    </w:p>
    <w:p w:rsidR="00105A05" w:rsidRPr="00105A05" w:rsidRDefault="00105A05" w:rsidP="00105A05">
      <w:pPr>
        <w:numPr>
          <w:ilvl w:val="0"/>
          <w:numId w:val="5"/>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Начало революции. Мартовское восстание в Берлине и его последствия.</w:t>
      </w:r>
    </w:p>
    <w:p w:rsidR="00105A05" w:rsidRPr="00105A05" w:rsidRDefault="00105A05" w:rsidP="00105A05">
      <w:pPr>
        <w:numPr>
          <w:ilvl w:val="0"/>
          <w:numId w:val="5"/>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w:t>
      </w:r>
      <w:proofErr w:type="spellStart"/>
      <w:r w:rsidRPr="00105A05">
        <w:rPr>
          <w:rFonts w:ascii="Times New Roman" w:hAnsi="Times New Roman" w:cs="Times New Roman"/>
          <w:sz w:val="24"/>
          <w:szCs w:val="24"/>
        </w:rPr>
        <w:t>Франкфуртский</w:t>
      </w:r>
      <w:proofErr w:type="spellEnd"/>
      <w:r w:rsidRPr="00105A05">
        <w:rPr>
          <w:rFonts w:ascii="Times New Roman" w:hAnsi="Times New Roman" w:cs="Times New Roman"/>
          <w:sz w:val="24"/>
          <w:szCs w:val="24"/>
        </w:rPr>
        <w:t xml:space="preserve"> парламент. Пути объединения Германии. Борьба за имперскую конституцию.</w:t>
      </w:r>
    </w:p>
    <w:p w:rsidR="00105A05" w:rsidRPr="00105A05" w:rsidRDefault="00105A05" w:rsidP="00105A05">
      <w:pPr>
        <w:numPr>
          <w:ilvl w:val="0"/>
          <w:numId w:val="5"/>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Конституция Германии 28 марта </w:t>
      </w:r>
      <w:smartTag w:uri="urn:schemas-microsoft-com:office:smarttags" w:element="metricconverter">
        <w:smartTagPr>
          <w:attr w:name="ProductID" w:val="1849 г"/>
        </w:smartTagPr>
        <w:r w:rsidRPr="00105A05">
          <w:rPr>
            <w:rFonts w:ascii="Times New Roman" w:hAnsi="Times New Roman" w:cs="Times New Roman"/>
            <w:sz w:val="24"/>
            <w:szCs w:val="24"/>
          </w:rPr>
          <w:t>1849 г</w:t>
        </w:r>
      </w:smartTag>
      <w:r w:rsidRPr="00105A05">
        <w:rPr>
          <w:rFonts w:ascii="Times New Roman" w:hAnsi="Times New Roman" w:cs="Times New Roman"/>
          <w:sz w:val="24"/>
          <w:szCs w:val="24"/>
        </w:rPr>
        <w:t>.</w:t>
      </w:r>
    </w:p>
    <w:p w:rsidR="00105A05" w:rsidRPr="00105A05" w:rsidRDefault="00105A05" w:rsidP="00105A05">
      <w:pPr>
        <w:numPr>
          <w:ilvl w:val="0"/>
          <w:numId w:val="5"/>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lastRenderedPageBreak/>
        <w:t xml:space="preserve"> Итоги, последствия и значение революции.</w:t>
      </w:r>
    </w:p>
    <w:p w:rsidR="00105A05" w:rsidRPr="00105A05" w:rsidRDefault="00105A05" w:rsidP="00105A05">
      <w:pPr>
        <w:spacing w:after="0" w:line="240" w:lineRule="auto"/>
        <w:jc w:val="both"/>
        <w:rPr>
          <w:rFonts w:ascii="Times New Roman" w:hAnsi="Times New Roman" w:cs="Times New Roman"/>
          <w:sz w:val="24"/>
          <w:szCs w:val="24"/>
        </w:rPr>
      </w:pP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Задание – сравнить содержание конституций Франции </w:t>
      </w:r>
      <w:smartTag w:uri="urn:schemas-microsoft-com:office:smarttags" w:element="metricconverter">
        <w:smartTagPr>
          <w:attr w:name="ProductID" w:val="1848 г"/>
        </w:smartTagPr>
        <w:r w:rsidRPr="00105A05">
          <w:rPr>
            <w:rFonts w:ascii="Times New Roman" w:hAnsi="Times New Roman" w:cs="Times New Roman"/>
            <w:sz w:val="24"/>
            <w:szCs w:val="24"/>
          </w:rPr>
          <w:t>1848 г</w:t>
        </w:r>
      </w:smartTag>
      <w:r w:rsidRPr="00105A05">
        <w:rPr>
          <w:rFonts w:ascii="Times New Roman" w:hAnsi="Times New Roman" w:cs="Times New Roman"/>
          <w:sz w:val="24"/>
          <w:szCs w:val="24"/>
        </w:rPr>
        <w:t xml:space="preserve">. и Германии </w:t>
      </w:r>
      <w:smartTag w:uri="urn:schemas-microsoft-com:office:smarttags" w:element="metricconverter">
        <w:smartTagPr>
          <w:attr w:name="ProductID" w:val="1849 г"/>
        </w:smartTagPr>
        <w:r w:rsidRPr="00105A05">
          <w:rPr>
            <w:rFonts w:ascii="Times New Roman" w:hAnsi="Times New Roman" w:cs="Times New Roman"/>
            <w:sz w:val="24"/>
            <w:szCs w:val="24"/>
          </w:rPr>
          <w:t>1849 г</w:t>
        </w:r>
      </w:smartTag>
      <w:r w:rsidRPr="00105A05">
        <w:rPr>
          <w:rFonts w:ascii="Times New Roman" w:hAnsi="Times New Roman" w:cs="Times New Roman"/>
          <w:sz w:val="24"/>
          <w:szCs w:val="24"/>
        </w:rPr>
        <w:t>.</w:t>
      </w:r>
    </w:p>
    <w:p w:rsidR="00105A05" w:rsidRPr="00105A05" w:rsidRDefault="00105A05" w:rsidP="00105A05">
      <w:pPr>
        <w:spacing w:after="0" w:line="240" w:lineRule="auto"/>
        <w:jc w:val="center"/>
        <w:rPr>
          <w:rFonts w:ascii="Times New Roman" w:hAnsi="Times New Roman" w:cs="Times New Roman"/>
          <w:sz w:val="24"/>
          <w:szCs w:val="24"/>
        </w:rPr>
      </w:pPr>
    </w:p>
    <w:p w:rsidR="00105A05" w:rsidRPr="00105A05" w:rsidRDefault="00105A05" w:rsidP="00105A05">
      <w:pPr>
        <w:spacing w:after="0" w:line="240" w:lineRule="auto"/>
        <w:jc w:val="center"/>
        <w:rPr>
          <w:rFonts w:ascii="Times New Roman" w:hAnsi="Times New Roman" w:cs="Times New Roman"/>
          <w:b/>
          <w:sz w:val="24"/>
          <w:szCs w:val="24"/>
        </w:rPr>
      </w:pPr>
      <w:r w:rsidRPr="00105A05">
        <w:rPr>
          <w:rFonts w:ascii="Times New Roman" w:hAnsi="Times New Roman" w:cs="Times New Roman"/>
          <w:b/>
          <w:sz w:val="24"/>
          <w:szCs w:val="24"/>
        </w:rPr>
        <w:t xml:space="preserve">Тема 7. Революция </w:t>
      </w:r>
      <w:smartTag w:uri="urn:schemas-microsoft-com:office:smarttags" w:element="metricconverter">
        <w:smartTagPr>
          <w:attr w:name="ProductID" w:val="1848 г"/>
        </w:smartTagPr>
        <w:r w:rsidRPr="00105A05">
          <w:rPr>
            <w:rFonts w:ascii="Times New Roman" w:hAnsi="Times New Roman" w:cs="Times New Roman"/>
            <w:b/>
            <w:sz w:val="24"/>
            <w:szCs w:val="24"/>
          </w:rPr>
          <w:t>1848 г</w:t>
        </w:r>
      </w:smartTag>
      <w:r w:rsidRPr="00105A05">
        <w:rPr>
          <w:rFonts w:ascii="Times New Roman" w:hAnsi="Times New Roman" w:cs="Times New Roman"/>
          <w:b/>
          <w:sz w:val="24"/>
          <w:szCs w:val="24"/>
        </w:rPr>
        <w:t>. в Австрийской империи.</w:t>
      </w:r>
    </w:p>
    <w:p w:rsidR="00105A05" w:rsidRPr="00105A05" w:rsidRDefault="00105A05" w:rsidP="00AB2997">
      <w:pPr>
        <w:pStyle w:val="2"/>
        <w:spacing w:after="0" w:line="240" w:lineRule="auto"/>
        <w:ind w:left="0" w:firstLine="709"/>
        <w:jc w:val="both"/>
        <w:rPr>
          <w:sz w:val="24"/>
          <w:szCs w:val="24"/>
        </w:rPr>
      </w:pPr>
      <w:r w:rsidRPr="00105A05">
        <w:rPr>
          <w:sz w:val="24"/>
          <w:szCs w:val="24"/>
        </w:rPr>
        <w:t xml:space="preserve">Целью данного занятия является изучение революционных событий </w:t>
      </w:r>
      <w:smartTag w:uri="urn:schemas-microsoft-com:office:smarttags" w:element="metricconverter">
        <w:smartTagPr>
          <w:attr w:name="ProductID" w:val="1848 г"/>
        </w:smartTagPr>
        <w:r w:rsidRPr="00105A05">
          <w:rPr>
            <w:sz w:val="24"/>
            <w:szCs w:val="24"/>
          </w:rPr>
          <w:t>1848 г</w:t>
        </w:r>
      </w:smartTag>
      <w:r w:rsidRPr="00105A05">
        <w:rPr>
          <w:sz w:val="24"/>
          <w:szCs w:val="24"/>
        </w:rPr>
        <w:t xml:space="preserve">. в Австрийской империи. Начать следует с рассмотрения ситуации в Австрийской империи, анализа причин и задач революции и расстановки социально-политических сил накануне революции. Далее необходимо ознакомиться с ходом событий революции, прежде всего это мартовская революция и майские выступления в Вене. Важно помнить, что одним из основных вопросов революции был национальный вопрос, связанный с самим характером империи. Нужно рассмотреть вопрос о национально – освободительном движении в славянских областях империи, подробнее остановившись на пражском восстании. Проблема революционного движения в Венгрии требует особого внимания в связи со сложностью и многоплановостью стоявших перед ним вопросов. В заключении следует подвести итоги революции, а также попытаться отметить её сходства с ранее изученными революциями </w:t>
      </w:r>
      <w:smartTag w:uri="urn:schemas-microsoft-com:office:smarttags" w:element="metricconverter">
        <w:smartTagPr>
          <w:attr w:name="ProductID" w:val="1848 г"/>
        </w:smartTagPr>
        <w:r w:rsidRPr="00105A05">
          <w:rPr>
            <w:sz w:val="24"/>
            <w:szCs w:val="24"/>
          </w:rPr>
          <w:t>1848 г</w:t>
        </w:r>
      </w:smartTag>
      <w:r w:rsidRPr="00105A05">
        <w:rPr>
          <w:sz w:val="24"/>
          <w:szCs w:val="24"/>
        </w:rPr>
        <w:t xml:space="preserve">. во Франции и Германии и отличительные черты. </w:t>
      </w:r>
    </w:p>
    <w:p w:rsidR="00105A05" w:rsidRPr="00105A05" w:rsidRDefault="00105A05" w:rsidP="00105A05">
      <w:pPr>
        <w:pStyle w:val="2"/>
        <w:spacing w:after="0" w:line="240" w:lineRule="auto"/>
        <w:ind w:left="0"/>
        <w:rPr>
          <w:sz w:val="24"/>
          <w:szCs w:val="24"/>
        </w:rPr>
      </w:pPr>
      <w:r w:rsidRPr="00105A05">
        <w:rPr>
          <w:sz w:val="24"/>
          <w:szCs w:val="24"/>
        </w:rPr>
        <w:t xml:space="preserve">  </w:t>
      </w:r>
    </w:p>
    <w:p w:rsidR="00105A05" w:rsidRPr="00105A05" w:rsidRDefault="00105A05" w:rsidP="00105A05">
      <w:pPr>
        <w:spacing w:after="0" w:line="240" w:lineRule="auto"/>
        <w:jc w:val="center"/>
        <w:rPr>
          <w:rFonts w:ascii="Times New Roman" w:hAnsi="Times New Roman" w:cs="Times New Roman"/>
          <w:sz w:val="24"/>
          <w:szCs w:val="24"/>
        </w:rPr>
      </w:pPr>
      <w:r w:rsidRPr="00105A05">
        <w:rPr>
          <w:rFonts w:ascii="Times New Roman" w:hAnsi="Times New Roman" w:cs="Times New Roman"/>
          <w:sz w:val="24"/>
          <w:szCs w:val="24"/>
        </w:rPr>
        <w:t>Вопросы:</w:t>
      </w:r>
    </w:p>
    <w:p w:rsidR="00105A05" w:rsidRPr="00105A05" w:rsidRDefault="00105A05" w:rsidP="00105A05">
      <w:pPr>
        <w:numPr>
          <w:ilvl w:val="0"/>
          <w:numId w:val="6"/>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Причины и задачи революции. Расстановка сил накануне революции.</w:t>
      </w:r>
    </w:p>
    <w:p w:rsidR="00105A05" w:rsidRPr="00105A05" w:rsidRDefault="00105A05" w:rsidP="00105A05">
      <w:pPr>
        <w:numPr>
          <w:ilvl w:val="0"/>
          <w:numId w:val="6"/>
        </w:numPr>
        <w:tabs>
          <w:tab w:val="clear" w:pos="720"/>
          <w:tab w:val="num" w:pos="284"/>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Мартовская революция </w:t>
      </w:r>
      <w:smartTag w:uri="urn:schemas-microsoft-com:office:smarttags" w:element="metricconverter">
        <w:smartTagPr>
          <w:attr w:name="ProductID" w:val="1848 г"/>
        </w:smartTagPr>
        <w:r w:rsidRPr="00105A05">
          <w:rPr>
            <w:rFonts w:ascii="Times New Roman" w:hAnsi="Times New Roman" w:cs="Times New Roman"/>
            <w:sz w:val="24"/>
            <w:szCs w:val="24"/>
          </w:rPr>
          <w:t>1848 г</w:t>
        </w:r>
      </w:smartTag>
      <w:r w:rsidRPr="00105A05">
        <w:rPr>
          <w:rFonts w:ascii="Times New Roman" w:hAnsi="Times New Roman" w:cs="Times New Roman"/>
          <w:sz w:val="24"/>
          <w:szCs w:val="24"/>
        </w:rPr>
        <w:t>.</w:t>
      </w:r>
    </w:p>
    <w:p w:rsidR="00105A05" w:rsidRPr="00105A05" w:rsidRDefault="00105A05" w:rsidP="00105A05">
      <w:pPr>
        <w:numPr>
          <w:ilvl w:val="0"/>
          <w:numId w:val="6"/>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Новый подъем революционного движения и майские выступления в Вене.</w:t>
      </w:r>
    </w:p>
    <w:p w:rsidR="00105A05" w:rsidRPr="00105A05" w:rsidRDefault="00105A05" w:rsidP="00105A05">
      <w:pPr>
        <w:numPr>
          <w:ilvl w:val="0"/>
          <w:numId w:val="6"/>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Национальный вопрос и национально – освободительное движение в славянских областях. Пражское восстание </w:t>
      </w:r>
      <w:smartTag w:uri="urn:schemas-microsoft-com:office:smarttags" w:element="metricconverter">
        <w:smartTagPr>
          <w:attr w:name="ProductID" w:val="1848 г"/>
        </w:smartTagPr>
        <w:r w:rsidRPr="00105A05">
          <w:rPr>
            <w:rFonts w:ascii="Times New Roman" w:hAnsi="Times New Roman" w:cs="Times New Roman"/>
            <w:sz w:val="24"/>
            <w:szCs w:val="24"/>
          </w:rPr>
          <w:t>1848 г</w:t>
        </w:r>
      </w:smartTag>
      <w:r w:rsidRPr="00105A05">
        <w:rPr>
          <w:rFonts w:ascii="Times New Roman" w:hAnsi="Times New Roman" w:cs="Times New Roman"/>
          <w:sz w:val="24"/>
          <w:szCs w:val="24"/>
        </w:rPr>
        <w:t>.</w:t>
      </w:r>
    </w:p>
    <w:p w:rsidR="00105A05" w:rsidRPr="00105A05" w:rsidRDefault="00105A05" w:rsidP="00105A05">
      <w:pPr>
        <w:numPr>
          <w:ilvl w:val="0"/>
          <w:numId w:val="6"/>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Революционное движение в Венгрии. Два крыла национально – освободительного движения. Л.Кошут, Ш.Петефи, </w:t>
      </w:r>
      <w:proofErr w:type="spellStart"/>
      <w:r w:rsidRPr="00105A05">
        <w:rPr>
          <w:rFonts w:ascii="Times New Roman" w:hAnsi="Times New Roman" w:cs="Times New Roman"/>
          <w:sz w:val="24"/>
          <w:szCs w:val="24"/>
        </w:rPr>
        <w:t>М.Танчич</w:t>
      </w:r>
      <w:proofErr w:type="spellEnd"/>
      <w:r w:rsidRPr="00105A05">
        <w:rPr>
          <w:rFonts w:ascii="Times New Roman" w:hAnsi="Times New Roman" w:cs="Times New Roman"/>
          <w:sz w:val="24"/>
          <w:szCs w:val="24"/>
        </w:rPr>
        <w:t xml:space="preserve">. </w:t>
      </w:r>
    </w:p>
    <w:p w:rsidR="00105A05" w:rsidRPr="00105A05" w:rsidRDefault="00105A05" w:rsidP="00105A05">
      <w:pPr>
        <w:numPr>
          <w:ilvl w:val="0"/>
          <w:numId w:val="6"/>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Обострение социальной борьбы в Австрии летом и осенью </w:t>
      </w:r>
      <w:smartTag w:uri="urn:schemas-microsoft-com:office:smarttags" w:element="metricconverter">
        <w:smartTagPr>
          <w:attr w:name="ProductID" w:val="1848 г"/>
        </w:smartTagPr>
        <w:r w:rsidRPr="00105A05">
          <w:rPr>
            <w:rFonts w:ascii="Times New Roman" w:hAnsi="Times New Roman" w:cs="Times New Roman"/>
            <w:sz w:val="24"/>
            <w:szCs w:val="24"/>
          </w:rPr>
          <w:t>1848 г</w:t>
        </w:r>
      </w:smartTag>
      <w:r w:rsidRPr="00105A05">
        <w:rPr>
          <w:rFonts w:ascii="Times New Roman" w:hAnsi="Times New Roman" w:cs="Times New Roman"/>
          <w:sz w:val="24"/>
          <w:szCs w:val="24"/>
        </w:rPr>
        <w:t>. Октябрьское восстание в Вене.</w:t>
      </w:r>
    </w:p>
    <w:p w:rsidR="00105A05" w:rsidRPr="00105A05" w:rsidRDefault="00105A05" w:rsidP="00105A05">
      <w:pPr>
        <w:numPr>
          <w:ilvl w:val="0"/>
          <w:numId w:val="6"/>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Итоги революции.</w:t>
      </w:r>
    </w:p>
    <w:p w:rsidR="00105A05" w:rsidRPr="00105A05" w:rsidRDefault="00105A05" w:rsidP="00105A05">
      <w:pPr>
        <w:pStyle w:val="2"/>
        <w:spacing w:after="0" w:line="240" w:lineRule="auto"/>
        <w:ind w:left="0"/>
        <w:rPr>
          <w:sz w:val="24"/>
          <w:szCs w:val="24"/>
        </w:rPr>
      </w:pPr>
    </w:p>
    <w:p w:rsidR="00105A05" w:rsidRPr="00105A05" w:rsidRDefault="00105A05" w:rsidP="00105A05">
      <w:pPr>
        <w:pStyle w:val="2"/>
        <w:spacing w:after="0" w:line="240" w:lineRule="auto"/>
        <w:ind w:left="0"/>
        <w:jc w:val="both"/>
        <w:rPr>
          <w:sz w:val="24"/>
          <w:szCs w:val="24"/>
        </w:rPr>
      </w:pPr>
      <w:r w:rsidRPr="00105A05">
        <w:rPr>
          <w:sz w:val="24"/>
          <w:szCs w:val="24"/>
        </w:rPr>
        <w:t>Задание – сравнить причины революции в Австрийской империи, Франции и Германии.</w:t>
      </w:r>
    </w:p>
    <w:p w:rsidR="00105A05" w:rsidRPr="00105A05" w:rsidRDefault="00105A05" w:rsidP="00105A05">
      <w:pPr>
        <w:pStyle w:val="2"/>
        <w:spacing w:after="0" w:line="240" w:lineRule="auto"/>
        <w:ind w:left="0"/>
        <w:rPr>
          <w:sz w:val="24"/>
          <w:szCs w:val="24"/>
        </w:rPr>
      </w:pPr>
    </w:p>
    <w:p w:rsidR="00105A05" w:rsidRPr="00105A05" w:rsidRDefault="00105A05" w:rsidP="00105A05">
      <w:pPr>
        <w:pStyle w:val="2"/>
        <w:spacing w:after="0" w:line="240" w:lineRule="auto"/>
        <w:ind w:left="0"/>
        <w:jc w:val="center"/>
        <w:rPr>
          <w:b/>
          <w:sz w:val="24"/>
          <w:szCs w:val="24"/>
        </w:rPr>
      </w:pPr>
      <w:r w:rsidRPr="00105A05">
        <w:rPr>
          <w:b/>
          <w:sz w:val="24"/>
          <w:szCs w:val="24"/>
        </w:rPr>
        <w:t>Тема 8. Объединение Италии.</w:t>
      </w:r>
    </w:p>
    <w:p w:rsidR="00105A05" w:rsidRPr="00105A05" w:rsidRDefault="00105A05" w:rsidP="00AB2997">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Целью семинарского занятия является изучение предпосылок и процесса объединения Италии. Целесообразно начать с рассмотрения политической карты Италии, того, как она менялась в первой половине </w:t>
      </w:r>
      <w:r w:rsidRPr="00105A05">
        <w:rPr>
          <w:rFonts w:ascii="Times New Roman" w:hAnsi="Times New Roman" w:cs="Times New Roman"/>
          <w:sz w:val="24"/>
          <w:szCs w:val="24"/>
          <w:lang w:val="en-US"/>
        </w:rPr>
        <w:t>XIX</w:t>
      </w:r>
      <w:r w:rsidRPr="00105A05">
        <w:rPr>
          <w:rFonts w:ascii="Times New Roman" w:hAnsi="Times New Roman" w:cs="Times New Roman"/>
          <w:sz w:val="24"/>
          <w:szCs w:val="24"/>
        </w:rPr>
        <w:t xml:space="preserve"> в., исторических предпосылок  Рисорджименто. Затем следует выявить роль национально-освободительной борьбы в революции 1848-1849 гг. и влияние этой революции на политическую ситуацию в стране. Далее надлежит составить четкое представление об основных политических течениях в итальянском национальном движении и их руководителях. Необходимо рассмотреть ход борьбы итальянских государств с Австрией и расширение революционно-освободительного движения в 50-х гг. </w:t>
      </w:r>
      <w:r w:rsidRPr="00105A05">
        <w:rPr>
          <w:rFonts w:ascii="Times New Roman" w:hAnsi="Times New Roman" w:cs="Times New Roman"/>
          <w:sz w:val="24"/>
          <w:szCs w:val="24"/>
          <w:lang w:val="en-US"/>
        </w:rPr>
        <w:t>XIX</w:t>
      </w:r>
      <w:r w:rsidRPr="00105A05">
        <w:rPr>
          <w:rFonts w:ascii="Times New Roman" w:hAnsi="Times New Roman" w:cs="Times New Roman"/>
          <w:sz w:val="24"/>
          <w:szCs w:val="24"/>
        </w:rPr>
        <w:t xml:space="preserve"> в., проведение плебисцитов и создание на этой основе Итальянского королевства. Отдельного внимания требует так называемый «папский вопрос», имевший особое значение в процессе завершения объединения страны. В заключении изучается вопрос о завершении объединительного процесса и  укреплении итальянского государства в 60-х гг., роли в этом Пьемонта и короля Виктора Эммануила.</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  </w:t>
      </w:r>
    </w:p>
    <w:p w:rsidR="00105A05" w:rsidRPr="00105A05" w:rsidRDefault="00105A05" w:rsidP="00105A05">
      <w:pPr>
        <w:spacing w:after="0" w:line="240" w:lineRule="auto"/>
        <w:jc w:val="center"/>
        <w:rPr>
          <w:rFonts w:ascii="Times New Roman" w:hAnsi="Times New Roman" w:cs="Times New Roman"/>
          <w:sz w:val="24"/>
          <w:szCs w:val="24"/>
        </w:rPr>
      </w:pPr>
      <w:r w:rsidRPr="00105A05">
        <w:rPr>
          <w:rFonts w:ascii="Times New Roman" w:hAnsi="Times New Roman" w:cs="Times New Roman"/>
          <w:sz w:val="24"/>
          <w:szCs w:val="24"/>
        </w:rPr>
        <w:t>Вопросы:</w:t>
      </w:r>
    </w:p>
    <w:p w:rsidR="00105A05" w:rsidRPr="00105A05" w:rsidRDefault="00105A05" w:rsidP="00105A05">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Политическая карта Италии в первой половине </w:t>
      </w:r>
      <w:r w:rsidRPr="00105A05">
        <w:rPr>
          <w:rFonts w:ascii="Times New Roman" w:hAnsi="Times New Roman" w:cs="Times New Roman"/>
          <w:sz w:val="24"/>
          <w:szCs w:val="24"/>
          <w:lang w:val="en-US"/>
        </w:rPr>
        <w:t>XIX</w:t>
      </w:r>
      <w:r w:rsidRPr="00105A05">
        <w:rPr>
          <w:rFonts w:ascii="Times New Roman" w:hAnsi="Times New Roman" w:cs="Times New Roman"/>
          <w:sz w:val="24"/>
          <w:szCs w:val="24"/>
        </w:rPr>
        <w:t xml:space="preserve"> в. Исторические предпосылки Рисорджименто.</w:t>
      </w:r>
    </w:p>
    <w:p w:rsidR="00105A05" w:rsidRPr="00105A05" w:rsidRDefault="00105A05" w:rsidP="00105A05">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Рост национально – освободительного движения и влияние революции 1848-1849 гг. на политическую ситуацию в Италии.</w:t>
      </w:r>
    </w:p>
    <w:p w:rsidR="00105A05" w:rsidRPr="00105A05" w:rsidRDefault="00105A05" w:rsidP="00105A05">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lastRenderedPageBreak/>
        <w:t xml:space="preserve"> Первая война за независимость и оформление основных политических течений итальянского национального движения. Д.Мадзини. </w:t>
      </w:r>
      <w:proofErr w:type="spellStart"/>
      <w:r w:rsidRPr="00105A05">
        <w:rPr>
          <w:rFonts w:ascii="Times New Roman" w:hAnsi="Times New Roman" w:cs="Times New Roman"/>
          <w:sz w:val="24"/>
          <w:szCs w:val="24"/>
        </w:rPr>
        <w:t>К.Кавур</w:t>
      </w:r>
      <w:proofErr w:type="spellEnd"/>
      <w:r w:rsidRPr="00105A05">
        <w:rPr>
          <w:rFonts w:ascii="Times New Roman" w:hAnsi="Times New Roman" w:cs="Times New Roman"/>
          <w:sz w:val="24"/>
          <w:szCs w:val="24"/>
        </w:rPr>
        <w:t>. Д.Гарибальди.</w:t>
      </w:r>
    </w:p>
    <w:p w:rsidR="00105A05" w:rsidRPr="00105A05" w:rsidRDefault="00105A05" w:rsidP="00105A05">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Миланское восстание </w:t>
      </w:r>
      <w:smartTag w:uri="urn:schemas-microsoft-com:office:smarttags" w:element="metricconverter">
        <w:smartTagPr>
          <w:attr w:name="ProductID" w:val="1853 г"/>
        </w:smartTagPr>
        <w:r w:rsidRPr="00105A05">
          <w:rPr>
            <w:rFonts w:ascii="Times New Roman" w:hAnsi="Times New Roman" w:cs="Times New Roman"/>
            <w:sz w:val="24"/>
            <w:szCs w:val="24"/>
          </w:rPr>
          <w:t>1853 г</w:t>
        </w:r>
      </w:smartTag>
      <w:r w:rsidRPr="00105A05">
        <w:rPr>
          <w:rFonts w:ascii="Times New Roman" w:hAnsi="Times New Roman" w:cs="Times New Roman"/>
          <w:sz w:val="24"/>
          <w:szCs w:val="24"/>
        </w:rPr>
        <w:t>. и война с Австрией. Распространение революционного движения в Италии.</w:t>
      </w:r>
    </w:p>
    <w:p w:rsidR="00105A05" w:rsidRPr="00105A05" w:rsidRDefault="00105A05" w:rsidP="00105A05">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Плебисцит </w:t>
      </w:r>
      <w:smartTag w:uri="urn:schemas-microsoft-com:office:smarttags" w:element="metricconverter">
        <w:smartTagPr>
          <w:attr w:name="ProductID" w:val="1860 г"/>
        </w:smartTagPr>
        <w:r w:rsidRPr="00105A05">
          <w:rPr>
            <w:rFonts w:ascii="Times New Roman" w:hAnsi="Times New Roman" w:cs="Times New Roman"/>
            <w:sz w:val="24"/>
            <w:szCs w:val="24"/>
          </w:rPr>
          <w:t>1860 г</w:t>
        </w:r>
      </w:smartTag>
      <w:r w:rsidRPr="00105A05">
        <w:rPr>
          <w:rFonts w:ascii="Times New Roman" w:hAnsi="Times New Roman" w:cs="Times New Roman"/>
          <w:sz w:val="24"/>
          <w:szCs w:val="24"/>
        </w:rPr>
        <w:t>. и образование Итальянского королевства.</w:t>
      </w:r>
    </w:p>
    <w:p w:rsidR="00105A05" w:rsidRPr="00105A05" w:rsidRDefault="00105A05" w:rsidP="00105A05">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Политика Святого Престола в период объединения итальянского государства и решение «папского вопроса».</w:t>
      </w:r>
    </w:p>
    <w:p w:rsidR="00105A05" w:rsidRPr="00105A05" w:rsidRDefault="00105A05" w:rsidP="00105A05">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Консолидация итальянской государственности в 60-х гг. Виктор Эммануил.</w:t>
      </w:r>
    </w:p>
    <w:p w:rsidR="00105A05" w:rsidRPr="00105A05" w:rsidRDefault="00105A05" w:rsidP="00105A05">
      <w:pPr>
        <w:spacing w:after="0" w:line="240" w:lineRule="auto"/>
        <w:jc w:val="center"/>
        <w:rPr>
          <w:rFonts w:ascii="Times New Roman" w:hAnsi="Times New Roman" w:cs="Times New Roman"/>
          <w:sz w:val="24"/>
          <w:szCs w:val="24"/>
        </w:rPr>
      </w:pP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Задание – сравнить программы основных политических течений итальянского национального движения.</w:t>
      </w:r>
    </w:p>
    <w:p w:rsidR="00105A05" w:rsidRPr="00105A05" w:rsidRDefault="00105A05" w:rsidP="00105A05">
      <w:pPr>
        <w:spacing w:after="0" w:line="240" w:lineRule="auto"/>
        <w:jc w:val="both"/>
        <w:rPr>
          <w:rFonts w:ascii="Times New Roman" w:hAnsi="Times New Roman" w:cs="Times New Roman"/>
          <w:sz w:val="24"/>
          <w:szCs w:val="24"/>
        </w:rPr>
      </w:pP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                              Темы рефератов и сообщений:</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1. Д.Мадзини и объединение Италии.</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2. Роль Д. Гарибальди в объединении Италии.</w:t>
      </w:r>
    </w:p>
    <w:p w:rsidR="00105A05" w:rsidRPr="00105A05" w:rsidRDefault="00105A05" w:rsidP="00105A05">
      <w:pPr>
        <w:spacing w:after="0" w:line="240" w:lineRule="auto"/>
        <w:jc w:val="both"/>
        <w:rPr>
          <w:rFonts w:ascii="Times New Roman" w:hAnsi="Times New Roman" w:cs="Times New Roman"/>
          <w:sz w:val="24"/>
          <w:szCs w:val="24"/>
        </w:rPr>
      </w:pPr>
    </w:p>
    <w:p w:rsidR="00105A05" w:rsidRPr="00105A05" w:rsidRDefault="00105A05" w:rsidP="00105A05">
      <w:pPr>
        <w:spacing w:after="0" w:line="240" w:lineRule="auto"/>
        <w:jc w:val="center"/>
        <w:rPr>
          <w:rFonts w:ascii="Times New Roman" w:hAnsi="Times New Roman" w:cs="Times New Roman"/>
          <w:b/>
          <w:sz w:val="24"/>
          <w:szCs w:val="24"/>
        </w:rPr>
      </w:pPr>
      <w:r w:rsidRPr="00105A05">
        <w:rPr>
          <w:rFonts w:ascii="Times New Roman" w:hAnsi="Times New Roman" w:cs="Times New Roman"/>
          <w:b/>
          <w:sz w:val="24"/>
          <w:szCs w:val="24"/>
        </w:rPr>
        <w:t>Тема 9. Гражданская война в США.</w:t>
      </w:r>
    </w:p>
    <w:p w:rsidR="00105A05" w:rsidRPr="00105A05" w:rsidRDefault="00105A05" w:rsidP="00AB2997">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Цель занятия – выяснение основных проблем развития США накануне, во время и после гражданской войны 1861-1865 гг. При рассмотрении вопроса о причинах гражданской войны необходимо чётко выявить региональные особенности социально-экономического и политического развития США в середине </w:t>
      </w:r>
      <w:r w:rsidRPr="00105A05">
        <w:rPr>
          <w:rFonts w:ascii="Times New Roman" w:hAnsi="Times New Roman" w:cs="Times New Roman"/>
          <w:sz w:val="24"/>
          <w:szCs w:val="24"/>
          <w:lang w:val="en-US"/>
        </w:rPr>
        <w:t>XIX</w:t>
      </w:r>
      <w:r w:rsidRPr="00105A05">
        <w:rPr>
          <w:rFonts w:ascii="Times New Roman" w:hAnsi="Times New Roman" w:cs="Times New Roman"/>
          <w:sz w:val="24"/>
          <w:szCs w:val="24"/>
        </w:rPr>
        <w:t xml:space="preserve"> в., определить основные причины и этапы вызревания конфликта между Севером и Югом. Далее следует разобрать ход политической борьбы в период президентских выборов </w:t>
      </w:r>
      <w:smartTag w:uri="urn:schemas-microsoft-com:office:smarttags" w:element="metricconverter">
        <w:smartTagPr>
          <w:attr w:name="ProductID" w:val="1860 г"/>
        </w:smartTagPr>
        <w:r w:rsidRPr="00105A05">
          <w:rPr>
            <w:rFonts w:ascii="Times New Roman" w:hAnsi="Times New Roman" w:cs="Times New Roman"/>
            <w:sz w:val="24"/>
            <w:szCs w:val="24"/>
          </w:rPr>
          <w:t>1860 г</w:t>
        </w:r>
      </w:smartTag>
      <w:r w:rsidRPr="00105A05">
        <w:rPr>
          <w:rFonts w:ascii="Times New Roman" w:hAnsi="Times New Roman" w:cs="Times New Roman"/>
          <w:sz w:val="24"/>
          <w:szCs w:val="24"/>
        </w:rPr>
        <w:t xml:space="preserve">., влияние результатов этих выборов на начало гражданской войны. Затем нужно изучить ход военных действий между Севером и Югом. Важно помнить, что перелому в ходе войны способствовали важнейшие меры, предпринятые правительством А.Линкольна. Здесь необходимо ознакомиться с законом о гомстедах и </w:t>
      </w:r>
      <w:proofErr w:type="gramStart"/>
      <w:r w:rsidRPr="00105A05">
        <w:rPr>
          <w:rFonts w:ascii="Times New Roman" w:hAnsi="Times New Roman" w:cs="Times New Roman"/>
          <w:sz w:val="24"/>
          <w:szCs w:val="24"/>
        </w:rPr>
        <w:t>прокламацией</w:t>
      </w:r>
      <w:proofErr w:type="gramEnd"/>
      <w:r w:rsidRPr="00105A05">
        <w:rPr>
          <w:rFonts w:ascii="Times New Roman" w:hAnsi="Times New Roman" w:cs="Times New Roman"/>
          <w:sz w:val="24"/>
          <w:szCs w:val="24"/>
        </w:rPr>
        <w:t xml:space="preserve"> об отмене рабства и раскрыть значение этих документов. Далее следует обратиться к итогам гражданской войны. Очень важной является проблема реконструкции Юга после гражданской войны, когда возникла необходимость решения таких важнейших вопросов как аграрный и негритянский, а также определить в целом облик Юга и его место в союзе. </w:t>
      </w:r>
    </w:p>
    <w:p w:rsidR="00105A05" w:rsidRPr="00105A05" w:rsidRDefault="00105A05" w:rsidP="00105A05">
      <w:pPr>
        <w:spacing w:after="0" w:line="240" w:lineRule="auto"/>
        <w:jc w:val="both"/>
        <w:rPr>
          <w:rFonts w:ascii="Times New Roman" w:hAnsi="Times New Roman" w:cs="Times New Roman"/>
          <w:sz w:val="24"/>
          <w:szCs w:val="24"/>
        </w:rPr>
      </w:pPr>
    </w:p>
    <w:p w:rsidR="00105A05" w:rsidRPr="00105A05" w:rsidRDefault="00105A05" w:rsidP="00105A05">
      <w:pPr>
        <w:spacing w:after="0" w:line="240" w:lineRule="auto"/>
        <w:jc w:val="center"/>
        <w:rPr>
          <w:rFonts w:ascii="Times New Roman" w:hAnsi="Times New Roman" w:cs="Times New Roman"/>
          <w:sz w:val="24"/>
          <w:szCs w:val="24"/>
        </w:rPr>
      </w:pPr>
      <w:r w:rsidRPr="00105A05">
        <w:rPr>
          <w:rFonts w:ascii="Times New Roman" w:hAnsi="Times New Roman" w:cs="Times New Roman"/>
          <w:sz w:val="24"/>
          <w:szCs w:val="24"/>
        </w:rPr>
        <w:t>Вопросы:</w:t>
      </w:r>
    </w:p>
    <w:p w:rsidR="00105A05" w:rsidRPr="00105A05" w:rsidRDefault="00105A05" w:rsidP="00105A05">
      <w:pPr>
        <w:numPr>
          <w:ilvl w:val="0"/>
          <w:numId w:val="8"/>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Региональные особенности социально – экономического развития США в середине </w:t>
      </w:r>
      <w:r w:rsidRPr="00105A05">
        <w:rPr>
          <w:rFonts w:ascii="Times New Roman" w:hAnsi="Times New Roman" w:cs="Times New Roman"/>
          <w:sz w:val="24"/>
          <w:szCs w:val="24"/>
          <w:lang w:val="en-US"/>
        </w:rPr>
        <w:t>XIX</w:t>
      </w:r>
      <w:r w:rsidRPr="00105A05">
        <w:rPr>
          <w:rFonts w:ascii="Times New Roman" w:hAnsi="Times New Roman" w:cs="Times New Roman"/>
          <w:sz w:val="24"/>
          <w:szCs w:val="24"/>
        </w:rPr>
        <w:t xml:space="preserve"> века. Причины конфликта между Севером и Югом.</w:t>
      </w:r>
    </w:p>
    <w:p w:rsidR="00105A05" w:rsidRPr="00105A05" w:rsidRDefault="00105A05" w:rsidP="00105A05">
      <w:pPr>
        <w:numPr>
          <w:ilvl w:val="0"/>
          <w:numId w:val="8"/>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Президентские выборы </w:t>
      </w:r>
      <w:smartTag w:uri="urn:schemas-microsoft-com:office:smarttags" w:element="metricconverter">
        <w:smartTagPr>
          <w:attr w:name="ProductID" w:val="1860 г"/>
        </w:smartTagPr>
        <w:r w:rsidRPr="00105A05">
          <w:rPr>
            <w:rFonts w:ascii="Times New Roman" w:hAnsi="Times New Roman" w:cs="Times New Roman"/>
            <w:sz w:val="24"/>
            <w:szCs w:val="24"/>
          </w:rPr>
          <w:t>1860 г</w:t>
        </w:r>
      </w:smartTag>
      <w:r w:rsidRPr="00105A05">
        <w:rPr>
          <w:rFonts w:ascii="Times New Roman" w:hAnsi="Times New Roman" w:cs="Times New Roman"/>
          <w:sz w:val="24"/>
          <w:szCs w:val="24"/>
        </w:rPr>
        <w:t>. и начало гражданской войны. Создание Южной конфедерации.</w:t>
      </w:r>
    </w:p>
    <w:p w:rsidR="00105A05" w:rsidRPr="00105A05" w:rsidRDefault="00105A05" w:rsidP="00105A05">
      <w:pPr>
        <w:numPr>
          <w:ilvl w:val="0"/>
          <w:numId w:val="8"/>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Военные действия в первый период гражданской войны (1861-1862). У.Грант. Р.Ли.</w:t>
      </w:r>
    </w:p>
    <w:p w:rsidR="00105A05" w:rsidRPr="00105A05" w:rsidRDefault="00105A05" w:rsidP="00105A05">
      <w:pPr>
        <w:numPr>
          <w:ilvl w:val="0"/>
          <w:numId w:val="8"/>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Внутренняя и внешняя политика президента А.Линкольна в период войны. Закон о гомстедах. Прокламация об отмене рабства.</w:t>
      </w:r>
    </w:p>
    <w:p w:rsidR="00105A05" w:rsidRPr="00105A05" w:rsidRDefault="00105A05" w:rsidP="00105A05">
      <w:pPr>
        <w:numPr>
          <w:ilvl w:val="0"/>
          <w:numId w:val="8"/>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Второй период гражданской войны (1862-1865) и поражение Южной конфедерации.</w:t>
      </w:r>
    </w:p>
    <w:p w:rsidR="00105A05" w:rsidRPr="00105A05" w:rsidRDefault="00105A05" w:rsidP="00105A05">
      <w:pPr>
        <w:numPr>
          <w:ilvl w:val="0"/>
          <w:numId w:val="8"/>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 xml:space="preserve"> «Реконструкция» Юга 1865-1877 гг. Решение аграрного и негритянского вопросов. Президент У.Грант.</w:t>
      </w:r>
    </w:p>
    <w:p w:rsidR="00105A05" w:rsidRPr="00105A05" w:rsidRDefault="00105A05" w:rsidP="00105A05">
      <w:pPr>
        <w:spacing w:after="0" w:line="240" w:lineRule="auto"/>
        <w:jc w:val="both"/>
        <w:rPr>
          <w:rFonts w:ascii="Times New Roman" w:hAnsi="Times New Roman" w:cs="Times New Roman"/>
          <w:sz w:val="24"/>
          <w:szCs w:val="24"/>
        </w:rPr>
      </w:pP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Задание – выявить причины победы Севера над Югом, выделить конституционные изменения в ходе Гражданской войны  и после неё.</w:t>
      </w:r>
    </w:p>
    <w:p w:rsidR="00105A05" w:rsidRPr="00105A05" w:rsidRDefault="00105A05" w:rsidP="00105A05">
      <w:pPr>
        <w:spacing w:after="0" w:line="240" w:lineRule="auto"/>
        <w:jc w:val="both"/>
        <w:rPr>
          <w:rFonts w:ascii="Times New Roman" w:hAnsi="Times New Roman" w:cs="Times New Roman"/>
          <w:sz w:val="24"/>
          <w:szCs w:val="24"/>
        </w:rPr>
      </w:pP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                              Темы рефератов и сообщений:</w:t>
      </w:r>
    </w:p>
    <w:p w:rsidR="00105A05" w:rsidRPr="00105A05" w:rsidRDefault="00105A05" w:rsidP="00105A05">
      <w:pPr>
        <w:numPr>
          <w:ilvl w:val="0"/>
          <w:numId w:val="9"/>
        </w:numPr>
        <w:tabs>
          <w:tab w:val="clear" w:pos="720"/>
          <w:tab w:val="num" w:pos="0"/>
        </w:tabs>
        <w:spacing w:after="0" w:line="240" w:lineRule="auto"/>
        <w:ind w:left="0" w:firstLine="0"/>
        <w:jc w:val="both"/>
        <w:rPr>
          <w:rFonts w:ascii="Times New Roman" w:hAnsi="Times New Roman" w:cs="Times New Roman"/>
          <w:sz w:val="24"/>
          <w:szCs w:val="24"/>
        </w:rPr>
      </w:pPr>
      <w:r w:rsidRPr="00105A05">
        <w:rPr>
          <w:rFonts w:ascii="Times New Roman" w:hAnsi="Times New Roman" w:cs="Times New Roman"/>
          <w:sz w:val="24"/>
          <w:szCs w:val="24"/>
        </w:rPr>
        <w:t>А. Линкольн – президент США.</w:t>
      </w:r>
    </w:p>
    <w:p w:rsidR="00105A05" w:rsidRPr="00105A05" w:rsidRDefault="00105A05" w:rsidP="00105A05">
      <w:pPr>
        <w:spacing w:after="0" w:line="240" w:lineRule="auto"/>
        <w:jc w:val="both"/>
        <w:rPr>
          <w:rFonts w:ascii="Times New Roman" w:eastAsia="Times New Roman" w:hAnsi="Times New Roman" w:cs="Times New Roman"/>
          <w:b/>
          <w:sz w:val="24"/>
          <w:szCs w:val="24"/>
          <w:lang w:eastAsia="ar-SA"/>
        </w:rPr>
      </w:pPr>
      <w:r w:rsidRPr="00105A05">
        <w:rPr>
          <w:rFonts w:ascii="Times New Roman" w:hAnsi="Times New Roman" w:cs="Times New Roman"/>
          <w:sz w:val="24"/>
          <w:szCs w:val="24"/>
        </w:rPr>
        <w:lastRenderedPageBreak/>
        <w:t>2. Внутренняя и внешняя политика президента У. Гранта.</w:t>
      </w:r>
      <w:r w:rsidRPr="00105A05">
        <w:rPr>
          <w:rFonts w:ascii="Times New Roman" w:eastAsia="Times New Roman" w:hAnsi="Times New Roman" w:cs="Times New Roman"/>
          <w:sz w:val="24"/>
          <w:szCs w:val="24"/>
          <w:lang w:eastAsia="ar-SA"/>
        </w:rPr>
        <w:br/>
      </w:r>
    </w:p>
    <w:p w:rsidR="00AB2997" w:rsidRDefault="00AB2997" w:rsidP="00105A05">
      <w:pPr>
        <w:pStyle w:val="a4"/>
        <w:spacing w:after="0"/>
        <w:ind w:left="0"/>
        <w:jc w:val="both"/>
      </w:pPr>
    </w:p>
    <w:p w:rsidR="00105A05" w:rsidRPr="00105A05" w:rsidRDefault="00105A05" w:rsidP="00AB2997">
      <w:pPr>
        <w:pStyle w:val="a4"/>
        <w:spacing w:after="0"/>
        <w:ind w:left="0" w:firstLine="709"/>
        <w:jc w:val="both"/>
      </w:pPr>
      <w:r w:rsidRPr="00105A05">
        <w:t>В качестве одного из заданий для студентов предлагается подготовка реферата или сообщения.</w:t>
      </w:r>
      <w:r w:rsidR="00AB2997">
        <w:t xml:space="preserve"> </w:t>
      </w:r>
      <w:r w:rsidRPr="00105A05">
        <w:t>Целью данной работы явля</w:t>
      </w:r>
      <w:r w:rsidRPr="00105A05">
        <w:softHyphen/>
        <w:t>ется углубленное освоение той или иной конкретной темы</w:t>
      </w:r>
      <w:r w:rsidRPr="00105A05">
        <w:rPr>
          <w:bCs/>
        </w:rPr>
        <w:t xml:space="preserve"> дисциплины</w:t>
      </w:r>
      <w:r w:rsidRPr="00105A05">
        <w:t>, совершенствование навыков самостоятельного изучения источников, учебной и научной литературы. В процессе подготов</w:t>
      </w:r>
      <w:r w:rsidRPr="00105A05">
        <w:softHyphen/>
        <w:t>ки работы студент вырабатывает элементарные навыки исследования: учится отбирать и систематизировать фак</w:t>
      </w:r>
      <w:r w:rsidRPr="00105A05">
        <w:softHyphen/>
        <w:t>ты, делать основные выводы, правильно оформлять получен</w:t>
      </w:r>
      <w:r w:rsidRPr="00105A05">
        <w:softHyphen/>
        <w:t>ные результаты.</w:t>
      </w:r>
    </w:p>
    <w:p w:rsidR="00105A05" w:rsidRPr="00105A05" w:rsidRDefault="00105A05" w:rsidP="00AB2997">
      <w:pPr>
        <w:widowControl w:val="0"/>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Библиография к избранной теме может быть весьма обширна, и в этом случае студенту не требуется изучать всю имеющуюся литературу (важно, чтобы используемая литература позволяла раскрыть содержание избранной темы). Большую помощь при подготовке работы оказывают каталоги библиотек (алфавитный, систематический, предметный), хорошим подспорьем могут служить различные библиографические указатели и энциклопедии. Кроме того, следует использовать и Интернет-ресурсы.</w:t>
      </w:r>
    </w:p>
    <w:p w:rsidR="00105A05" w:rsidRPr="00105A05" w:rsidRDefault="00105A05" w:rsidP="00AB2997">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Не следует откладывать составление плана до прочтения всей рекомендованной литературы. Для написания предварительного плана достаточно ознакомиться с частью литературы. После изучения всей необходимой литературы план работы можно скорректировать.</w:t>
      </w:r>
    </w:p>
    <w:p w:rsidR="00105A05" w:rsidRPr="00105A05" w:rsidRDefault="00105A05" w:rsidP="00AB2997">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Важный этап выполнения работы — отбор основного материала. Выписки из литературы рекомендуется разносить по карточкам с точным указанием, откуда взят материал (автор, название, место и год издания, страницы). Накапливающиеся таким образом карточки раскладываются по группам в соответствии с пунктами или подпунктами плана.</w:t>
      </w:r>
    </w:p>
    <w:p w:rsidR="00105A05" w:rsidRPr="00105A05" w:rsidRDefault="00105A05" w:rsidP="00AB2997">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К написанию работы предъявляются следую</w:t>
      </w:r>
      <w:r w:rsidRPr="00105A05">
        <w:rPr>
          <w:rFonts w:ascii="Times New Roman" w:hAnsi="Times New Roman" w:cs="Times New Roman"/>
          <w:sz w:val="24"/>
          <w:szCs w:val="24"/>
        </w:rPr>
        <w:softHyphen/>
        <w:t>щие требования. Обязательно должны быть план, введение, основ</w:t>
      </w:r>
      <w:r w:rsidRPr="00105A05">
        <w:rPr>
          <w:rFonts w:ascii="Times New Roman" w:hAnsi="Times New Roman" w:cs="Times New Roman"/>
          <w:sz w:val="24"/>
          <w:szCs w:val="24"/>
        </w:rPr>
        <w:softHyphen/>
        <w:t>ная часть, заключение, список источников и литературы. Введение следует тщательно продумать. В нём надо сформулировать цель и задачи работы, кратко охарактеризовать используемые источники и литературу. Основная часть детализируется 3-4 пунктами. Следует помнить, что обилие вопросов ведет к их поверхностному изложению или излишнему увеличению объема работы.</w:t>
      </w:r>
    </w:p>
    <w:p w:rsidR="00105A05" w:rsidRPr="00105A05" w:rsidRDefault="00105A05" w:rsidP="00AB2997">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В заключении резюмируется содержание работы соответ</w:t>
      </w:r>
      <w:r w:rsidRPr="00105A05">
        <w:rPr>
          <w:rFonts w:ascii="Times New Roman" w:hAnsi="Times New Roman" w:cs="Times New Roman"/>
          <w:sz w:val="24"/>
          <w:szCs w:val="24"/>
        </w:rPr>
        <w:softHyphen/>
        <w:t xml:space="preserve">ственно с ее целевой установкой. В нем должны быть сформулированы краткие выводы по теме. Не следует превращать заключение в пересказ </w:t>
      </w:r>
      <w:proofErr w:type="gramStart"/>
      <w:r w:rsidRPr="00105A05">
        <w:rPr>
          <w:rFonts w:ascii="Times New Roman" w:hAnsi="Times New Roman" w:cs="Times New Roman"/>
          <w:sz w:val="24"/>
          <w:szCs w:val="24"/>
        </w:rPr>
        <w:t>написанного</w:t>
      </w:r>
      <w:proofErr w:type="gramEnd"/>
      <w:r w:rsidRPr="00105A05">
        <w:rPr>
          <w:rFonts w:ascii="Times New Roman" w:hAnsi="Times New Roman" w:cs="Times New Roman"/>
          <w:sz w:val="24"/>
          <w:szCs w:val="24"/>
        </w:rPr>
        <w:t xml:space="preserve">. </w:t>
      </w:r>
    </w:p>
    <w:p w:rsidR="00105A05" w:rsidRPr="00105A05" w:rsidRDefault="00105A05" w:rsidP="00AB2997">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Изложение материала должно отличаться последовательностью. </w:t>
      </w:r>
    </w:p>
    <w:p w:rsidR="00105A05" w:rsidRPr="00105A05" w:rsidRDefault="00105A05" w:rsidP="00AB2997">
      <w:pPr>
        <w:pStyle w:val="FR1"/>
        <w:spacing w:before="0"/>
        <w:ind w:left="0" w:firstLine="709"/>
        <w:jc w:val="both"/>
        <w:rPr>
          <w:b w:val="0"/>
          <w:sz w:val="24"/>
          <w:szCs w:val="24"/>
        </w:rPr>
      </w:pPr>
      <w:r w:rsidRPr="00105A05">
        <w:rPr>
          <w:b w:val="0"/>
          <w:sz w:val="24"/>
          <w:szCs w:val="24"/>
        </w:rPr>
        <w:t>Библиографический список (список источников и литературы) помещается в конце работы и оформляется в следующем порядке:</w:t>
      </w:r>
    </w:p>
    <w:p w:rsidR="00105A05" w:rsidRPr="00105A05" w:rsidRDefault="00105A05" w:rsidP="00105A05">
      <w:pPr>
        <w:pStyle w:val="FR1"/>
        <w:spacing w:before="0"/>
        <w:ind w:left="0"/>
        <w:jc w:val="both"/>
        <w:rPr>
          <w:b w:val="0"/>
          <w:sz w:val="24"/>
          <w:szCs w:val="24"/>
        </w:rPr>
      </w:pPr>
      <w:r w:rsidRPr="00105A05">
        <w:rPr>
          <w:b w:val="0"/>
          <w:sz w:val="24"/>
          <w:szCs w:val="24"/>
        </w:rPr>
        <w:t>а) исторические источники,</w:t>
      </w:r>
    </w:p>
    <w:p w:rsidR="00105A05" w:rsidRPr="00105A05" w:rsidRDefault="00105A05" w:rsidP="00105A05">
      <w:pPr>
        <w:spacing w:after="0" w:line="240" w:lineRule="auto"/>
        <w:jc w:val="both"/>
        <w:rPr>
          <w:rFonts w:ascii="Times New Roman" w:eastAsia="Times New Roman" w:hAnsi="Times New Roman" w:cs="Times New Roman"/>
          <w:sz w:val="24"/>
          <w:szCs w:val="24"/>
          <w:lang w:eastAsia="ar-SA"/>
        </w:rPr>
      </w:pPr>
      <w:r w:rsidRPr="00105A05">
        <w:rPr>
          <w:rFonts w:ascii="Times New Roman" w:hAnsi="Times New Roman" w:cs="Times New Roman"/>
          <w:sz w:val="24"/>
          <w:szCs w:val="24"/>
        </w:rPr>
        <w:t>б) исторические исследования (научная литература) в алфавитном порядке.</w:t>
      </w:r>
    </w:p>
    <w:p w:rsidR="00105A05" w:rsidRPr="00105A05" w:rsidRDefault="00105A05" w:rsidP="00105A05">
      <w:pPr>
        <w:spacing w:after="0" w:line="240" w:lineRule="auto"/>
        <w:rPr>
          <w:rFonts w:ascii="Times New Roman" w:eastAsia="Times New Roman" w:hAnsi="Times New Roman" w:cs="Times New Roman"/>
          <w:b/>
          <w:sz w:val="24"/>
          <w:szCs w:val="24"/>
          <w:lang w:eastAsia="ar-SA"/>
        </w:rPr>
      </w:pPr>
    </w:p>
    <w:p w:rsidR="00105A05" w:rsidRPr="00105A05" w:rsidRDefault="00105A05" w:rsidP="00AB2997">
      <w:pPr>
        <w:pStyle w:val="a6"/>
        <w:shd w:val="clear" w:color="auto" w:fill="FFFFFF"/>
        <w:spacing w:before="0" w:beforeAutospacing="0" w:after="0" w:afterAutospacing="0"/>
        <w:ind w:firstLine="709"/>
        <w:jc w:val="both"/>
        <w:rPr>
          <w:color w:val="000000"/>
        </w:rPr>
      </w:pPr>
      <w:r w:rsidRPr="00105A05">
        <w:rPr>
          <w:color w:val="000000"/>
        </w:rPr>
        <w:t xml:space="preserve">Выполнение студентами заданий на практических занятиях оценивается преподавателем в течение семестра, исходя из максимального балла – 40 баллов. Критериями выставления оценки выступает степень полноты освоения студентом основного содержания изучаемых тем дисциплины, степень </w:t>
      </w:r>
      <w:proofErr w:type="spellStart"/>
      <w:r w:rsidRPr="00105A05">
        <w:rPr>
          <w:color w:val="000000"/>
        </w:rPr>
        <w:t>сформированности</w:t>
      </w:r>
      <w:proofErr w:type="spellEnd"/>
      <w:r w:rsidRPr="00105A05">
        <w:rPr>
          <w:color w:val="000000"/>
        </w:rPr>
        <w:t xml:space="preserve"> компетенций (СК-1, СК-2):</w:t>
      </w:r>
    </w:p>
    <w:p w:rsidR="00105A05" w:rsidRPr="00105A05" w:rsidRDefault="00105A05" w:rsidP="00AB2997">
      <w:pPr>
        <w:pStyle w:val="a6"/>
        <w:shd w:val="clear" w:color="auto" w:fill="FFFFFF"/>
        <w:spacing w:before="0" w:beforeAutospacing="0" w:after="0" w:afterAutospacing="0"/>
        <w:jc w:val="both"/>
        <w:rPr>
          <w:color w:val="000000"/>
        </w:rPr>
      </w:pPr>
      <w:proofErr w:type="gramStart"/>
      <w:r w:rsidRPr="00105A05">
        <w:rPr>
          <w:color w:val="000000"/>
        </w:rPr>
        <w:t>–</w:t>
      </w:r>
      <w:r w:rsidRPr="00105A05">
        <w:rPr>
          <w:rStyle w:val="apple-converted-space"/>
          <w:color w:val="000000"/>
        </w:rPr>
        <w:t> </w:t>
      </w:r>
      <w:r w:rsidRPr="00105A05">
        <w:rPr>
          <w:color w:val="000000"/>
        </w:rPr>
        <w:t>оценка 35–40 баллов выставляется студенту, обнаружившему всестороннее осознанное систематическое знание учебно-программного материала и умение им самостоятельно пользоваться, проявляющему творческие способности в понимании, изложении и использовании учебно-программного материала, умеющему свободно выполнять практические задания, освоившему основную литературу и знакомому с дополнительной литературой, рекомендованной программой, усвоившему взаимосвязь основных понятий дисциплины, в их значении для приобретаемой профессии;</w:t>
      </w:r>
      <w:proofErr w:type="gramEnd"/>
    </w:p>
    <w:p w:rsidR="00105A05" w:rsidRPr="00105A05" w:rsidRDefault="00105A05" w:rsidP="00AB2997">
      <w:pPr>
        <w:pStyle w:val="a6"/>
        <w:shd w:val="clear" w:color="auto" w:fill="FFFFFF"/>
        <w:spacing w:before="0" w:beforeAutospacing="0" w:after="0" w:afterAutospacing="0"/>
        <w:jc w:val="both"/>
        <w:rPr>
          <w:color w:val="000000"/>
        </w:rPr>
      </w:pPr>
      <w:r w:rsidRPr="00105A05">
        <w:rPr>
          <w:color w:val="000000"/>
        </w:rPr>
        <w:lastRenderedPageBreak/>
        <w:t>–</w:t>
      </w:r>
      <w:r w:rsidRPr="00105A05">
        <w:rPr>
          <w:rStyle w:val="apple-converted-space"/>
          <w:color w:val="000000"/>
        </w:rPr>
        <w:t> </w:t>
      </w:r>
      <w:r w:rsidRPr="00105A05">
        <w:rPr>
          <w:color w:val="000000"/>
        </w:rPr>
        <w:t>оценка 26–34 баллов выставляется студенту, обнаружившему полное знание учебно-программного материала, успешно выполнившему предусмотренные программой задачи, усвоившему основную рекомендованную литературу, 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 знания и умения студента в основном соответствуют требованиям, установленным выше, но при этом студент допускает отдельные неточности, которые он исправляет самостоятельно при указании преподавателя на данные неточности;</w:t>
      </w:r>
    </w:p>
    <w:p w:rsidR="00105A05" w:rsidRPr="00105A05" w:rsidRDefault="00105A05" w:rsidP="00AB2997">
      <w:pPr>
        <w:pStyle w:val="a6"/>
        <w:shd w:val="clear" w:color="auto" w:fill="FFFFFF"/>
        <w:spacing w:before="0" w:beforeAutospacing="0" w:after="0" w:afterAutospacing="0"/>
        <w:jc w:val="both"/>
        <w:rPr>
          <w:color w:val="000000"/>
        </w:rPr>
      </w:pPr>
      <w:proofErr w:type="gramStart"/>
      <w:r w:rsidRPr="00105A05">
        <w:rPr>
          <w:color w:val="000000"/>
        </w:rPr>
        <w:t>–</w:t>
      </w:r>
      <w:r w:rsidRPr="00105A05">
        <w:rPr>
          <w:rStyle w:val="apple-converted-space"/>
          <w:color w:val="000000"/>
        </w:rPr>
        <w:t> </w:t>
      </w:r>
      <w:r w:rsidRPr="00105A05">
        <w:rPr>
          <w:color w:val="000000"/>
        </w:rPr>
        <w:t>оценка 15–25 баллов выставляется студенту, обнаружившему знание основного учебно-программного материала в объёме, необходимом для дальнейшего обучения и предстоящей работы по профессии, справляющемуся с выполнением заданий, предусмотренных программой, обладающему необходимыми знаниями, но допускающему неточности при ответе или выполнении заданий; студент показывает осознанное усвоение большей части изученного содержания и исправляет допущенные ошибки после пояснений, данных преподавателем;</w:t>
      </w:r>
      <w:proofErr w:type="gramEnd"/>
    </w:p>
    <w:p w:rsidR="00105A05" w:rsidRPr="00105A05" w:rsidRDefault="00105A05" w:rsidP="00AB2997">
      <w:pPr>
        <w:pStyle w:val="a6"/>
        <w:shd w:val="clear" w:color="auto" w:fill="FFFFFF"/>
        <w:spacing w:before="0" w:beforeAutospacing="0" w:after="0" w:afterAutospacing="0"/>
        <w:jc w:val="both"/>
        <w:rPr>
          <w:color w:val="000000"/>
        </w:rPr>
      </w:pPr>
      <w:r w:rsidRPr="00105A05">
        <w:rPr>
          <w:color w:val="000000"/>
        </w:rPr>
        <w:t>–</w:t>
      </w:r>
      <w:r w:rsidRPr="00105A05">
        <w:rPr>
          <w:rStyle w:val="apple-converted-space"/>
          <w:color w:val="000000"/>
        </w:rPr>
        <w:t> </w:t>
      </w:r>
      <w:r w:rsidRPr="00105A05">
        <w:rPr>
          <w:color w:val="000000"/>
        </w:rPr>
        <w:t>оценка 1–14 баллов</w:t>
      </w:r>
      <w:r w:rsidRPr="00105A05">
        <w:rPr>
          <w:rStyle w:val="apple-converted-space"/>
          <w:i/>
          <w:iCs/>
          <w:color w:val="000000"/>
        </w:rPr>
        <w:t> </w:t>
      </w:r>
      <w:r w:rsidRPr="00105A05">
        <w:rPr>
          <w:color w:val="000000"/>
        </w:rPr>
        <w:t>выставляется студенту,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при этом студент обнаруживает незнание большей части изученного в семестре (экзаменуемого) материала, не справляется с решением практических задач и не может ответить на дополнительные вопросы преподавателя.</w:t>
      </w:r>
    </w:p>
    <w:p w:rsidR="00105A05" w:rsidRPr="00105A05" w:rsidRDefault="00105A05" w:rsidP="00105A05">
      <w:pPr>
        <w:spacing w:after="0" w:line="240" w:lineRule="auto"/>
        <w:jc w:val="both"/>
        <w:rPr>
          <w:rFonts w:ascii="Times New Roman" w:hAnsi="Times New Roman" w:cs="Times New Roman"/>
          <w:sz w:val="24"/>
          <w:szCs w:val="24"/>
        </w:rPr>
      </w:pPr>
    </w:p>
    <w:p w:rsidR="00105A05" w:rsidRPr="00105A05" w:rsidRDefault="00105A05" w:rsidP="00AB2997">
      <w:pPr>
        <w:widowControl w:val="0"/>
        <w:spacing w:after="0" w:line="240" w:lineRule="auto"/>
        <w:ind w:firstLine="709"/>
        <w:jc w:val="both"/>
        <w:rPr>
          <w:rFonts w:ascii="Times New Roman" w:hAnsi="Times New Roman" w:cs="Times New Roman"/>
          <w:color w:val="000000"/>
          <w:sz w:val="24"/>
          <w:szCs w:val="24"/>
          <w:shd w:val="clear" w:color="auto" w:fill="FFFFFF"/>
        </w:rPr>
      </w:pPr>
      <w:r w:rsidRPr="00105A05">
        <w:rPr>
          <w:rFonts w:ascii="Times New Roman" w:eastAsia="Times New Roman" w:hAnsi="Times New Roman" w:cs="Times New Roman"/>
          <w:sz w:val="24"/>
          <w:szCs w:val="24"/>
          <w:lang w:eastAsia="ar-SA"/>
        </w:rPr>
        <w:t>В 5 семестре рубежное контрольное тестирование</w:t>
      </w:r>
      <w:r w:rsidRPr="00105A05">
        <w:rPr>
          <w:rFonts w:ascii="Times New Roman" w:hAnsi="Times New Roman" w:cs="Times New Roman"/>
          <w:color w:val="000000"/>
          <w:sz w:val="24"/>
          <w:szCs w:val="24"/>
          <w:shd w:val="clear" w:color="auto" w:fill="FFFFFF"/>
        </w:rPr>
        <w:t xml:space="preserve"> осуществляется для проведения текущего контроля успеваемости студентов по дисциплине, выявления </w:t>
      </w:r>
      <w:r w:rsidRPr="00105A05">
        <w:rPr>
          <w:rFonts w:ascii="Times New Roman" w:hAnsi="Times New Roman" w:cs="Times New Roman"/>
          <w:color w:val="000000"/>
          <w:sz w:val="24"/>
          <w:szCs w:val="24"/>
        </w:rPr>
        <w:t xml:space="preserve">степени </w:t>
      </w:r>
      <w:proofErr w:type="spellStart"/>
      <w:r w:rsidRPr="00105A05">
        <w:rPr>
          <w:rFonts w:ascii="Times New Roman" w:hAnsi="Times New Roman" w:cs="Times New Roman"/>
          <w:color w:val="000000"/>
          <w:sz w:val="24"/>
          <w:szCs w:val="24"/>
        </w:rPr>
        <w:t>сформированности</w:t>
      </w:r>
      <w:proofErr w:type="spellEnd"/>
      <w:r w:rsidRPr="00105A05">
        <w:rPr>
          <w:rFonts w:ascii="Times New Roman" w:hAnsi="Times New Roman" w:cs="Times New Roman"/>
          <w:color w:val="000000"/>
          <w:sz w:val="24"/>
          <w:szCs w:val="24"/>
        </w:rPr>
        <w:t xml:space="preserve"> компетенций (</w:t>
      </w:r>
      <w:r w:rsidRPr="00105A05">
        <w:rPr>
          <w:rFonts w:ascii="Times New Roman" w:eastAsia="Times New Roman" w:hAnsi="Times New Roman" w:cs="Times New Roman"/>
          <w:sz w:val="24"/>
          <w:szCs w:val="24"/>
          <w:lang w:eastAsia="ar-SA"/>
        </w:rPr>
        <w:t>ОК-1, СК-1-2</w:t>
      </w:r>
      <w:r w:rsidRPr="00105A05">
        <w:rPr>
          <w:rFonts w:ascii="Times New Roman" w:hAnsi="Times New Roman" w:cs="Times New Roman"/>
          <w:color w:val="000000"/>
          <w:sz w:val="24"/>
          <w:szCs w:val="24"/>
        </w:rPr>
        <w:t>).</w:t>
      </w:r>
    </w:p>
    <w:p w:rsidR="00105A05" w:rsidRPr="00105A05" w:rsidRDefault="00105A05" w:rsidP="00105A05">
      <w:pPr>
        <w:widowControl w:val="0"/>
        <w:spacing w:after="0" w:line="240" w:lineRule="auto"/>
        <w:jc w:val="center"/>
        <w:rPr>
          <w:rFonts w:ascii="Times New Roman" w:hAnsi="Times New Roman" w:cs="Times New Roman"/>
          <w:color w:val="000000"/>
          <w:sz w:val="24"/>
          <w:szCs w:val="24"/>
          <w:shd w:val="clear" w:color="auto" w:fill="FFFFFF"/>
        </w:rPr>
      </w:pPr>
      <w:r w:rsidRPr="00105A05">
        <w:rPr>
          <w:rFonts w:ascii="Times New Roman" w:hAnsi="Times New Roman" w:cs="Times New Roman"/>
          <w:color w:val="000000"/>
          <w:sz w:val="24"/>
          <w:szCs w:val="24"/>
          <w:shd w:val="clear" w:color="auto" w:fill="FFFFFF"/>
        </w:rPr>
        <w:t>Материалы для тестирования</w:t>
      </w:r>
    </w:p>
    <w:p w:rsidR="00105A05" w:rsidRPr="00105A05" w:rsidRDefault="00105A05" w:rsidP="00105A05">
      <w:pPr>
        <w:widowControl w:val="0"/>
        <w:spacing w:after="0" w:line="240" w:lineRule="auto"/>
        <w:jc w:val="both"/>
        <w:rPr>
          <w:rFonts w:ascii="Times New Roman" w:hAnsi="Times New Roman" w:cs="Times New Roman"/>
          <w:color w:val="000000"/>
          <w:sz w:val="24"/>
          <w:szCs w:val="24"/>
          <w:shd w:val="clear" w:color="auto" w:fill="FFFFFF"/>
        </w:rPr>
      </w:pPr>
      <w:r w:rsidRPr="00105A05">
        <w:rPr>
          <w:rFonts w:ascii="Times New Roman" w:hAnsi="Times New Roman" w:cs="Times New Roman"/>
          <w:color w:val="000000"/>
          <w:sz w:val="24"/>
          <w:szCs w:val="24"/>
          <w:shd w:val="clear" w:color="auto" w:fill="FFFFFF"/>
        </w:rPr>
        <w:t>Состоят из трех типов заданий:</w:t>
      </w:r>
    </w:p>
    <w:p w:rsidR="00105A05" w:rsidRPr="00105A05" w:rsidRDefault="00105A05" w:rsidP="00105A05">
      <w:pPr>
        <w:widowControl w:val="0"/>
        <w:spacing w:after="0" w:line="240" w:lineRule="auto"/>
        <w:jc w:val="both"/>
        <w:rPr>
          <w:rFonts w:ascii="Times New Roman" w:hAnsi="Times New Roman" w:cs="Times New Roman"/>
          <w:sz w:val="24"/>
          <w:szCs w:val="24"/>
        </w:rPr>
      </w:pPr>
      <w:proofErr w:type="gramStart"/>
      <w:r w:rsidRPr="00105A05">
        <w:rPr>
          <w:rFonts w:ascii="Times New Roman" w:hAnsi="Times New Roman" w:cs="Times New Roman"/>
          <w:sz w:val="24"/>
          <w:szCs w:val="24"/>
          <w:lang w:val="en-US"/>
        </w:rPr>
        <w:t>I</w:t>
      </w:r>
      <w:r w:rsidRPr="00105A05">
        <w:rPr>
          <w:rFonts w:ascii="Times New Roman" w:hAnsi="Times New Roman" w:cs="Times New Roman"/>
          <w:sz w:val="24"/>
          <w:szCs w:val="24"/>
        </w:rPr>
        <w:t>.Задания с одним верным вариантом ответа.</w:t>
      </w:r>
      <w:proofErr w:type="gramEnd"/>
    </w:p>
    <w:p w:rsidR="00105A05" w:rsidRPr="00105A05" w:rsidRDefault="00105A05" w:rsidP="00105A05">
      <w:pPr>
        <w:widowControl w:val="0"/>
        <w:tabs>
          <w:tab w:val="left" w:pos="3176"/>
        </w:tabs>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1. Модернизация европейского общества в период новой истории шла по пути перехода </w:t>
      </w:r>
      <w:proofErr w:type="gramStart"/>
      <w:r w:rsidRPr="00105A05">
        <w:rPr>
          <w:rFonts w:ascii="Times New Roman" w:hAnsi="Times New Roman" w:cs="Times New Roman"/>
          <w:sz w:val="24"/>
          <w:szCs w:val="24"/>
        </w:rPr>
        <w:t>от</w:t>
      </w:r>
      <w:proofErr w:type="gramEnd"/>
      <w:r w:rsidRPr="00105A05">
        <w:rPr>
          <w:rFonts w:ascii="Times New Roman" w:hAnsi="Times New Roman" w:cs="Times New Roman"/>
          <w:sz w:val="24"/>
          <w:szCs w:val="24"/>
        </w:rPr>
        <w:t>:</w:t>
      </w:r>
    </w:p>
    <w:p w:rsidR="00105A05" w:rsidRPr="00105A05" w:rsidRDefault="00105A05" w:rsidP="00105A05">
      <w:pPr>
        <w:widowControl w:val="0"/>
        <w:tabs>
          <w:tab w:val="left" w:pos="3176"/>
        </w:tabs>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А.Традиционного общества к </w:t>
      </w:r>
      <w:proofErr w:type="gramStart"/>
      <w:r w:rsidRPr="00105A05">
        <w:rPr>
          <w:rFonts w:ascii="Times New Roman" w:hAnsi="Times New Roman" w:cs="Times New Roman"/>
          <w:sz w:val="24"/>
          <w:szCs w:val="24"/>
        </w:rPr>
        <w:t>аграрному</w:t>
      </w:r>
      <w:proofErr w:type="gramEnd"/>
      <w:r w:rsidRPr="00105A05">
        <w:rPr>
          <w:rFonts w:ascii="Times New Roman" w:hAnsi="Times New Roman" w:cs="Times New Roman"/>
          <w:sz w:val="24"/>
          <w:szCs w:val="24"/>
        </w:rPr>
        <w:t>.</w:t>
      </w:r>
    </w:p>
    <w:p w:rsidR="00105A05" w:rsidRPr="00105A05" w:rsidRDefault="00105A05" w:rsidP="00105A05">
      <w:pPr>
        <w:widowControl w:val="0"/>
        <w:tabs>
          <w:tab w:val="left" w:pos="3176"/>
        </w:tabs>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Б.Аграрного общества к </w:t>
      </w:r>
      <w:proofErr w:type="gramStart"/>
      <w:r w:rsidRPr="00105A05">
        <w:rPr>
          <w:rFonts w:ascii="Times New Roman" w:hAnsi="Times New Roman" w:cs="Times New Roman"/>
          <w:sz w:val="24"/>
          <w:szCs w:val="24"/>
        </w:rPr>
        <w:t>индустриальному</w:t>
      </w:r>
      <w:proofErr w:type="gramEnd"/>
      <w:r w:rsidRPr="00105A05">
        <w:rPr>
          <w:rFonts w:ascii="Times New Roman" w:hAnsi="Times New Roman" w:cs="Times New Roman"/>
          <w:sz w:val="24"/>
          <w:szCs w:val="24"/>
        </w:rPr>
        <w:t>.</w:t>
      </w:r>
    </w:p>
    <w:p w:rsidR="00105A05" w:rsidRPr="00105A05" w:rsidRDefault="00105A05" w:rsidP="00105A05">
      <w:pPr>
        <w:widowControl w:val="0"/>
        <w:tabs>
          <w:tab w:val="left" w:pos="3176"/>
        </w:tabs>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В.Аграрного общества к </w:t>
      </w:r>
      <w:proofErr w:type="gramStart"/>
      <w:r w:rsidRPr="00105A05">
        <w:rPr>
          <w:rFonts w:ascii="Times New Roman" w:hAnsi="Times New Roman" w:cs="Times New Roman"/>
          <w:sz w:val="24"/>
          <w:szCs w:val="24"/>
        </w:rPr>
        <w:t>постиндустриальному</w:t>
      </w:r>
      <w:proofErr w:type="gramEnd"/>
      <w:r w:rsidRPr="00105A05">
        <w:rPr>
          <w:rFonts w:ascii="Times New Roman" w:hAnsi="Times New Roman" w:cs="Times New Roman"/>
          <w:sz w:val="24"/>
          <w:szCs w:val="24"/>
        </w:rPr>
        <w:t>.</w:t>
      </w:r>
    </w:p>
    <w:p w:rsidR="00105A05" w:rsidRPr="00105A05" w:rsidRDefault="00105A05" w:rsidP="00105A05">
      <w:pPr>
        <w:widowControl w:val="0"/>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Г.Традиционного общества к </w:t>
      </w:r>
      <w:proofErr w:type="gramStart"/>
      <w:r w:rsidRPr="00105A05">
        <w:rPr>
          <w:rFonts w:ascii="Times New Roman" w:hAnsi="Times New Roman" w:cs="Times New Roman"/>
          <w:sz w:val="24"/>
          <w:szCs w:val="24"/>
        </w:rPr>
        <w:t>информационному</w:t>
      </w:r>
      <w:proofErr w:type="gramEnd"/>
      <w:r w:rsidRPr="00105A05">
        <w:rPr>
          <w:rFonts w:ascii="Times New Roman" w:hAnsi="Times New Roman" w:cs="Times New Roman"/>
          <w:sz w:val="24"/>
          <w:szCs w:val="24"/>
        </w:rPr>
        <w:t>.</w:t>
      </w:r>
    </w:p>
    <w:p w:rsidR="00105A05" w:rsidRPr="00105A05" w:rsidRDefault="00105A05" w:rsidP="00105A05">
      <w:pPr>
        <w:widowControl w:val="0"/>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2. Германская империя была провозглашена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w:t>
      </w:r>
    </w:p>
    <w:p w:rsidR="00105A05" w:rsidRPr="00105A05" w:rsidRDefault="00105A05" w:rsidP="00105A05">
      <w:pPr>
        <w:widowControl w:val="0"/>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А.1807 г.</w:t>
      </w:r>
    </w:p>
    <w:p w:rsidR="00105A05" w:rsidRPr="00105A05" w:rsidRDefault="00105A05" w:rsidP="00105A05">
      <w:pPr>
        <w:widowControl w:val="0"/>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Б.1814 г.</w:t>
      </w:r>
    </w:p>
    <w:p w:rsidR="00105A05" w:rsidRPr="00105A05" w:rsidRDefault="00105A05" w:rsidP="00105A05">
      <w:pPr>
        <w:widowControl w:val="0"/>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В.1848 г.</w:t>
      </w:r>
    </w:p>
    <w:p w:rsidR="00105A05" w:rsidRPr="00105A05" w:rsidRDefault="00105A05" w:rsidP="00105A05">
      <w:pPr>
        <w:widowControl w:val="0"/>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Г.1871 г.</w:t>
      </w:r>
    </w:p>
    <w:p w:rsidR="00105A05" w:rsidRPr="00105A05" w:rsidRDefault="00105A05" w:rsidP="00105A05">
      <w:pPr>
        <w:widowControl w:val="0"/>
        <w:tabs>
          <w:tab w:val="left" w:pos="3176"/>
        </w:tabs>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3. Расцвет французского абсолютизма связан с правлением:</w:t>
      </w:r>
    </w:p>
    <w:p w:rsidR="00105A05" w:rsidRPr="00105A05" w:rsidRDefault="00105A05" w:rsidP="00105A05">
      <w:pPr>
        <w:widowControl w:val="0"/>
        <w:tabs>
          <w:tab w:val="left" w:pos="3176"/>
        </w:tabs>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А.Людовика XIII.</w:t>
      </w:r>
    </w:p>
    <w:p w:rsidR="00105A05" w:rsidRPr="00105A05" w:rsidRDefault="00105A05" w:rsidP="00105A05">
      <w:pPr>
        <w:widowControl w:val="0"/>
        <w:tabs>
          <w:tab w:val="left" w:pos="3176"/>
        </w:tabs>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Б.Людовика XIV.</w:t>
      </w:r>
    </w:p>
    <w:p w:rsidR="00105A05" w:rsidRPr="00105A05" w:rsidRDefault="00105A05" w:rsidP="00105A05">
      <w:pPr>
        <w:widowControl w:val="0"/>
        <w:tabs>
          <w:tab w:val="left" w:pos="3176"/>
        </w:tabs>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В.Людовика XV.</w:t>
      </w:r>
    </w:p>
    <w:p w:rsidR="00105A05" w:rsidRPr="00105A05" w:rsidRDefault="00105A05" w:rsidP="00105A05">
      <w:pPr>
        <w:widowControl w:val="0"/>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Г.Людовика XVI.</w:t>
      </w:r>
    </w:p>
    <w:p w:rsidR="00105A05" w:rsidRPr="00105A05" w:rsidRDefault="00105A05" w:rsidP="00105A05">
      <w:pPr>
        <w:widowControl w:val="0"/>
        <w:tabs>
          <w:tab w:val="left" w:pos="3176"/>
        </w:tabs>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4. Основателем организации «Молодая Италия» был:</w:t>
      </w:r>
    </w:p>
    <w:p w:rsidR="00105A05" w:rsidRPr="00105A05" w:rsidRDefault="00105A05" w:rsidP="00105A05">
      <w:pPr>
        <w:widowControl w:val="0"/>
        <w:tabs>
          <w:tab w:val="left" w:pos="3176"/>
        </w:tabs>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А. </w:t>
      </w:r>
      <w:proofErr w:type="spellStart"/>
      <w:r w:rsidRPr="00105A05">
        <w:rPr>
          <w:rFonts w:ascii="Times New Roman" w:hAnsi="Times New Roman" w:cs="Times New Roman"/>
          <w:sz w:val="24"/>
          <w:szCs w:val="24"/>
        </w:rPr>
        <w:t>Д.Гарни</w:t>
      </w:r>
      <w:proofErr w:type="spellEnd"/>
      <w:r w:rsidRPr="00105A05">
        <w:rPr>
          <w:rFonts w:ascii="Times New Roman" w:hAnsi="Times New Roman" w:cs="Times New Roman"/>
          <w:sz w:val="24"/>
          <w:szCs w:val="24"/>
        </w:rPr>
        <w:t>.</w:t>
      </w:r>
    </w:p>
    <w:p w:rsidR="00105A05" w:rsidRPr="00105A05" w:rsidRDefault="00105A05" w:rsidP="00105A05">
      <w:pPr>
        <w:widowControl w:val="0"/>
        <w:tabs>
          <w:tab w:val="left" w:pos="3176"/>
        </w:tabs>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Б. Д.Мадзини.</w:t>
      </w:r>
    </w:p>
    <w:p w:rsidR="00105A05" w:rsidRPr="00105A05" w:rsidRDefault="00105A05" w:rsidP="00105A05">
      <w:pPr>
        <w:widowControl w:val="0"/>
        <w:tabs>
          <w:tab w:val="left" w:pos="3176"/>
        </w:tabs>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В. </w:t>
      </w:r>
      <w:proofErr w:type="spellStart"/>
      <w:r w:rsidRPr="00105A05">
        <w:rPr>
          <w:rFonts w:ascii="Times New Roman" w:hAnsi="Times New Roman" w:cs="Times New Roman"/>
          <w:sz w:val="24"/>
          <w:szCs w:val="24"/>
        </w:rPr>
        <w:t>К.Кавур</w:t>
      </w:r>
      <w:proofErr w:type="spellEnd"/>
      <w:r w:rsidRPr="00105A05">
        <w:rPr>
          <w:rFonts w:ascii="Times New Roman" w:hAnsi="Times New Roman" w:cs="Times New Roman"/>
          <w:sz w:val="24"/>
          <w:szCs w:val="24"/>
        </w:rPr>
        <w:t>.</w:t>
      </w:r>
    </w:p>
    <w:p w:rsidR="00105A05" w:rsidRPr="00105A05" w:rsidRDefault="00105A05" w:rsidP="00105A05">
      <w:pPr>
        <w:widowControl w:val="0"/>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Г. Д.Гарибальди.</w:t>
      </w:r>
    </w:p>
    <w:p w:rsidR="00105A05" w:rsidRPr="00105A05" w:rsidRDefault="00105A05" w:rsidP="00105A05">
      <w:pPr>
        <w:widowControl w:val="0"/>
        <w:tabs>
          <w:tab w:val="left" w:pos="3176"/>
        </w:tabs>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5. Конституция США, принятая после войны за независимость, создавала:</w:t>
      </w:r>
    </w:p>
    <w:p w:rsidR="00105A05" w:rsidRPr="00105A05" w:rsidRDefault="00105A05" w:rsidP="00105A05">
      <w:pPr>
        <w:widowControl w:val="0"/>
        <w:tabs>
          <w:tab w:val="left" w:pos="3176"/>
        </w:tabs>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А.Федеративное государство.</w:t>
      </w:r>
    </w:p>
    <w:p w:rsidR="00105A05" w:rsidRPr="00105A05" w:rsidRDefault="00105A05" w:rsidP="00105A05">
      <w:pPr>
        <w:widowControl w:val="0"/>
        <w:tabs>
          <w:tab w:val="left" w:pos="3176"/>
        </w:tabs>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Б.Конфедерацию.</w:t>
      </w:r>
    </w:p>
    <w:p w:rsidR="00105A05" w:rsidRPr="00105A05" w:rsidRDefault="00105A05" w:rsidP="00105A05">
      <w:pPr>
        <w:widowControl w:val="0"/>
        <w:tabs>
          <w:tab w:val="left" w:pos="3176"/>
        </w:tabs>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lastRenderedPageBreak/>
        <w:t>В.Унитарное государство.</w:t>
      </w:r>
    </w:p>
    <w:p w:rsidR="00105A05" w:rsidRPr="00105A05" w:rsidRDefault="00105A05" w:rsidP="00105A05">
      <w:pPr>
        <w:widowControl w:val="0"/>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Г.Содружество независимых суверенных государств – штатов.</w:t>
      </w:r>
    </w:p>
    <w:p w:rsidR="00105A05" w:rsidRPr="00105A05" w:rsidRDefault="00105A05" w:rsidP="00105A05">
      <w:pPr>
        <w:widowControl w:val="0"/>
        <w:spacing w:after="0" w:line="240" w:lineRule="auto"/>
        <w:jc w:val="both"/>
        <w:rPr>
          <w:rFonts w:ascii="Times New Roman" w:hAnsi="Times New Roman" w:cs="Times New Roman"/>
          <w:sz w:val="24"/>
          <w:szCs w:val="24"/>
        </w:rPr>
      </w:pPr>
    </w:p>
    <w:p w:rsidR="00105A05" w:rsidRPr="00105A05" w:rsidRDefault="00105A05" w:rsidP="00105A05">
      <w:pPr>
        <w:widowControl w:val="0"/>
        <w:spacing w:after="0" w:line="240" w:lineRule="auto"/>
        <w:jc w:val="both"/>
        <w:rPr>
          <w:rFonts w:ascii="Times New Roman" w:hAnsi="Times New Roman" w:cs="Times New Roman"/>
          <w:color w:val="000000"/>
          <w:spacing w:val="1"/>
          <w:sz w:val="24"/>
          <w:szCs w:val="24"/>
        </w:rPr>
      </w:pPr>
      <w:proofErr w:type="gramStart"/>
      <w:r w:rsidRPr="00105A05">
        <w:rPr>
          <w:rFonts w:ascii="Times New Roman" w:hAnsi="Times New Roman" w:cs="Times New Roman"/>
          <w:sz w:val="24"/>
          <w:szCs w:val="24"/>
          <w:lang w:val="en-US"/>
        </w:rPr>
        <w:t>II</w:t>
      </w:r>
      <w:r w:rsidRPr="00105A05">
        <w:rPr>
          <w:rFonts w:ascii="Times New Roman" w:hAnsi="Times New Roman" w:cs="Times New Roman"/>
          <w:sz w:val="24"/>
          <w:szCs w:val="24"/>
        </w:rPr>
        <w:t xml:space="preserve">.Задания с </w:t>
      </w:r>
      <w:r w:rsidRPr="00105A05">
        <w:rPr>
          <w:rFonts w:ascii="Times New Roman" w:hAnsi="Times New Roman" w:cs="Times New Roman"/>
          <w:color w:val="000000"/>
          <w:spacing w:val="1"/>
          <w:sz w:val="24"/>
          <w:szCs w:val="24"/>
        </w:rPr>
        <w:t>неизвестным количеством верных ответов.</w:t>
      </w:r>
      <w:proofErr w:type="gramEnd"/>
    </w:p>
    <w:p w:rsidR="00105A05" w:rsidRPr="00105A05" w:rsidRDefault="00105A05" w:rsidP="00105A05">
      <w:pPr>
        <w:pStyle w:val="11"/>
        <w:shd w:val="clear" w:color="auto" w:fill="FFFFFF"/>
        <w:jc w:val="both"/>
        <w:rPr>
          <w:sz w:val="24"/>
          <w:szCs w:val="24"/>
        </w:rPr>
      </w:pPr>
      <w:r w:rsidRPr="00105A05">
        <w:rPr>
          <w:color w:val="000000"/>
          <w:spacing w:val="1"/>
          <w:sz w:val="24"/>
          <w:szCs w:val="24"/>
        </w:rPr>
        <w:t>6.</w:t>
      </w:r>
      <w:r w:rsidRPr="00105A05">
        <w:rPr>
          <w:color w:val="000000"/>
          <w:spacing w:val="4"/>
          <w:sz w:val="24"/>
          <w:szCs w:val="24"/>
        </w:rPr>
        <w:t xml:space="preserve"> Основными формами колониальной экспансии европейских </w:t>
      </w:r>
      <w:r w:rsidRPr="00105A05">
        <w:rPr>
          <w:color w:val="000000"/>
          <w:spacing w:val="-4"/>
          <w:sz w:val="24"/>
          <w:szCs w:val="24"/>
        </w:rPr>
        <w:t xml:space="preserve">держав в </w:t>
      </w:r>
      <w:r w:rsidRPr="00105A05">
        <w:rPr>
          <w:color w:val="000000"/>
          <w:spacing w:val="-4"/>
          <w:sz w:val="24"/>
          <w:szCs w:val="24"/>
          <w:lang w:val="en-US"/>
        </w:rPr>
        <w:t>XVI</w:t>
      </w:r>
      <w:r w:rsidRPr="00105A05">
        <w:rPr>
          <w:color w:val="000000"/>
          <w:spacing w:val="-4"/>
          <w:sz w:val="24"/>
          <w:szCs w:val="24"/>
        </w:rPr>
        <w:t>-</w:t>
      </w:r>
      <w:r w:rsidRPr="00105A05">
        <w:rPr>
          <w:color w:val="000000"/>
          <w:spacing w:val="-4"/>
          <w:sz w:val="24"/>
          <w:szCs w:val="24"/>
          <w:lang w:val="en-US"/>
        </w:rPr>
        <w:t>XVII</w:t>
      </w:r>
      <w:r w:rsidRPr="00105A05">
        <w:rPr>
          <w:color w:val="000000"/>
          <w:spacing w:val="-4"/>
          <w:sz w:val="24"/>
          <w:szCs w:val="24"/>
        </w:rPr>
        <w:t xml:space="preserve"> вв. были:</w:t>
      </w:r>
    </w:p>
    <w:p w:rsidR="00105A05" w:rsidRPr="00105A05" w:rsidRDefault="00105A05" w:rsidP="00105A05">
      <w:pPr>
        <w:widowControl w:val="0"/>
        <w:spacing w:after="0" w:line="240" w:lineRule="auto"/>
        <w:jc w:val="both"/>
        <w:rPr>
          <w:rFonts w:ascii="Times New Roman" w:hAnsi="Times New Roman" w:cs="Times New Roman"/>
          <w:color w:val="000000"/>
          <w:sz w:val="24"/>
          <w:szCs w:val="24"/>
        </w:rPr>
      </w:pPr>
      <w:r w:rsidRPr="00105A05">
        <w:rPr>
          <w:rFonts w:ascii="Times New Roman" w:hAnsi="Times New Roman" w:cs="Times New Roman"/>
          <w:color w:val="000000"/>
          <w:spacing w:val="1"/>
          <w:sz w:val="24"/>
          <w:szCs w:val="24"/>
        </w:rPr>
        <w:t>А.Создание сети торговых факторий в зонах колониальной экспан</w:t>
      </w:r>
      <w:r w:rsidRPr="00105A05">
        <w:rPr>
          <w:rFonts w:ascii="Times New Roman" w:hAnsi="Times New Roman" w:cs="Times New Roman"/>
          <w:color w:val="000000"/>
          <w:spacing w:val="1"/>
          <w:sz w:val="24"/>
          <w:szCs w:val="24"/>
        </w:rPr>
        <w:softHyphen/>
      </w:r>
      <w:r w:rsidRPr="00105A05">
        <w:rPr>
          <w:rFonts w:ascii="Times New Roman" w:hAnsi="Times New Roman" w:cs="Times New Roman"/>
          <w:color w:val="000000"/>
          <w:sz w:val="24"/>
          <w:szCs w:val="24"/>
        </w:rPr>
        <w:t xml:space="preserve">сии. </w:t>
      </w:r>
    </w:p>
    <w:p w:rsidR="00105A05" w:rsidRPr="00105A05" w:rsidRDefault="00105A05" w:rsidP="00105A05">
      <w:pPr>
        <w:widowControl w:val="0"/>
        <w:spacing w:after="0" w:line="240" w:lineRule="auto"/>
        <w:jc w:val="both"/>
        <w:rPr>
          <w:rFonts w:ascii="Times New Roman" w:hAnsi="Times New Roman" w:cs="Times New Roman"/>
          <w:color w:val="000000"/>
          <w:sz w:val="24"/>
          <w:szCs w:val="24"/>
        </w:rPr>
      </w:pPr>
      <w:r w:rsidRPr="00105A05">
        <w:rPr>
          <w:rFonts w:ascii="Times New Roman" w:hAnsi="Times New Roman" w:cs="Times New Roman"/>
          <w:color w:val="000000"/>
          <w:sz w:val="24"/>
          <w:szCs w:val="24"/>
        </w:rPr>
        <w:t xml:space="preserve">Б.Создание торгово-колониальных монополий. </w:t>
      </w:r>
    </w:p>
    <w:p w:rsidR="00105A05" w:rsidRPr="00105A05" w:rsidRDefault="00105A05" w:rsidP="00105A05">
      <w:pPr>
        <w:widowControl w:val="0"/>
        <w:spacing w:after="0" w:line="240" w:lineRule="auto"/>
        <w:jc w:val="both"/>
        <w:rPr>
          <w:rFonts w:ascii="Times New Roman" w:hAnsi="Times New Roman" w:cs="Times New Roman"/>
          <w:color w:val="000000"/>
          <w:spacing w:val="2"/>
          <w:sz w:val="24"/>
          <w:szCs w:val="24"/>
        </w:rPr>
      </w:pPr>
      <w:r w:rsidRPr="00105A05">
        <w:rPr>
          <w:rFonts w:ascii="Times New Roman" w:hAnsi="Times New Roman" w:cs="Times New Roman"/>
          <w:color w:val="000000"/>
          <w:sz w:val="24"/>
          <w:szCs w:val="24"/>
        </w:rPr>
        <w:t xml:space="preserve">В.Монополизация </w:t>
      </w:r>
      <w:r w:rsidRPr="00105A05">
        <w:rPr>
          <w:rFonts w:ascii="Times New Roman" w:hAnsi="Times New Roman" w:cs="Times New Roman"/>
          <w:color w:val="000000"/>
          <w:spacing w:val="2"/>
          <w:sz w:val="24"/>
          <w:szCs w:val="24"/>
        </w:rPr>
        <w:t xml:space="preserve">морских торговых коммуникаций. </w:t>
      </w:r>
    </w:p>
    <w:p w:rsidR="00105A05" w:rsidRPr="00105A05" w:rsidRDefault="00105A05" w:rsidP="00105A05">
      <w:pPr>
        <w:widowControl w:val="0"/>
        <w:spacing w:after="0" w:line="240" w:lineRule="auto"/>
        <w:jc w:val="both"/>
        <w:rPr>
          <w:rFonts w:ascii="Times New Roman" w:hAnsi="Times New Roman" w:cs="Times New Roman"/>
          <w:color w:val="000000"/>
          <w:spacing w:val="2"/>
          <w:sz w:val="24"/>
          <w:szCs w:val="24"/>
        </w:rPr>
      </w:pPr>
      <w:r w:rsidRPr="00105A05">
        <w:rPr>
          <w:rFonts w:ascii="Times New Roman" w:hAnsi="Times New Roman" w:cs="Times New Roman"/>
          <w:color w:val="000000"/>
          <w:spacing w:val="2"/>
          <w:sz w:val="24"/>
          <w:szCs w:val="24"/>
        </w:rPr>
        <w:t xml:space="preserve">Г.Экспорт в колониальные страны товаров европейской промышленности. </w:t>
      </w:r>
    </w:p>
    <w:p w:rsidR="00105A05" w:rsidRPr="00105A05" w:rsidRDefault="00105A05" w:rsidP="00105A05">
      <w:pPr>
        <w:widowControl w:val="0"/>
        <w:spacing w:after="0" w:line="240" w:lineRule="auto"/>
        <w:jc w:val="both"/>
        <w:rPr>
          <w:rFonts w:ascii="Times New Roman" w:hAnsi="Times New Roman" w:cs="Times New Roman"/>
          <w:color w:val="000000"/>
          <w:spacing w:val="2"/>
          <w:sz w:val="24"/>
          <w:szCs w:val="24"/>
        </w:rPr>
      </w:pPr>
      <w:r w:rsidRPr="00105A05">
        <w:rPr>
          <w:rFonts w:ascii="Times New Roman" w:hAnsi="Times New Roman" w:cs="Times New Roman"/>
          <w:color w:val="000000"/>
          <w:spacing w:val="2"/>
          <w:sz w:val="24"/>
          <w:szCs w:val="24"/>
        </w:rPr>
        <w:t xml:space="preserve">Д.Вывоз капитала. </w:t>
      </w:r>
    </w:p>
    <w:p w:rsidR="00105A05" w:rsidRPr="00105A05" w:rsidRDefault="00105A05" w:rsidP="00105A05">
      <w:pPr>
        <w:widowControl w:val="0"/>
        <w:spacing w:after="0" w:line="240" w:lineRule="auto"/>
        <w:jc w:val="both"/>
        <w:rPr>
          <w:rFonts w:ascii="Times New Roman" w:hAnsi="Times New Roman" w:cs="Times New Roman"/>
          <w:color w:val="000000"/>
          <w:spacing w:val="1"/>
          <w:sz w:val="24"/>
          <w:szCs w:val="24"/>
        </w:rPr>
      </w:pPr>
      <w:r w:rsidRPr="00105A05">
        <w:rPr>
          <w:rFonts w:ascii="Times New Roman" w:hAnsi="Times New Roman" w:cs="Times New Roman"/>
          <w:color w:val="000000"/>
          <w:spacing w:val="2"/>
          <w:sz w:val="24"/>
          <w:szCs w:val="24"/>
        </w:rPr>
        <w:t xml:space="preserve">Е.Импорт </w:t>
      </w:r>
      <w:r w:rsidRPr="00105A05">
        <w:rPr>
          <w:rFonts w:ascii="Times New Roman" w:hAnsi="Times New Roman" w:cs="Times New Roman"/>
          <w:color w:val="000000"/>
          <w:spacing w:val="1"/>
          <w:sz w:val="24"/>
          <w:szCs w:val="24"/>
        </w:rPr>
        <w:t>рабочей силы.</w:t>
      </w:r>
    </w:p>
    <w:p w:rsidR="00105A05" w:rsidRPr="00105A05" w:rsidRDefault="00105A05" w:rsidP="00105A05">
      <w:pPr>
        <w:pStyle w:val="11"/>
        <w:shd w:val="clear" w:color="auto" w:fill="FFFFFF"/>
        <w:jc w:val="both"/>
        <w:rPr>
          <w:sz w:val="24"/>
          <w:szCs w:val="24"/>
        </w:rPr>
      </w:pPr>
      <w:r w:rsidRPr="00105A05">
        <w:rPr>
          <w:color w:val="000000"/>
          <w:spacing w:val="1"/>
          <w:sz w:val="24"/>
          <w:szCs w:val="24"/>
        </w:rPr>
        <w:t>7.</w:t>
      </w:r>
      <w:r w:rsidRPr="00105A05">
        <w:rPr>
          <w:color w:val="000000"/>
          <w:spacing w:val="-3"/>
          <w:sz w:val="24"/>
          <w:szCs w:val="24"/>
        </w:rPr>
        <w:t xml:space="preserve"> Ведущими принципами международного урегулирования на Вен</w:t>
      </w:r>
      <w:r w:rsidRPr="00105A05">
        <w:rPr>
          <w:color w:val="000000"/>
          <w:spacing w:val="-3"/>
          <w:sz w:val="24"/>
          <w:szCs w:val="24"/>
        </w:rPr>
        <w:softHyphen/>
      </w:r>
      <w:r w:rsidRPr="00105A05">
        <w:rPr>
          <w:color w:val="000000"/>
          <w:sz w:val="24"/>
          <w:szCs w:val="24"/>
        </w:rPr>
        <w:t>ском конгрессе были:</w:t>
      </w:r>
    </w:p>
    <w:p w:rsidR="00105A05" w:rsidRPr="00105A05" w:rsidRDefault="00105A05" w:rsidP="00105A05">
      <w:pPr>
        <w:pStyle w:val="11"/>
        <w:shd w:val="clear" w:color="auto" w:fill="FFFFFF"/>
        <w:jc w:val="both"/>
        <w:rPr>
          <w:color w:val="000000"/>
          <w:spacing w:val="4"/>
          <w:sz w:val="24"/>
          <w:szCs w:val="24"/>
        </w:rPr>
      </w:pPr>
      <w:r w:rsidRPr="00105A05">
        <w:rPr>
          <w:color w:val="000000"/>
          <w:spacing w:val="4"/>
          <w:sz w:val="24"/>
          <w:szCs w:val="24"/>
        </w:rPr>
        <w:t xml:space="preserve">А.Принцип легитимизма. </w:t>
      </w:r>
    </w:p>
    <w:p w:rsidR="00105A05" w:rsidRPr="00105A05" w:rsidRDefault="00105A05" w:rsidP="00105A05">
      <w:pPr>
        <w:pStyle w:val="11"/>
        <w:shd w:val="clear" w:color="auto" w:fill="FFFFFF"/>
        <w:jc w:val="both"/>
        <w:rPr>
          <w:color w:val="000000"/>
          <w:spacing w:val="4"/>
          <w:sz w:val="24"/>
          <w:szCs w:val="24"/>
        </w:rPr>
      </w:pPr>
      <w:r w:rsidRPr="00105A05">
        <w:rPr>
          <w:color w:val="000000"/>
          <w:spacing w:val="4"/>
          <w:sz w:val="24"/>
          <w:szCs w:val="24"/>
        </w:rPr>
        <w:t xml:space="preserve">Б.Принцип коллективной дипломатии. </w:t>
      </w:r>
    </w:p>
    <w:p w:rsidR="00105A05" w:rsidRPr="00105A05" w:rsidRDefault="00105A05" w:rsidP="00105A05">
      <w:pPr>
        <w:pStyle w:val="11"/>
        <w:shd w:val="clear" w:color="auto" w:fill="FFFFFF"/>
        <w:jc w:val="both"/>
        <w:rPr>
          <w:color w:val="000000"/>
          <w:spacing w:val="2"/>
          <w:sz w:val="24"/>
          <w:szCs w:val="24"/>
        </w:rPr>
      </w:pPr>
      <w:r w:rsidRPr="00105A05">
        <w:rPr>
          <w:color w:val="000000"/>
          <w:spacing w:val="2"/>
          <w:sz w:val="24"/>
          <w:szCs w:val="24"/>
        </w:rPr>
        <w:t xml:space="preserve">В.Принцип невмешательства во внутренние дела государств. </w:t>
      </w:r>
    </w:p>
    <w:p w:rsidR="00105A05" w:rsidRPr="00105A05" w:rsidRDefault="00105A05" w:rsidP="00105A05">
      <w:pPr>
        <w:widowControl w:val="0"/>
        <w:spacing w:after="0" w:line="240" w:lineRule="auto"/>
        <w:jc w:val="both"/>
        <w:rPr>
          <w:rFonts w:ascii="Times New Roman" w:hAnsi="Times New Roman" w:cs="Times New Roman"/>
          <w:color w:val="000000"/>
          <w:spacing w:val="7"/>
          <w:sz w:val="24"/>
          <w:szCs w:val="24"/>
        </w:rPr>
      </w:pPr>
      <w:r w:rsidRPr="00105A05">
        <w:rPr>
          <w:rFonts w:ascii="Times New Roman" w:hAnsi="Times New Roman" w:cs="Times New Roman"/>
          <w:color w:val="000000"/>
          <w:spacing w:val="2"/>
          <w:sz w:val="24"/>
          <w:szCs w:val="24"/>
        </w:rPr>
        <w:t xml:space="preserve">Г.Учет </w:t>
      </w:r>
      <w:r w:rsidRPr="00105A05">
        <w:rPr>
          <w:rFonts w:ascii="Times New Roman" w:hAnsi="Times New Roman" w:cs="Times New Roman"/>
          <w:color w:val="000000"/>
          <w:spacing w:val="1"/>
          <w:sz w:val="24"/>
          <w:szCs w:val="24"/>
        </w:rPr>
        <w:t>установившегося в результате наполеоновских войн баланса геополи</w:t>
      </w:r>
      <w:r w:rsidRPr="00105A05">
        <w:rPr>
          <w:rFonts w:ascii="Times New Roman" w:hAnsi="Times New Roman" w:cs="Times New Roman"/>
          <w:color w:val="000000"/>
          <w:spacing w:val="1"/>
          <w:sz w:val="24"/>
          <w:szCs w:val="24"/>
        </w:rPr>
        <w:softHyphen/>
      </w:r>
      <w:r w:rsidRPr="00105A05">
        <w:rPr>
          <w:rFonts w:ascii="Times New Roman" w:hAnsi="Times New Roman" w:cs="Times New Roman"/>
          <w:color w:val="000000"/>
          <w:spacing w:val="7"/>
          <w:sz w:val="24"/>
          <w:szCs w:val="24"/>
        </w:rPr>
        <w:t>тических интересов и сфер влияния ведущих европейских держав.</w:t>
      </w:r>
    </w:p>
    <w:p w:rsidR="00105A05" w:rsidRPr="00105A05" w:rsidRDefault="00105A05" w:rsidP="00105A05">
      <w:pPr>
        <w:pStyle w:val="11"/>
        <w:shd w:val="clear" w:color="auto" w:fill="FFFFFF"/>
        <w:rPr>
          <w:sz w:val="24"/>
          <w:szCs w:val="24"/>
        </w:rPr>
      </w:pPr>
      <w:r w:rsidRPr="00105A05">
        <w:rPr>
          <w:color w:val="000000"/>
          <w:spacing w:val="7"/>
          <w:sz w:val="24"/>
          <w:szCs w:val="24"/>
        </w:rPr>
        <w:t>8.</w:t>
      </w:r>
      <w:r w:rsidRPr="00105A05">
        <w:rPr>
          <w:color w:val="000000"/>
          <w:spacing w:val="1"/>
          <w:sz w:val="24"/>
          <w:szCs w:val="24"/>
        </w:rPr>
        <w:t xml:space="preserve"> Каковы результаты франко-прусской войны 1870-1871 гг.?</w:t>
      </w:r>
    </w:p>
    <w:p w:rsidR="00105A05" w:rsidRPr="00105A05" w:rsidRDefault="00105A05" w:rsidP="00105A05">
      <w:pPr>
        <w:spacing w:after="0" w:line="240" w:lineRule="auto"/>
        <w:jc w:val="both"/>
        <w:rPr>
          <w:rFonts w:ascii="Times New Roman" w:hAnsi="Times New Roman" w:cs="Times New Roman"/>
          <w:color w:val="000000"/>
          <w:spacing w:val="-5"/>
          <w:sz w:val="24"/>
          <w:szCs w:val="24"/>
        </w:rPr>
      </w:pPr>
      <w:r w:rsidRPr="00105A05">
        <w:rPr>
          <w:rFonts w:ascii="Times New Roman" w:hAnsi="Times New Roman" w:cs="Times New Roman"/>
          <w:color w:val="000000"/>
          <w:spacing w:val="-5"/>
          <w:sz w:val="24"/>
          <w:szCs w:val="24"/>
        </w:rPr>
        <w:t xml:space="preserve">А.Завершение национального объединения Германии. </w:t>
      </w:r>
    </w:p>
    <w:p w:rsidR="00105A05" w:rsidRPr="00105A05" w:rsidRDefault="00105A05" w:rsidP="00105A05">
      <w:pPr>
        <w:spacing w:after="0" w:line="240" w:lineRule="auto"/>
        <w:jc w:val="both"/>
        <w:rPr>
          <w:rFonts w:ascii="Times New Roman" w:hAnsi="Times New Roman" w:cs="Times New Roman"/>
          <w:color w:val="000000"/>
          <w:spacing w:val="-6"/>
          <w:sz w:val="24"/>
          <w:szCs w:val="24"/>
        </w:rPr>
      </w:pPr>
      <w:r w:rsidRPr="00105A05">
        <w:rPr>
          <w:rFonts w:ascii="Times New Roman" w:hAnsi="Times New Roman" w:cs="Times New Roman"/>
          <w:color w:val="000000"/>
          <w:spacing w:val="-5"/>
          <w:sz w:val="24"/>
          <w:szCs w:val="24"/>
        </w:rPr>
        <w:t xml:space="preserve">Б.Аннексия </w:t>
      </w:r>
      <w:r w:rsidRPr="00105A05">
        <w:rPr>
          <w:rFonts w:ascii="Times New Roman" w:hAnsi="Times New Roman" w:cs="Times New Roman"/>
          <w:color w:val="000000"/>
          <w:spacing w:val="-6"/>
          <w:sz w:val="24"/>
          <w:szCs w:val="24"/>
        </w:rPr>
        <w:t xml:space="preserve">Эльзаса и Лотарингии Германской империей. </w:t>
      </w:r>
    </w:p>
    <w:p w:rsidR="00105A05" w:rsidRPr="00105A05" w:rsidRDefault="00105A05" w:rsidP="00105A05">
      <w:pPr>
        <w:spacing w:after="0" w:line="240" w:lineRule="auto"/>
        <w:jc w:val="both"/>
        <w:rPr>
          <w:rFonts w:ascii="Times New Roman" w:hAnsi="Times New Roman" w:cs="Times New Roman"/>
          <w:color w:val="000000"/>
          <w:spacing w:val="-6"/>
          <w:sz w:val="24"/>
          <w:szCs w:val="24"/>
        </w:rPr>
      </w:pPr>
      <w:r w:rsidRPr="00105A05">
        <w:rPr>
          <w:rFonts w:ascii="Times New Roman" w:hAnsi="Times New Roman" w:cs="Times New Roman"/>
          <w:color w:val="000000"/>
          <w:spacing w:val="-6"/>
          <w:sz w:val="24"/>
          <w:szCs w:val="24"/>
        </w:rPr>
        <w:t>В.Завершение объедине</w:t>
      </w:r>
      <w:r w:rsidRPr="00105A05">
        <w:rPr>
          <w:rFonts w:ascii="Times New Roman" w:hAnsi="Times New Roman" w:cs="Times New Roman"/>
          <w:color w:val="000000"/>
          <w:spacing w:val="-6"/>
          <w:sz w:val="24"/>
          <w:szCs w:val="24"/>
        </w:rPr>
        <w:softHyphen/>
        <w:t xml:space="preserve">ния Италии. </w:t>
      </w:r>
    </w:p>
    <w:p w:rsidR="00105A05" w:rsidRPr="00105A05" w:rsidRDefault="00105A05" w:rsidP="00105A05">
      <w:pPr>
        <w:spacing w:after="0" w:line="240" w:lineRule="auto"/>
        <w:jc w:val="both"/>
        <w:rPr>
          <w:rFonts w:ascii="Times New Roman" w:hAnsi="Times New Roman" w:cs="Times New Roman"/>
          <w:color w:val="000000"/>
          <w:spacing w:val="-3"/>
          <w:sz w:val="24"/>
          <w:szCs w:val="24"/>
        </w:rPr>
      </w:pPr>
      <w:r w:rsidRPr="00105A05">
        <w:rPr>
          <w:rFonts w:ascii="Times New Roman" w:hAnsi="Times New Roman" w:cs="Times New Roman"/>
          <w:color w:val="000000"/>
          <w:spacing w:val="-6"/>
          <w:sz w:val="24"/>
          <w:szCs w:val="24"/>
        </w:rPr>
        <w:t xml:space="preserve">Г.Расширение территории Франции за счет </w:t>
      </w:r>
      <w:proofErr w:type="spellStart"/>
      <w:r w:rsidRPr="00105A05">
        <w:rPr>
          <w:rFonts w:ascii="Times New Roman" w:hAnsi="Times New Roman" w:cs="Times New Roman"/>
          <w:color w:val="000000"/>
          <w:spacing w:val="-6"/>
          <w:sz w:val="24"/>
          <w:szCs w:val="24"/>
        </w:rPr>
        <w:t>южногерман</w:t>
      </w:r>
      <w:r w:rsidRPr="00105A05">
        <w:rPr>
          <w:rFonts w:ascii="Times New Roman" w:hAnsi="Times New Roman" w:cs="Times New Roman"/>
          <w:color w:val="000000"/>
          <w:spacing w:val="-6"/>
          <w:sz w:val="24"/>
          <w:szCs w:val="24"/>
        </w:rPr>
        <w:softHyphen/>
      </w:r>
      <w:r w:rsidRPr="00105A05">
        <w:rPr>
          <w:rFonts w:ascii="Times New Roman" w:hAnsi="Times New Roman" w:cs="Times New Roman"/>
          <w:color w:val="000000"/>
          <w:spacing w:val="-3"/>
          <w:sz w:val="24"/>
          <w:szCs w:val="24"/>
        </w:rPr>
        <w:t>ских</w:t>
      </w:r>
      <w:proofErr w:type="spellEnd"/>
      <w:r w:rsidRPr="00105A05">
        <w:rPr>
          <w:rFonts w:ascii="Times New Roman" w:hAnsi="Times New Roman" w:cs="Times New Roman"/>
          <w:color w:val="000000"/>
          <w:spacing w:val="-3"/>
          <w:sz w:val="24"/>
          <w:szCs w:val="24"/>
        </w:rPr>
        <w:t xml:space="preserve"> земель. </w:t>
      </w:r>
    </w:p>
    <w:p w:rsidR="00105A05" w:rsidRPr="00105A05" w:rsidRDefault="00105A05" w:rsidP="00105A05">
      <w:pPr>
        <w:spacing w:after="0" w:line="240" w:lineRule="auto"/>
        <w:jc w:val="both"/>
        <w:rPr>
          <w:rFonts w:ascii="Times New Roman" w:hAnsi="Times New Roman" w:cs="Times New Roman"/>
          <w:color w:val="000000"/>
          <w:spacing w:val="-3"/>
          <w:sz w:val="24"/>
          <w:szCs w:val="24"/>
        </w:rPr>
      </w:pPr>
      <w:r w:rsidRPr="00105A05">
        <w:rPr>
          <w:rFonts w:ascii="Times New Roman" w:hAnsi="Times New Roman" w:cs="Times New Roman"/>
          <w:color w:val="000000"/>
          <w:spacing w:val="-3"/>
          <w:sz w:val="24"/>
          <w:szCs w:val="24"/>
        </w:rPr>
        <w:t xml:space="preserve">Д.Изменение политической карты Европы. </w:t>
      </w:r>
    </w:p>
    <w:p w:rsidR="00105A05" w:rsidRPr="00105A05" w:rsidRDefault="00105A05" w:rsidP="00105A05">
      <w:pPr>
        <w:widowControl w:val="0"/>
        <w:spacing w:after="0" w:line="240" w:lineRule="auto"/>
        <w:jc w:val="both"/>
        <w:rPr>
          <w:rFonts w:ascii="Times New Roman" w:hAnsi="Times New Roman" w:cs="Times New Roman"/>
          <w:color w:val="000000"/>
          <w:spacing w:val="-5"/>
          <w:sz w:val="24"/>
          <w:szCs w:val="24"/>
        </w:rPr>
      </w:pPr>
      <w:r w:rsidRPr="00105A05">
        <w:rPr>
          <w:rFonts w:ascii="Times New Roman" w:hAnsi="Times New Roman" w:cs="Times New Roman"/>
          <w:color w:val="000000"/>
          <w:spacing w:val="-3"/>
          <w:sz w:val="24"/>
          <w:szCs w:val="24"/>
        </w:rPr>
        <w:t xml:space="preserve">Е.Усиление </w:t>
      </w:r>
      <w:r w:rsidRPr="00105A05">
        <w:rPr>
          <w:rFonts w:ascii="Times New Roman" w:hAnsi="Times New Roman" w:cs="Times New Roman"/>
          <w:color w:val="000000"/>
          <w:spacing w:val="-5"/>
          <w:sz w:val="24"/>
          <w:szCs w:val="24"/>
        </w:rPr>
        <w:t>влияния Австро-Венгрии в Европе.</w:t>
      </w:r>
    </w:p>
    <w:p w:rsidR="00105A05" w:rsidRPr="00105A05" w:rsidRDefault="00105A05" w:rsidP="00105A05">
      <w:pPr>
        <w:pStyle w:val="11"/>
        <w:shd w:val="clear" w:color="auto" w:fill="FFFFFF"/>
        <w:rPr>
          <w:sz w:val="24"/>
          <w:szCs w:val="24"/>
        </w:rPr>
      </w:pPr>
      <w:r w:rsidRPr="00105A05">
        <w:rPr>
          <w:color w:val="000000"/>
          <w:spacing w:val="-5"/>
          <w:sz w:val="24"/>
          <w:szCs w:val="24"/>
        </w:rPr>
        <w:t>9.</w:t>
      </w:r>
      <w:r w:rsidRPr="00105A05">
        <w:rPr>
          <w:color w:val="000000"/>
          <w:sz w:val="24"/>
          <w:szCs w:val="24"/>
        </w:rPr>
        <w:t xml:space="preserve"> В чем заключается смысл «доктрины Монро»?</w:t>
      </w:r>
    </w:p>
    <w:p w:rsidR="00105A05" w:rsidRPr="00105A05" w:rsidRDefault="00105A05" w:rsidP="00105A05">
      <w:pPr>
        <w:spacing w:after="0" w:line="240" w:lineRule="auto"/>
        <w:jc w:val="both"/>
        <w:rPr>
          <w:rFonts w:ascii="Times New Roman" w:hAnsi="Times New Roman" w:cs="Times New Roman"/>
          <w:color w:val="000000"/>
          <w:spacing w:val="3"/>
          <w:sz w:val="24"/>
          <w:szCs w:val="24"/>
        </w:rPr>
      </w:pPr>
      <w:r w:rsidRPr="00105A05">
        <w:rPr>
          <w:rFonts w:ascii="Times New Roman" w:hAnsi="Times New Roman" w:cs="Times New Roman"/>
          <w:color w:val="000000"/>
          <w:spacing w:val="2"/>
          <w:sz w:val="24"/>
          <w:szCs w:val="24"/>
        </w:rPr>
        <w:t xml:space="preserve">А.Политика вмешательства США во внутренние дела европейских </w:t>
      </w:r>
      <w:r w:rsidRPr="00105A05">
        <w:rPr>
          <w:rFonts w:ascii="Times New Roman" w:hAnsi="Times New Roman" w:cs="Times New Roman"/>
          <w:color w:val="000000"/>
          <w:spacing w:val="3"/>
          <w:sz w:val="24"/>
          <w:szCs w:val="24"/>
        </w:rPr>
        <w:t xml:space="preserve">государств. </w:t>
      </w:r>
    </w:p>
    <w:p w:rsidR="00105A05" w:rsidRPr="00105A05" w:rsidRDefault="00105A05" w:rsidP="00105A05">
      <w:pPr>
        <w:spacing w:after="0" w:line="240" w:lineRule="auto"/>
        <w:jc w:val="both"/>
        <w:rPr>
          <w:rFonts w:ascii="Times New Roman" w:hAnsi="Times New Roman" w:cs="Times New Roman"/>
          <w:color w:val="000000"/>
          <w:spacing w:val="5"/>
          <w:sz w:val="24"/>
          <w:szCs w:val="24"/>
        </w:rPr>
      </w:pPr>
      <w:r w:rsidRPr="00105A05">
        <w:rPr>
          <w:rFonts w:ascii="Times New Roman" w:hAnsi="Times New Roman" w:cs="Times New Roman"/>
          <w:color w:val="000000"/>
          <w:spacing w:val="3"/>
          <w:sz w:val="24"/>
          <w:szCs w:val="24"/>
        </w:rPr>
        <w:t xml:space="preserve">Б.Выступление США против расширения колониальных </w:t>
      </w:r>
      <w:r w:rsidRPr="00105A05">
        <w:rPr>
          <w:rFonts w:ascii="Times New Roman" w:hAnsi="Times New Roman" w:cs="Times New Roman"/>
          <w:color w:val="000000"/>
          <w:spacing w:val="5"/>
          <w:sz w:val="24"/>
          <w:szCs w:val="24"/>
        </w:rPr>
        <w:t xml:space="preserve">владений европейских государств на американских континентах. </w:t>
      </w:r>
    </w:p>
    <w:p w:rsidR="00105A05" w:rsidRPr="00105A05" w:rsidRDefault="00105A05" w:rsidP="00105A05">
      <w:pPr>
        <w:spacing w:after="0" w:line="240" w:lineRule="auto"/>
        <w:jc w:val="both"/>
        <w:rPr>
          <w:rFonts w:ascii="Times New Roman" w:hAnsi="Times New Roman" w:cs="Times New Roman"/>
          <w:color w:val="000000"/>
          <w:spacing w:val="3"/>
          <w:sz w:val="24"/>
          <w:szCs w:val="24"/>
        </w:rPr>
      </w:pPr>
      <w:r w:rsidRPr="00105A05">
        <w:rPr>
          <w:rFonts w:ascii="Times New Roman" w:hAnsi="Times New Roman" w:cs="Times New Roman"/>
          <w:color w:val="000000"/>
          <w:spacing w:val="5"/>
          <w:sz w:val="24"/>
          <w:szCs w:val="24"/>
        </w:rPr>
        <w:t>В.</w:t>
      </w:r>
      <w:r w:rsidRPr="00105A05">
        <w:rPr>
          <w:rFonts w:ascii="Times New Roman" w:hAnsi="Times New Roman" w:cs="Times New Roman"/>
          <w:color w:val="000000"/>
          <w:sz w:val="24"/>
          <w:szCs w:val="24"/>
        </w:rPr>
        <w:t xml:space="preserve">Политика вмешательства США в дела уже существующих европейских </w:t>
      </w:r>
      <w:r w:rsidRPr="00105A05">
        <w:rPr>
          <w:rFonts w:ascii="Times New Roman" w:hAnsi="Times New Roman" w:cs="Times New Roman"/>
          <w:color w:val="000000"/>
          <w:spacing w:val="3"/>
          <w:sz w:val="24"/>
          <w:szCs w:val="24"/>
        </w:rPr>
        <w:t xml:space="preserve">колоний. </w:t>
      </w:r>
    </w:p>
    <w:p w:rsidR="00105A05" w:rsidRPr="00105A05" w:rsidRDefault="00105A05" w:rsidP="00105A05">
      <w:pPr>
        <w:spacing w:after="0" w:line="240" w:lineRule="auto"/>
        <w:jc w:val="both"/>
        <w:rPr>
          <w:rFonts w:ascii="Times New Roman" w:hAnsi="Times New Roman" w:cs="Times New Roman"/>
          <w:color w:val="000000"/>
          <w:spacing w:val="1"/>
          <w:sz w:val="24"/>
          <w:szCs w:val="24"/>
        </w:rPr>
      </w:pPr>
      <w:r w:rsidRPr="00105A05">
        <w:rPr>
          <w:rFonts w:ascii="Times New Roman" w:hAnsi="Times New Roman" w:cs="Times New Roman"/>
          <w:color w:val="000000"/>
          <w:spacing w:val="3"/>
          <w:sz w:val="24"/>
          <w:szCs w:val="24"/>
        </w:rPr>
        <w:t>Г.Поддержка Соединенными Штатами Америки республи</w:t>
      </w:r>
      <w:r w:rsidRPr="00105A05">
        <w:rPr>
          <w:rFonts w:ascii="Times New Roman" w:hAnsi="Times New Roman" w:cs="Times New Roman"/>
          <w:color w:val="000000"/>
          <w:spacing w:val="3"/>
          <w:sz w:val="24"/>
          <w:szCs w:val="24"/>
        </w:rPr>
        <w:softHyphen/>
      </w:r>
      <w:r w:rsidRPr="00105A05">
        <w:rPr>
          <w:rFonts w:ascii="Times New Roman" w:hAnsi="Times New Roman" w:cs="Times New Roman"/>
          <w:color w:val="000000"/>
          <w:spacing w:val="1"/>
          <w:sz w:val="24"/>
          <w:szCs w:val="24"/>
        </w:rPr>
        <w:t xml:space="preserve">канской формы правления. </w:t>
      </w:r>
    </w:p>
    <w:p w:rsidR="00105A05" w:rsidRPr="00105A05" w:rsidRDefault="00105A05" w:rsidP="00105A05">
      <w:pPr>
        <w:spacing w:after="0" w:line="240" w:lineRule="auto"/>
        <w:jc w:val="both"/>
        <w:rPr>
          <w:rFonts w:ascii="Times New Roman" w:hAnsi="Times New Roman" w:cs="Times New Roman"/>
          <w:color w:val="000000"/>
          <w:spacing w:val="2"/>
          <w:sz w:val="24"/>
          <w:szCs w:val="24"/>
        </w:rPr>
      </w:pPr>
      <w:r w:rsidRPr="00105A05">
        <w:rPr>
          <w:rFonts w:ascii="Times New Roman" w:hAnsi="Times New Roman" w:cs="Times New Roman"/>
          <w:color w:val="000000"/>
          <w:spacing w:val="1"/>
          <w:sz w:val="24"/>
          <w:szCs w:val="24"/>
        </w:rPr>
        <w:t>Д.Фактический захват территорий в Латин</w:t>
      </w:r>
      <w:r w:rsidRPr="00105A05">
        <w:rPr>
          <w:rFonts w:ascii="Times New Roman" w:hAnsi="Times New Roman" w:cs="Times New Roman"/>
          <w:color w:val="000000"/>
          <w:spacing w:val="1"/>
          <w:sz w:val="24"/>
          <w:szCs w:val="24"/>
        </w:rPr>
        <w:softHyphen/>
      </w:r>
      <w:r w:rsidRPr="00105A05">
        <w:rPr>
          <w:rFonts w:ascii="Times New Roman" w:hAnsi="Times New Roman" w:cs="Times New Roman"/>
          <w:color w:val="000000"/>
          <w:spacing w:val="2"/>
          <w:sz w:val="24"/>
          <w:szCs w:val="24"/>
        </w:rPr>
        <w:t xml:space="preserve">ской Америке США. </w:t>
      </w:r>
    </w:p>
    <w:p w:rsidR="00105A05" w:rsidRPr="00105A05" w:rsidRDefault="00105A05" w:rsidP="00105A05">
      <w:pPr>
        <w:widowControl w:val="0"/>
        <w:spacing w:after="0" w:line="240" w:lineRule="auto"/>
        <w:jc w:val="both"/>
        <w:rPr>
          <w:rFonts w:ascii="Times New Roman" w:hAnsi="Times New Roman" w:cs="Times New Roman"/>
          <w:color w:val="000000"/>
          <w:spacing w:val="3"/>
          <w:sz w:val="24"/>
          <w:szCs w:val="24"/>
        </w:rPr>
      </w:pPr>
      <w:r w:rsidRPr="00105A05">
        <w:rPr>
          <w:rFonts w:ascii="Times New Roman" w:hAnsi="Times New Roman" w:cs="Times New Roman"/>
          <w:color w:val="000000"/>
          <w:spacing w:val="2"/>
          <w:sz w:val="24"/>
          <w:szCs w:val="24"/>
        </w:rPr>
        <w:t xml:space="preserve">Е.Выступление США против распространения в </w:t>
      </w:r>
      <w:r w:rsidRPr="00105A05">
        <w:rPr>
          <w:rFonts w:ascii="Times New Roman" w:hAnsi="Times New Roman" w:cs="Times New Roman"/>
          <w:color w:val="000000"/>
          <w:spacing w:val="3"/>
          <w:sz w:val="24"/>
          <w:szCs w:val="24"/>
        </w:rPr>
        <w:t>Америке политической системы европейских государств - монархий.</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color w:val="000000"/>
          <w:spacing w:val="3"/>
          <w:sz w:val="24"/>
          <w:szCs w:val="24"/>
        </w:rPr>
        <w:t>10.</w:t>
      </w:r>
      <w:r w:rsidRPr="00105A05">
        <w:rPr>
          <w:rFonts w:ascii="Times New Roman" w:hAnsi="Times New Roman" w:cs="Times New Roman"/>
          <w:sz w:val="24"/>
          <w:szCs w:val="24"/>
        </w:rPr>
        <w:t xml:space="preserve"> Особенностями развития Англии в XVIII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 являются:</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А.Начало промышленного переворота.</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Б.Развертывание чартистского движения.</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В.Развертывание революционного движения.</w:t>
      </w:r>
    </w:p>
    <w:p w:rsidR="00105A05" w:rsidRPr="00105A05" w:rsidRDefault="00105A05" w:rsidP="00105A05">
      <w:pPr>
        <w:widowControl w:val="0"/>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Г.Формирование системы парламентарной монархии.</w:t>
      </w:r>
    </w:p>
    <w:p w:rsidR="00105A05" w:rsidRPr="00105A05" w:rsidRDefault="00105A05" w:rsidP="00105A05">
      <w:pPr>
        <w:widowControl w:val="0"/>
        <w:spacing w:after="0" w:line="240" w:lineRule="auto"/>
        <w:jc w:val="both"/>
        <w:rPr>
          <w:rFonts w:ascii="Times New Roman" w:hAnsi="Times New Roman" w:cs="Times New Roman"/>
          <w:sz w:val="24"/>
          <w:szCs w:val="24"/>
        </w:rPr>
      </w:pPr>
    </w:p>
    <w:p w:rsidR="00105A05" w:rsidRPr="00105A05" w:rsidRDefault="00105A05" w:rsidP="00105A05">
      <w:pPr>
        <w:widowControl w:val="0"/>
        <w:spacing w:after="0" w:line="240" w:lineRule="auto"/>
        <w:jc w:val="both"/>
        <w:rPr>
          <w:rFonts w:ascii="Times New Roman" w:hAnsi="Times New Roman" w:cs="Times New Roman"/>
          <w:sz w:val="24"/>
          <w:szCs w:val="24"/>
        </w:rPr>
      </w:pPr>
      <w:proofErr w:type="gramStart"/>
      <w:r w:rsidRPr="00105A05">
        <w:rPr>
          <w:rFonts w:ascii="Times New Roman" w:hAnsi="Times New Roman" w:cs="Times New Roman"/>
          <w:sz w:val="24"/>
          <w:szCs w:val="24"/>
          <w:lang w:val="en-US"/>
        </w:rPr>
        <w:t>III</w:t>
      </w:r>
      <w:r w:rsidRPr="00105A05">
        <w:rPr>
          <w:rFonts w:ascii="Times New Roman" w:hAnsi="Times New Roman" w:cs="Times New Roman"/>
          <w:sz w:val="24"/>
          <w:szCs w:val="24"/>
        </w:rPr>
        <w:t>.Задания на установление соответствия.</w:t>
      </w:r>
      <w:proofErr w:type="gramEnd"/>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11. Определите, какие высказывания принадлежат лидеру левеллеров Д. </w:t>
      </w:r>
      <w:proofErr w:type="spellStart"/>
      <w:r w:rsidRPr="00105A05">
        <w:rPr>
          <w:rFonts w:ascii="Times New Roman" w:hAnsi="Times New Roman" w:cs="Times New Roman"/>
          <w:sz w:val="24"/>
          <w:szCs w:val="24"/>
        </w:rPr>
        <w:t>Лильберну</w:t>
      </w:r>
      <w:proofErr w:type="spellEnd"/>
      <w:r w:rsidRPr="00105A05">
        <w:rPr>
          <w:rFonts w:ascii="Times New Roman" w:hAnsi="Times New Roman" w:cs="Times New Roman"/>
          <w:sz w:val="24"/>
          <w:szCs w:val="24"/>
        </w:rPr>
        <w:t xml:space="preserve"> (А), а какие идеологу диггеров Д. </w:t>
      </w:r>
      <w:proofErr w:type="spellStart"/>
      <w:r w:rsidRPr="00105A05">
        <w:rPr>
          <w:rFonts w:ascii="Times New Roman" w:hAnsi="Times New Roman" w:cs="Times New Roman"/>
          <w:sz w:val="24"/>
          <w:szCs w:val="24"/>
        </w:rPr>
        <w:t>Уинстенли</w:t>
      </w:r>
      <w:proofErr w:type="spellEnd"/>
      <w:r w:rsidRPr="00105A05">
        <w:rPr>
          <w:rFonts w:ascii="Times New Roman" w:hAnsi="Times New Roman" w:cs="Times New Roman"/>
          <w:sz w:val="24"/>
          <w:szCs w:val="24"/>
        </w:rPr>
        <w:t xml:space="preserve"> (Б).</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1) «Те, которые не знают нас, распускают самые невероят</w:t>
      </w:r>
      <w:r w:rsidRPr="00105A05">
        <w:rPr>
          <w:rFonts w:ascii="Times New Roman" w:hAnsi="Times New Roman" w:cs="Times New Roman"/>
          <w:sz w:val="24"/>
          <w:szCs w:val="24"/>
        </w:rPr>
        <w:softHyphen/>
        <w:t>ные слухи, что будто мы хотим уравнять состояния всех лю</w:t>
      </w:r>
      <w:r w:rsidRPr="00105A05">
        <w:rPr>
          <w:rFonts w:ascii="Times New Roman" w:hAnsi="Times New Roman" w:cs="Times New Roman"/>
          <w:sz w:val="24"/>
          <w:szCs w:val="24"/>
        </w:rPr>
        <w:softHyphen/>
        <w:t>дей...»</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2) «Каждый человек должен иметь справедливую долю в жизни, чтобы не быть принужденным просить или воровать из-за нужды».</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3) «Мы решаемся освободить сотворенное от оков частной собственности, под гнетом которой оно томится...»</w:t>
      </w:r>
    </w:p>
    <w:p w:rsidR="00105A05" w:rsidRPr="00105A05" w:rsidRDefault="00105A05" w:rsidP="00105A05">
      <w:pPr>
        <w:widowControl w:val="0"/>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         4) «Ваши просители считают абсолютно необходимым, что</w:t>
      </w:r>
      <w:r w:rsidRPr="00105A05">
        <w:rPr>
          <w:rFonts w:ascii="Times New Roman" w:hAnsi="Times New Roman" w:cs="Times New Roman"/>
          <w:sz w:val="24"/>
          <w:szCs w:val="24"/>
        </w:rPr>
        <w:softHyphen/>
        <w:t>бы ...была уничтожена навсегда королевская власть и установ</w:t>
      </w:r>
      <w:r w:rsidRPr="00105A05">
        <w:rPr>
          <w:rFonts w:ascii="Times New Roman" w:hAnsi="Times New Roman" w:cs="Times New Roman"/>
          <w:sz w:val="24"/>
          <w:szCs w:val="24"/>
        </w:rPr>
        <w:softHyphen/>
        <w:t>лены гарантии против восстановления палаты лордов...»</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lastRenderedPageBreak/>
        <w:t>12. Ниже приведены высказывания об отношении к собственно</w:t>
      </w:r>
      <w:r w:rsidRPr="00105A05">
        <w:rPr>
          <w:rFonts w:ascii="Times New Roman" w:hAnsi="Times New Roman" w:cs="Times New Roman"/>
          <w:sz w:val="24"/>
          <w:szCs w:val="24"/>
        </w:rPr>
        <w:softHyphen/>
        <w:t xml:space="preserve">сти представителей трех течений среди якобинцев: Робеспьера (А), Дантона (Б) и </w:t>
      </w:r>
      <w:proofErr w:type="spellStart"/>
      <w:r w:rsidRPr="00105A05">
        <w:rPr>
          <w:rFonts w:ascii="Times New Roman" w:hAnsi="Times New Roman" w:cs="Times New Roman"/>
          <w:sz w:val="24"/>
          <w:szCs w:val="24"/>
        </w:rPr>
        <w:t>Шометта</w:t>
      </w:r>
      <w:proofErr w:type="spellEnd"/>
      <w:r w:rsidRPr="00105A05">
        <w:rPr>
          <w:rFonts w:ascii="Times New Roman" w:hAnsi="Times New Roman" w:cs="Times New Roman"/>
          <w:sz w:val="24"/>
          <w:szCs w:val="24"/>
        </w:rPr>
        <w:t xml:space="preserve"> (В). Определите, кому принад</w:t>
      </w:r>
      <w:r w:rsidRPr="00105A05">
        <w:rPr>
          <w:rFonts w:ascii="Times New Roman" w:hAnsi="Times New Roman" w:cs="Times New Roman"/>
          <w:sz w:val="24"/>
          <w:szCs w:val="24"/>
        </w:rPr>
        <w:softHyphen/>
        <w:t>лежит каждое высказывание.</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1) «Чтобы жить свободно, надо, прежде всего, иметь воз</w:t>
      </w:r>
      <w:r w:rsidRPr="00105A05">
        <w:rPr>
          <w:rFonts w:ascii="Times New Roman" w:hAnsi="Times New Roman" w:cs="Times New Roman"/>
          <w:sz w:val="24"/>
          <w:szCs w:val="24"/>
        </w:rPr>
        <w:softHyphen/>
        <w:t>можность существовать; а если не существует разумной про</w:t>
      </w:r>
      <w:r w:rsidRPr="00105A05">
        <w:rPr>
          <w:rFonts w:ascii="Times New Roman" w:hAnsi="Times New Roman" w:cs="Times New Roman"/>
          <w:sz w:val="24"/>
          <w:szCs w:val="24"/>
        </w:rPr>
        <w:softHyphen/>
        <w:t>порции между заработной платой и ценами на предметы пер</w:t>
      </w:r>
      <w:r w:rsidRPr="00105A05">
        <w:rPr>
          <w:rFonts w:ascii="Times New Roman" w:hAnsi="Times New Roman" w:cs="Times New Roman"/>
          <w:sz w:val="24"/>
          <w:szCs w:val="24"/>
        </w:rPr>
        <w:softHyphen/>
        <w:t>вой необходимости, то бедняк не может существовать. Граж</w:t>
      </w:r>
      <w:r w:rsidRPr="00105A05">
        <w:rPr>
          <w:rFonts w:ascii="Times New Roman" w:hAnsi="Times New Roman" w:cs="Times New Roman"/>
          <w:sz w:val="24"/>
          <w:szCs w:val="24"/>
        </w:rPr>
        <w:softHyphen/>
        <w:t>дане, восстановите это необходимое равновесие!»</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2) «Давайте... объявим, что всякая частная собствен</w:t>
      </w:r>
      <w:r w:rsidRPr="00105A05">
        <w:rPr>
          <w:rFonts w:ascii="Times New Roman" w:hAnsi="Times New Roman" w:cs="Times New Roman"/>
          <w:sz w:val="24"/>
          <w:szCs w:val="24"/>
        </w:rPr>
        <w:softHyphen/>
        <w:t>ность — земельная и промышленная — останется навеки непри</w:t>
      </w:r>
      <w:r w:rsidRPr="00105A05">
        <w:rPr>
          <w:rFonts w:ascii="Times New Roman" w:hAnsi="Times New Roman" w:cs="Times New Roman"/>
          <w:sz w:val="24"/>
          <w:szCs w:val="24"/>
        </w:rPr>
        <w:softHyphen/>
        <w:t>косновенной...»</w:t>
      </w:r>
    </w:p>
    <w:p w:rsidR="00105A05" w:rsidRPr="00105A05" w:rsidRDefault="00105A05" w:rsidP="00105A05">
      <w:pPr>
        <w:widowControl w:val="0"/>
        <w:spacing w:after="0" w:line="240" w:lineRule="auto"/>
        <w:ind w:firstLine="851"/>
        <w:jc w:val="both"/>
        <w:rPr>
          <w:rFonts w:ascii="Times New Roman" w:hAnsi="Times New Roman" w:cs="Times New Roman"/>
          <w:sz w:val="24"/>
          <w:szCs w:val="24"/>
        </w:rPr>
      </w:pPr>
      <w:r w:rsidRPr="00105A05">
        <w:rPr>
          <w:rFonts w:ascii="Times New Roman" w:hAnsi="Times New Roman" w:cs="Times New Roman"/>
          <w:sz w:val="24"/>
          <w:szCs w:val="24"/>
        </w:rPr>
        <w:t>3) «Право собственности не должно наносить вреда безо</w:t>
      </w:r>
      <w:r w:rsidRPr="00105A05">
        <w:rPr>
          <w:rFonts w:ascii="Times New Roman" w:hAnsi="Times New Roman" w:cs="Times New Roman"/>
          <w:sz w:val="24"/>
          <w:szCs w:val="24"/>
        </w:rPr>
        <w:softHyphen/>
        <w:t xml:space="preserve">пасности, свободе, жизни и собственности </w:t>
      </w:r>
      <w:proofErr w:type="gramStart"/>
      <w:r w:rsidRPr="00105A05">
        <w:rPr>
          <w:rFonts w:ascii="Times New Roman" w:hAnsi="Times New Roman" w:cs="Times New Roman"/>
          <w:sz w:val="24"/>
          <w:szCs w:val="24"/>
        </w:rPr>
        <w:t>ближних</w:t>
      </w:r>
      <w:proofErr w:type="gramEnd"/>
      <w:r w:rsidRPr="00105A05">
        <w:rPr>
          <w:rFonts w:ascii="Times New Roman" w:hAnsi="Times New Roman" w:cs="Times New Roman"/>
          <w:sz w:val="24"/>
          <w:szCs w:val="24"/>
        </w:rPr>
        <w:t>. Всякое владение, всякая сделка, нарушающая этот принцип, являют</w:t>
      </w:r>
      <w:r w:rsidRPr="00105A05">
        <w:rPr>
          <w:rFonts w:ascii="Times New Roman" w:hAnsi="Times New Roman" w:cs="Times New Roman"/>
          <w:sz w:val="24"/>
          <w:szCs w:val="24"/>
        </w:rPr>
        <w:softHyphen/>
        <w:t>ся противозаконными и безнравственными».</w:t>
      </w:r>
    </w:p>
    <w:p w:rsidR="00105A05" w:rsidRPr="00105A05" w:rsidRDefault="00105A05" w:rsidP="00105A05">
      <w:pPr>
        <w:spacing w:after="0" w:line="240" w:lineRule="auto"/>
        <w:jc w:val="both"/>
        <w:rPr>
          <w:rFonts w:ascii="Times New Roman" w:hAnsi="Times New Roman" w:cs="Times New Roman"/>
          <w:color w:val="000000"/>
          <w:sz w:val="24"/>
          <w:szCs w:val="24"/>
        </w:rPr>
      </w:pPr>
      <w:r w:rsidRPr="00105A05">
        <w:rPr>
          <w:rFonts w:ascii="Times New Roman" w:hAnsi="Times New Roman" w:cs="Times New Roman"/>
          <w:sz w:val="24"/>
          <w:szCs w:val="24"/>
        </w:rPr>
        <w:t>13.</w:t>
      </w:r>
      <w:r w:rsidRPr="00105A05">
        <w:rPr>
          <w:rFonts w:ascii="Times New Roman" w:hAnsi="Times New Roman" w:cs="Times New Roman"/>
          <w:color w:val="000000"/>
          <w:sz w:val="24"/>
          <w:szCs w:val="24"/>
        </w:rPr>
        <w:t xml:space="preserve"> Что характерно для американского (А) и для прусского (Б) пути развития капитализма в сельском хозяйстве:</w:t>
      </w:r>
    </w:p>
    <w:p w:rsidR="00105A05" w:rsidRPr="00105A05" w:rsidRDefault="00105A05" w:rsidP="00105A05">
      <w:pPr>
        <w:spacing w:after="0" w:line="240" w:lineRule="auto"/>
        <w:jc w:val="both"/>
        <w:rPr>
          <w:rFonts w:ascii="Times New Roman" w:hAnsi="Times New Roman" w:cs="Times New Roman"/>
          <w:color w:val="000000"/>
          <w:sz w:val="24"/>
          <w:szCs w:val="24"/>
        </w:rPr>
      </w:pPr>
      <w:r w:rsidRPr="00105A05">
        <w:rPr>
          <w:rFonts w:ascii="Times New Roman" w:hAnsi="Times New Roman" w:cs="Times New Roman"/>
          <w:color w:val="000000"/>
          <w:sz w:val="24"/>
          <w:szCs w:val="24"/>
        </w:rPr>
        <w:t>1) Уничтожение крупного землевладе</w:t>
      </w:r>
      <w:r w:rsidRPr="00105A05">
        <w:rPr>
          <w:rFonts w:ascii="Times New Roman" w:hAnsi="Times New Roman" w:cs="Times New Roman"/>
          <w:color w:val="000000"/>
          <w:sz w:val="24"/>
          <w:szCs w:val="24"/>
        </w:rPr>
        <w:softHyphen/>
      </w:r>
      <w:r w:rsidRPr="00105A05">
        <w:rPr>
          <w:rFonts w:ascii="Times New Roman" w:hAnsi="Times New Roman" w:cs="Times New Roman"/>
          <w:color w:val="000000"/>
          <w:spacing w:val="8"/>
          <w:sz w:val="24"/>
          <w:szCs w:val="24"/>
        </w:rPr>
        <w:t xml:space="preserve">ния, связанного с феодальными </w:t>
      </w:r>
      <w:r w:rsidRPr="00105A05">
        <w:rPr>
          <w:rFonts w:ascii="Times New Roman" w:hAnsi="Times New Roman" w:cs="Times New Roman"/>
          <w:color w:val="000000"/>
          <w:sz w:val="24"/>
          <w:szCs w:val="24"/>
        </w:rPr>
        <w:t>формами поземельных отношений.</w:t>
      </w:r>
    </w:p>
    <w:p w:rsidR="00105A05" w:rsidRPr="00105A05" w:rsidRDefault="00105A05" w:rsidP="00105A05">
      <w:pPr>
        <w:spacing w:after="0" w:line="240" w:lineRule="auto"/>
        <w:jc w:val="both"/>
        <w:rPr>
          <w:rFonts w:ascii="Times New Roman" w:hAnsi="Times New Roman" w:cs="Times New Roman"/>
          <w:color w:val="000000"/>
          <w:spacing w:val="1"/>
          <w:sz w:val="24"/>
          <w:szCs w:val="24"/>
        </w:rPr>
      </w:pPr>
      <w:r w:rsidRPr="00105A05">
        <w:rPr>
          <w:rFonts w:ascii="Times New Roman" w:hAnsi="Times New Roman" w:cs="Times New Roman"/>
          <w:color w:val="000000"/>
          <w:spacing w:val="3"/>
          <w:sz w:val="24"/>
          <w:szCs w:val="24"/>
        </w:rPr>
        <w:t>2) Синтез форм землевладения при</w:t>
      </w:r>
      <w:r w:rsidRPr="00105A05">
        <w:rPr>
          <w:rFonts w:ascii="Times New Roman" w:hAnsi="Times New Roman" w:cs="Times New Roman"/>
          <w:color w:val="000000"/>
          <w:spacing w:val="-1"/>
          <w:sz w:val="24"/>
          <w:szCs w:val="24"/>
        </w:rPr>
        <w:t xml:space="preserve"> сохранении элементов феодальных</w:t>
      </w:r>
      <w:r w:rsidRPr="00105A05">
        <w:rPr>
          <w:rFonts w:ascii="Times New Roman" w:hAnsi="Times New Roman" w:cs="Times New Roman"/>
          <w:color w:val="000000"/>
          <w:spacing w:val="1"/>
          <w:sz w:val="24"/>
          <w:szCs w:val="24"/>
        </w:rPr>
        <w:t xml:space="preserve"> поземельных отношений.</w:t>
      </w:r>
    </w:p>
    <w:p w:rsidR="00105A05" w:rsidRPr="00105A05" w:rsidRDefault="00105A05" w:rsidP="00105A05">
      <w:pPr>
        <w:spacing w:after="0" w:line="240" w:lineRule="auto"/>
        <w:jc w:val="both"/>
        <w:rPr>
          <w:rFonts w:ascii="Times New Roman" w:hAnsi="Times New Roman" w:cs="Times New Roman"/>
          <w:color w:val="000000"/>
          <w:spacing w:val="1"/>
          <w:sz w:val="24"/>
          <w:szCs w:val="24"/>
        </w:rPr>
      </w:pPr>
      <w:r w:rsidRPr="00105A05">
        <w:rPr>
          <w:rFonts w:ascii="Times New Roman" w:hAnsi="Times New Roman" w:cs="Times New Roman"/>
          <w:color w:val="000000"/>
          <w:spacing w:val="1"/>
          <w:sz w:val="24"/>
          <w:szCs w:val="24"/>
        </w:rPr>
        <w:t>3) Массовое и преимущественно бес</w:t>
      </w:r>
      <w:r w:rsidRPr="00105A05">
        <w:rPr>
          <w:rFonts w:ascii="Times New Roman" w:hAnsi="Times New Roman" w:cs="Times New Roman"/>
          <w:color w:val="000000"/>
          <w:spacing w:val="1"/>
          <w:sz w:val="24"/>
          <w:szCs w:val="24"/>
        </w:rPr>
        <w:softHyphen/>
      </w:r>
      <w:r w:rsidRPr="00105A05">
        <w:rPr>
          <w:rFonts w:ascii="Times New Roman" w:hAnsi="Times New Roman" w:cs="Times New Roman"/>
          <w:color w:val="000000"/>
          <w:sz w:val="24"/>
          <w:szCs w:val="24"/>
        </w:rPr>
        <w:t>платное распределение земли сре</w:t>
      </w:r>
      <w:r w:rsidRPr="00105A05">
        <w:rPr>
          <w:rFonts w:ascii="Times New Roman" w:hAnsi="Times New Roman" w:cs="Times New Roman"/>
          <w:color w:val="000000"/>
          <w:sz w:val="24"/>
          <w:szCs w:val="24"/>
        </w:rPr>
        <w:softHyphen/>
      </w:r>
      <w:r w:rsidRPr="00105A05">
        <w:rPr>
          <w:rFonts w:ascii="Times New Roman" w:hAnsi="Times New Roman" w:cs="Times New Roman"/>
          <w:color w:val="000000"/>
          <w:spacing w:val="1"/>
          <w:sz w:val="24"/>
          <w:szCs w:val="24"/>
        </w:rPr>
        <w:t>ди крестьян.</w:t>
      </w:r>
    </w:p>
    <w:p w:rsidR="00105A05" w:rsidRPr="00105A05" w:rsidRDefault="00105A05" w:rsidP="00105A05">
      <w:pPr>
        <w:widowControl w:val="0"/>
        <w:spacing w:after="0" w:line="240" w:lineRule="auto"/>
        <w:jc w:val="both"/>
        <w:rPr>
          <w:rFonts w:ascii="Times New Roman" w:hAnsi="Times New Roman" w:cs="Times New Roman"/>
          <w:color w:val="000000"/>
          <w:spacing w:val="2"/>
          <w:sz w:val="24"/>
          <w:szCs w:val="24"/>
        </w:rPr>
      </w:pPr>
      <w:r w:rsidRPr="00105A05">
        <w:rPr>
          <w:rFonts w:ascii="Times New Roman" w:hAnsi="Times New Roman" w:cs="Times New Roman"/>
          <w:color w:val="000000"/>
          <w:spacing w:val="1"/>
          <w:sz w:val="24"/>
          <w:szCs w:val="24"/>
        </w:rPr>
        <w:t xml:space="preserve">4) </w:t>
      </w:r>
      <w:r w:rsidRPr="00105A05">
        <w:rPr>
          <w:rFonts w:ascii="Times New Roman" w:hAnsi="Times New Roman" w:cs="Times New Roman"/>
          <w:color w:val="000000"/>
          <w:spacing w:val="3"/>
          <w:sz w:val="24"/>
          <w:szCs w:val="24"/>
        </w:rPr>
        <w:t>Получение крестьянами земли не</w:t>
      </w:r>
      <w:r w:rsidRPr="00105A05">
        <w:rPr>
          <w:rFonts w:ascii="Times New Roman" w:hAnsi="Times New Roman" w:cs="Times New Roman"/>
          <w:color w:val="000000"/>
          <w:spacing w:val="3"/>
          <w:sz w:val="24"/>
          <w:szCs w:val="24"/>
        </w:rPr>
        <w:softHyphen/>
      </w:r>
      <w:r w:rsidRPr="00105A05">
        <w:rPr>
          <w:rFonts w:ascii="Times New Roman" w:hAnsi="Times New Roman" w:cs="Times New Roman"/>
          <w:color w:val="000000"/>
          <w:spacing w:val="2"/>
          <w:sz w:val="24"/>
          <w:szCs w:val="24"/>
        </w:rPr>
        <w:t>большими участками за выкуп.</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color w:val="000000"/>
          <w:spacing w:val="2"/>
          <w:sz w:val="24"/>
          <w:szCs w:val="24"/>
        </w:rPr>
        <w:t>14.</w:t>
      </w:r>
      <w:r w:rsidRPr="00105A05">
        <w:rPr>
          <w:rFonts w:ascii="Times New Roman" w:hAnsi="Times New Roman" w:cs="Times New Roman"/>
          <w:sz w:val="24"/>
          <w:szCs w:val="24"/>
        </w:rPr>
        <w:t xml:space="preserve"> Определите, какие социально-политические группировки действовали в период английской революции середины </w:t>
      </w:r>
      <w:r w:rsidRPr="00105A05">
        <w:rPr>
          <w:rFonts w:ascii="Times New Roman" w:hAnsi="Times New Roman" w:cs="Times New Roman"/>
          <w:sz w:val="24"/>
          <w:szCs w:val="24"/>
          <w:lang w:val="en-US"/>
        </w:rPr>
        <w:t>XVII</w:t>
      </w:r>
      <w:r w:rsidRPr="00105A05">
        <w:rPr>
          <w:rFonts w:ascii="Times New Roman" w:hAnsi="Times New Roman" w:cs="Times New Roman"/>
          <w:sz w:val="24"/>
          <w:szCs w:val="24"/>
        </w:rPr>
        <w:t xml:space="preserve"> в. (А), а какие в период французской революции XVIII в. (Б):</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1) </w:t>
      </w:r>
      <w:proofErr w:type="spellStart"/>
      <w:r w:rsidRPr="00105A05">
        <w:rPr>
          <w:rFonts w:ascii="Times New Roman" w:hAnsi="Times New Roman" w:cs="Times New Roman"/>
          <w:sz w:val="24"/>
          <w:szCs w:val="24"/>
        </w:rPr>
        <w:t>Фельяны</w:t>
      </w:r>
      <w:proofErr w:type="spellEnd"/>
      <w:r w:rsidRPr="00105A05">
        <w:rPr>
          <w:rFonts w:ascii="Times New Roman" w:hAnsi="Times New Roman" w:cs="Times New Roman"/>
          <w:sz w:val="24"/>
          <w:szCs w:val="24"/>
        </w:rPr>
        <w:t>.</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2) Индепенденты.</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3) Пресвитериане.</w:t>
      </w:r>
    </w:p>
    <w:p w:rsidR="00105A05" w:rsidRPr="00105A05" w:rsidRDefault="00105A05" w:rsidP="00105A05">
      <w:pPr>
        <w:widowControl w:val="0"/>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4) Левеллеры.</w:t>
      </w:r>
    </w:p>
    <w:p w:rsidR="00105A05" w:rsidRPr="00105A05" w:rsidRDefault="00105A05" w:rsidP="00105A05">
      <w:pPr>
        <w:tabs>
          <w:tab w:val="left" w:pos="3176"/>
        </w:tabs>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5) Якобинцы.</w:t>
      </w:r>
    </w:p>
    <w:p w:rsidR="00105A05" w:rsidRPr="00105A05" w:rsidRDefault="00105A05" w:rsidP="00105A05">
      <w:pPr>
        <w:widowControl w:val="0"/>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6) Жирондисты.</w:t>
      </w:r>
    </w:p>
    <w:p w:rsidR="00105A05" w:rsidRPr="00105A05" w:rsidRDefault="00105A05" w:rsidP="00105A05">
      <w:pPr>
        <w:widowControl w:val="0"/>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15. Определите соответствие между периодами истории Франции и их хронологическими рамками.</w:t>
      </w:r>
    </w:p>
    <w:p w:rsidR="00105A05" w:rsidRPr="00105A05" w:rsidRDefault="00105A05" w:rsidP="00105A05">
      <w:pPr>
        <w:tabs>
          <w:tab w:val="left" w:pos="3176"/>
        </w:tabs>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1)Период Консульства.                                       А. 1830-1848 гг.</w:t>
      </w:r>
    </w:p>
    <w:p w:rsidR="00105A05" w:rsidRPr="00105A05" w:rsidRDefault="00105A05" w:rsidP="00105A05">
      <w:pPr>
        <w:tabs>
          <w:tab w:val="left" w:pos="3176"/>
        </w:tabs>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2)Период</w:t>
      </w:r>
      <w:proofErr w:type="gramStart"/>
      <w:r w:rsidRPr="00105A05">
        <w:rPr>
          <w:rFonts w:ascii="Times New Roman" w:hAnsi="Times New Roman" w:cs="Times New Roman"/>
          <w:sz w:val="24"/>
          <w:szCs w:val="24"/>
        </w:rPr>
        <w:t xml:space="preserve">  П</w:t>
      </w:r>
      <w:proofErr w:type="gramEnd"/>
      <w:r w:rsidRPr="00105A05">
        <w:rPr>
          <w:rFonts w:ascii="Times New Roman" w:hAnsi="Times New Roman" w:cs="Times New Roman"/>
          <w:sz w:val="24"/>
          <w:szCs w:val="24"/>
        </w:rPr>
        <w:t>ервой Империи.                               Б. 1804-1814 гг.</w:t>
      </w:r>
    </w:p>
    <w:p w:rsidR="00105A05" w:rsidRPr="00105A05" w:rsidRDefault="00105A05" w:rsidP="00105A05">
      <w:pPr>
        <w:tabs>
          <w:tab w:val="left" w:pos="3176"/>
        </w:tabs>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3)Период Реставрации.                                        В. 1799-1804 гг.</w:t>
      </w:r>
    </w:p>
    <w:p w:rsidR="00105A05" w:rsidRPr="00105A05" w:rsidRDefault="00105A05" w:rsidP="00105A05">
      <w:pPr>
        <w:widowControl w:val="0"/>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4)Период Июльской монархии.                           Г. 1814-1830 гг.</w:t>
      </w:r>
    </w:p>
    <w:p w:rsidR="00105A05" w:rsidRPr="00105A05" w:rsidRDefault="00105A05" w:rsidP="00105A05">
      <w:pPr>
        <w:widowControl w:val="0"/>
        <w:spacing w:after="0" w:line="240" w:lineRule="auto"/>
        <w:jc w:val="both"/>
        <w:rPr>
          <w:rFonts w:ascii="Times New Roman" w:hAnsi="Times New Roman" w:cs="Times New Roman"/>
          <w:sz w:val="24"/>
          <w:szCs w:val="24"/>
        </w:rPr>
      </w:pPr>
    </w:p>
    <w:p w:rsidR="00105A05" w:rsidRPr="00105A05" w:rsidRDefault="00105A05" w:rsidP="00105A05">
      <w:pPr>
        <w:widowControl w:val="0"/>
        <w:spacing w:after="0" w:line="240" w:lineRule="auto"/>
        <w:jc w:val="both"/>
        <w:rPr>
          <w:rFonts w:ascii="Times New Roman" w:hAnsi="Times New Roman" w:cs="Times New Roman"/>
          <w:sz w:val="24"/>
          <w:szCs w:val="24"/>
        </w:rPr>
      </w:pPr>
    </w:p>
    <w:p w:rsidR="00105A05" w:rsidRPr="00105A05" w:rsidRDefault="00105A05" w:rsidP="00105A05">
      <w:pPr>
        <w:spacing w:after="0" w:line="240" w:lineRule="auto"/>
        <w:rPr>
          <w:rFonts w:ascii="Times New Roman" w:hAnsi="Times New Roman" w:cs="Times New Roman"/>
          <w:sz w:val="24"/>
          <w:szCs w:val="24"/>
        </w:rPr>
      </w:pPr>
    </w:p>
    <w:p w:rsidR="00105A05" w:rsidRPr="00105A05" w:rsidRDefault="00105A05" w:rsidP="00105A05">
      <w:pPr>
        <w:widowControl w:val="0"/>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Верные ответы на задания </w:t>
      </w:r>
      <w:r w:rsidRPr="00105A05">
        <w:rPr>
          <w:rFonts w:ascii="Times New Roman" w:hAnsi="Times New Roman" w:cs="Times New Roman"/>
          <w:sz w:val="24"/>
          <w:szCs w:val="24"/>
          <w:lang w:val="en-US"/>
        </w:rPr>
        <w:t>I</w:t>
      </w:r>
      <w:r w:rsidRPr="00105A05">
        <w:rPr>
          <w:rFonts w:ascii="Times New Roman" w:hAnsi="Times New Roman" w:cs="Times New Roman"/>
          <w:sz w:val="24"/>
          <w:szCs w:val="24"/>
        </w:rPr>
        <w:t xml:space="preserve"> и III типа оцениваются в 1 балл, II типа в 2 балла, таким образом, максимальное количество баллов – 20.</w:t>
      </w:r>
    </w:p>
    <w:p w:rsidR="00105A05" w:rsidRPr="00105A05" w:rsidRDefault="00105A05" w:rsidP="00105A05">
      <w:pPr>
        <w:spacing w:after="0" w:line="240" w:lineRule="auto"/>
        <w:jc w:val="both"/>
        <w:rPr>
          <w:rFonts w:ascii="Times New Roman" w:hAnsi="Times New Roman" w:cs="Times New Roman"/>
          <w:color w:val="000000"/>
          <w:sz w:val="24"/>
          <w:szCs w:val="24"/>
        </w:rPr>
      </w:pPr>
      <w:r w:rsidRPr="00105A05">
        <w:rPr>
          <w:rFonts w:ascii="Times New Roman" w:hAnsi="Times New Roman" w:cs="Times New Roman"/>
          <w:color w:val="000000"/>
          <w:sz w:val="24"/>
          <w:szCs w:val="24"/>
        </w:rPr>
        <w:t xml:space="preserve">Критериями выставления оценки выступает степень полноты освоения студентом основного содержания изучаемых тем дисциплины, степень </w:t>
      </w:r>
      <w:proofErr w:type="spellStart"/>
      <w:r w:rsidRPr="00105A05">
        <w:rPr>
          <w:rFonts w:ascii="Times New Roman" w:hAnsi="Times New Roman" w:cs="Times New Roman"/>
          <w:color w:val="000000"/>
          <w:sz w:val="24"/>
          <w:szCs w:val="24"/>
        </w:rPr>
        <w:t>сформированности</w:t>
      </w:r>
      <w:proofErr w:type="spellEnd"/>
      <w:r w:rsidRPr="00105A05">
        <w:rPr>
          <w:rFonts w:ascii="Times New Roman" w:hAnsi="Times New Roman" w:cs="Times New Roman"/>
          <w:color w:val="000000"/>
          <w:sz w:val="24"/>
          <w:szCs w:val="24"/>
        </w:rPr>
        <w:t xml:space="preserve"> компетенций.</w:t>
      </w:r>
    </w:p>
    <w:p w:rsidR="00105A05" w:rsidRPr="00105A05" w:rsidRDefault="00105A05" w:rsidP="00105A05">
      <w:pPr>
        <w:spacing w:after="0" w:line="240" w:lineRule="auto"/>
        <w:jc w:val="both"/>
        <w:rPr>
          <w:rFonts w:ascii="Times New Roman" w:hAnsi="Times New Roman" w:cs="Times New Roman"/>
          <w:color w:val="000000"/>
          <w:sz w:val="24"/>
          <w:szCs w:val="24"/>
        </w:rPr>
      </w:pPr>
    </w:p>
    <w:p w:rsidR="00105A05" w:rsidRPr="00105A05" w:rsidRDefault="00105A05" w:rsidP="00105A05">
      <w:pPr>
        <w:spacing w:after="0" w:line="240" w:lineRule="auto"/>
        <w:ind w:firstLine="709"/>
        <w:jc w:val="both"/>
        <w:rPr>
          <w:rFonts w:ascii="Times New Roman" w:hAnsi="Times New Roman" w:cs="Times New Roman"/>
          <w:bCs/>
          <w:sz w:val="24"/>
          <w:szCs w:val="24"/>
        </w:rPr>
      </w:pPr>
      <w:r w:rsidRPr="00105A05">
        <w:rPr>
          <w:rFonts w:ascii="Times New Roman" w:hAnsi="Times New Roman" w:cs="Times New Roman"/>
          <w:bCs/>
          <w:sz w:val="24"/>
          <w:szCs w:val="24"/>
        </w:rPr>
        <w:t xml:space="preserve">Промежуточная аттестация в 5 семестре – зачет – проводится в форме диалога «преподаватель-студент», в рамках которого оценивается степень </w:t>
      </w:r>
      <w:proofErr w:type="spellStart"/>
      <w:r w:rsidRPr="00105A05">
        <w:rPr>
          <w:rFonts w:ascii="Times New Roman" w:hAnsi="Times New Roman" w:cs="Times New Roman"/>
          <w:bCs/>
          <w:sz w:val="24"/>
          <w:szCs w:val="24"/>
        </w:rPr>
        <w:t>сформированности</w:t>
      </w:r>
      <w:proofErr w:type="spellEnd"/>
      <w:r w:rsidRPr="00105A05">
        <w:rPr>
          <w:rFonts w:ascii="Times New Roman" w:hAnsi="Times New Roman" w:cs="Times New Roman"/>
          <w:bCs/>
          <w:sz w:val="24"/>
          <w:szCs w:val="24"/>
        </w:rPr>
        <w:t xml:space="preserve"> компетенций (</w:t>
      </w:r>
      <w:r w:rsidRPr="00105A05">
        <w:rPr>
          <w:rFonts w:ascii="Times New Roman" w:eastAsia="Times New Roman" w:hAnsi="Times New Roman" w:cs="Times New Roman"/>
          <w:sz w:val="24"/>
          <w:szCs w:val="24"/>
          <w:lang w:eastAsia="ar-SA"/>
        </w:rPr>
        <w:t>ОК-1, СК-1-2)</w:t>
      </w:r>
      <w:r w:rsidRPr="00105A05">
        <w:rPr>
          <w:rFonts w:ascii="Times New Roman" w:hAnsi="Times New Roman" w:cs="Times New Roman"/>
          <w:bCs/>
          <w:sz w:val="24"/>
          <w:szCs w:val="24"/>
        </w:rPr>
        <w:t>.</w:t>
      </w:r>
    </w:p>
    <w:p w:rsidR="00AB2997" w:rsidRDefault="00AB2997" w:rsidP="00105A05">
      <w:pPr>
        <w:tabs>
          <w:tab w:val="left" w:pos="0"/>
        </w:tabs>
        <w:spacing w:after="0" w:line="240" w:lineRule="auto"/>
        <w:ind w:firstLine="709"/>
        <w:jc w:val="center"/>
        <w:rPr>
          <w:rFonts w:ascii="Times New Roman" w:hAnsi="Times New Roman" w:cs="Times New Roman"/>
          <w:b/>
          <w:i/>
          <w:color w:val="000000"/>
          <w:sz w:val="24"/>
          <w:szCs w:val="24"/>
        </w:rPr>
      </w:pPr>
    </w:p>
    <w:p w:rsidR="00105A05" w:rsidRPr="00105A05" w:rsidRDefault="00105A05" w:rsidP="00105A05">
      <w:pPr>
        <w:tabs>
          <w:tab w:val="left" w:pos="0"/>
        </w:tabs>
        <w:spacing w:after="0" w:line="240" w:lineRule="auto"/>
        <w:ind w:firstLine="709"/>
        <w:jc w:val="center"/>
        <w:rPr>
          <w:rFonts w:ascii="Times New Roman" w:hAnsi="Times New Roman" w:cs="Times New Roman"/>
          <w:b/>
          <w:i/>
          <w:color w:val="000000"/>
          <w:sz w:val="24"/>
          <w:szCs w:val="24"/>
        </w:rPr>
      </w:pPr>
      <w:r w:rsidRPr="00105A05">
        <w:rPr>
          <w:rFonts w:ascii="Times New Roman" w:hAnsi="Times New Roman" w:cs="Times New Roman"/>
          <w:b/>
          <w:i/>
          <w:color w:val="000000"/>
          <w:sz w:val="24"/>
          <w:szCs w:val="24"/>
        </w:rPr>
        <w:t>Перечень вопросов к зачету:</w:t>
      </w:r>
    </w:p>
    <w:p w:rsidR="00105A05" w:rsidRPr="00105A05" w:rsidRDefault="00105A05" w:rsidP="00105A05">
      <w:pPr>
        <w:widowControl w:val="0"/>
        <w:tabs>
          <w:tab w:val="left" w:pos="0"/>
        </w:tabs>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1. Новая история стран Запада: периодизация и основное содержание.</w:t>
      </w:r>
    </w:p>
    <w:p w:rsidR="00105A05" w:rsidRPr="00105A05" w:rsidRDefault="00105A05" w:rsidP="00105A05">
      <w:pPr>
        <w:widowControl w:val="0"/>
        <w:tabs>
          <w:tab w:val="left" w:pos="0"/>
        </w:tabs>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 xml:space="preserve">2.Исторические предпосылки процесса модернизации европейского общества и </w:t>
      </w:r>
      <w:proofErr w:type="spellStart"/>
      <w:r w:rsidRPr="00105A05">
        <w:rPr>
          <w:rFonts w:ascii="Times New Roman" w:hAnsi="Times New Roman" w:cs="Times New Roman"/>
          <w:sz w:val="24"/>
          <w:szCs w:val="24"/>
        </w:rPr>
        <w:t>доиндустриальный</w:t>
      </w:r>
      <w:proofErr w:type="spellEnd"/>
      <w:r w:rsidRPr="00105A05">
        <w:rPr>
          <w:rFonts w:ascii="Times New Roman" w:hAnsi="Times New Roman" w:cs="Times New Roman"/>
          <w:sz w:val="24"/>
          <w:szCs w:val="24"/>
        </w:rPr>
        <w:t xml:space="preserve"> ро</w:t>
      </w:r>
      <w:proofErr w:type="gramStart"/>
      <w:r w:rsidRPr="00105A05">
        <w:rPr>
          <w:rFonts w:ascii="Times New Roman" w:hAnsi="Times New Roman" w:cs="Times New Roman"/>
          <w:sz w:val="24"/>
          <w:szCs w:val="24"/>
        </w:rPr>
        <w:t>ст стр</w:t>
      </w:r>
      <w:proofErr w:type="gramEnd"/>
      <w:r w:rsidRPr="00105A05">
        <w:rPr>
          <w:rFonts w:ascii="Times New Roman" w:hAnsi="Times New Roman" w:cs="Times New Roman"/>
          <w:sz w:val="24"/>
          <w:szCs w:val="24"/>
        </w:rPr>
        <w:t>ан Запада.</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lastRenderedPageBreak/>
        <w:t>3.Мануфактурный капитализм в Европе.</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4.Экономическое развитие стран Запада в период промышленного переворота и его социальные последствия.</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5.Особенности формирования индустриальной экономической системы в отдельных странах Запада.</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6.Возникновение и эволюция абсолютизма в Европе.</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7.Специфика европейских абсолютных монархий.</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8.Формирование конституционной модели государственности в Европе и Америке в Новое время.</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 xml:space="preserve">9.Английская революция середины XVII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10.Социально-политические группировки в английской революции середины XVII в. и их роль.</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 xml:space="preserve">11.Аграрный вопрос в английской революции середины XVII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 xml:space="preserve">12.Религиозный вопрос в английской революции середины XVII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13.Период реставрации Стюартов в Англии и Славная революция.</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 xml:space="preserve">14.Французская революция конца XVIII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 xml:space="preserve">15.Якобинская диктатура во французской революции конца XVIII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 xml:space="preserve">16.Конституционные акты французской революции конца XVIII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17.Война за независимость североамериканских колоний Англии и образование США.</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18.Конституционные акты периода войны за независимость североамериканских колоний Англии и образования США.</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 xml:space="preserve">19.Политическое развитие Англии в XVIII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 xml:space="preserve">20.Франция в I половине </w:t>
      </w:r>
      <w:r w:rsidRPr="00105A05">
        <w:rPr>
          <w:rFonts w:ascii="Times New Roman" w:hAnsi="Times New Roman" w:cs="Times New Roman"/>
          <w:sz w:val="24"/>
          <w:szCs w:val="24"/>
          <w:lang w:val="en-US"/>
        </w:rPr>
        <w:t>XVII</w:t>
      </w:r>
      <w:r w:rsidRPr="00105A05">
        <w:rPr>
          <w:rFonts w:ascii="Times New Roman" w:hAnsi="Times New Roman" w:cs="Times New Roman"/>
          <w:sz w:val="24"/>
          <w:szCs w:val="24"/>
        </w:rPr>
        <w:t xml:space="preserve"> в. Правление Ришелье. </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 xml:space="preserve">21.Фронда во Франции. Правление </w:t>
      </w:r>
      <w:proofErr w:type="spellStart"/>
      <w:r w:rsidRPr="00105A05">
        <w:rPr>
          <w:rFonts w:ascii="Times New Roman" w:hAnsi="Times New Roman" w:cs="Times New Roman"/>
          <w:sz w:val="24"/>
          <w:szCs w:val="24"/>
        </w:rPr>
        <w:t>Мазарини</w:t>
      </w:r>
      <w:proofErr w:type="spellEnd"/>
      <w:r w:rsidRPr="00105A05">
        <w:rPr>
          <w:rFonts w:ascii="Times New Roman" w:hAnsi="Times New Roman" w:cs="Times New Roman"/>
          <w:sz w:val="24"/>
          <w:szCs w:val="24"/>
        </w:rPr>
        <w:t>.</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22.Внутренняя и внешняя политика Людовика XIV.</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 xml:space="preserve">23..Социально-экономическое и политическое развитие Германии в </w:t>
      </w:r>
      <w:r w:rsidRPr="00105A05">
        <w:rPr>
          <w:rFonts w:ascii="Times New Roman" w:hAnsi="Times New Roman" w:cs="Times New Roman"/>
          <w:sz w:val="24"/>
          <w:szCs w:val="24"/>
          <w:lang w:val="en-US"/>
        </w:rPr>
        <w:t>XVII</w:t>
      </w:r>
      <w:r w:rsidRPr="00105A05">
        <w:rPr>
          <w:rFonts w:ascii="Times New Roman" w:hAnsi="Times New Roman" w:cs="Times New Roman"/>
          <w:sz w:val="24"/>
          <w:szCs w:val="24"/>
        </w:rPr>
        <w:t>-</w:t>
      </w:r>
      <w:r w:rsidRPr="00105A05">
        <w:rPr>
          <w:rFonts w:ascii="Times New Roman" w:hAnsi="Times New Roman" w:cs="Times New Roman"/>
          <w:sz w:val="24"/>
          <w:szCs w:val="24"/>
          <w:lang w:val="en-US"/>
        </w:rPr>
        <w:t>XVIII</w:t>
      </w:r>
      <w:r w:rsidRPr="00105A05">
        <w:rPr>
          <w:rFonts w:ascii="Times New Roman" w:hAnsi="Times New Roman" w:cs="Times New Roman"/>
          <w:sz w:val="24"/>
          <w:szCs w:val="24"/>
        </w:rPr>
        <w:t xml:space="preserve"> вв.</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24.Испанское общество и государство в XVII-XVIII вв.</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25.Италия в XVII-XVIII вв.</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 xml:space="preserve">26.Монархия Габсбургов в </w:t>
      </w:r>
      <w:r w:rsidRPr="00105A05">
        <w:rPr>
          <w:rFonts w:ascii="Times New Roman" w:hAnsi="Times New Roman" w:cs="Times New Roman"/>
          <w:sz w:val="24"/>
          <w:szCs w:val="24"/>
          <w:lang w:val="en-US"/>
        </w:rPr>
        <w:t>XVII</w:t>
      </w:r>
      <w:r w:rsidRPr="00105A05">
        <w:rPr>
          <w:rFonts w:ascii="Times New Roman" w:hAnsi="Times New Roman" w:cs="Times New Roman"/>
          <w:sz w:val="24"/>
          <w:szCs w:val="24"/>
        </w:rPr>
        <w:t xml:space="preserve">-XVIII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 xml:space="preserve">27.Социально-политическое развитие Франции в XVIII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28.Объединение Германии.</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29.Объединение Италии.</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30.Революция 1848-1849 гг. в Австрийской империи.</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 xml:space="preserve">31.Революция </w:t>
      </w:r>
      <w:smartTag w:uri="urn:schemas-microsoft-com:office:smarttags" w:element="metricconverter">
        <w:smartTagPr>
          <w:attr w:name="ProductID" w:val="1848 г"/>
        </w:smartTagPr>
        <w:r w:rsidRPr="00105A05">
          <w:rPr>
            <w:rFonts w:ascii="Times New Roman" w:hAnsi="Times New Roman" w:cs="Times New Roman"/>
            <w:sz w:val="24"/>
            <w:szCs w:val="24"/>
          </w:rPr>
          <w:t>1848 г</w:t>
        </w:r>
      </w:smartTag>
      <w:r w:rsidRPr="00105A05">
        <w:rPr>
          <w:rFonts w:ascii="Times New Roman" w:hAnsi="Times New Roman" w:cs="Times New Roman"/>
          <w:sz w:val="24"/>
          <w:szCs w:val="24"/>
        </w:rPr>
        <w:t>. во Франции.</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32.Революция 1848-1849 гг. в Германии.</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33.Революция 1848-1849 гг. в Италии.</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 xml:space="preserve">34.Франция в период реставрации </w:t>
      </w:r>
      <w:proofErr w:type="gramStart"/>
      <w:r w:rsidRPr="00105A05">
        <w:rPr>
          <w:rFonts w:ascii="Times New Roman" w:hAnsi="Times New Roman" w:cs="Times New Roman"/>
          <w:sz w:val="24"/>
          <w:szCs w:val="24"/>
        </w:rPr>
        <w:t>Бурбонов</w:t>
      </w:r>
      <w:proofErr w:type="gramEnd"/>
      <w:r w:rsidRPr="00105A05">
        <w:rPr>
          <w:rFonts w:ascii="Times New Roman" w:hAnsi="Times New Roman" w:cs="Times New Roman"/>
          <w:sz w:val="24"/>
          <w:szCs w:val="24"/>
        </w:rPr>
        <w:t>.</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35.Франция в период Июльской монархии.</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36.Франция в годы</w:t>
      </w:r>
      <w:proofErr w:type="gramStart"/>
      <w:r w:rsidRPr="00105A05">
        <w:rPr>
          <w:rFonts w:ascii="Times New Roman" w:hAnsi="Times New Roman" w:cs="Times New Roman"/>
          <w:sz w:val="24"/>
          <w:szCs w:val="24"/>
        </w:rPr>
        <w:t xml:space="preserve"> В</w:t>
      </w:r>
      <w:proofErr w:type="gramEnd"/>
      <w:r w:rsidRPr="00105A05">
        <w:rPr>
          <w:rFonts w:ascii="Times New Roman" w:hAnsi="Times New Roman" w:cs="Times New Roman"/>
          <w:sz w:val="24"/>
          <w:szCs w:val="24"/>
        </w:rPr>
        <w:t>торой империи.</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37.Консульство и</w:t>
      </w:r>
      <w:proofErr w:type="gramStart"/>
      <w:r w:rsidRPr="00105A05">
        <w:rPr>
          <w:rFonts w:ascii="Times New Roman" w:hAnsi="Times New Roman" w:cs="Times New Roman"/>
          <w:sz w:val="24"/>
          <w:szCs w:val="24"/>
        </w:rPr>
        <w:t xml:space="preserve"> П</w:t>
      </w:r>
      <w:proofErr w:type="gramEnd"/>
      <w:r w:rsidRPr="00105A05">
        <w:rPr>
          <w:rFonts w:ascii="Times New Roman" w:hAnsi="Times New Roman" w:cs="Times New Roman"/>
          <w:sz w:val="24"/>
          <w:szCs w:val="24"/>
        </w:rPr>
        <w:t xml:space="preserve">ервая империя во Франции. </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38.Наполеоновские войны.</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 xml:space="preserve">39.Политическое развитие США в конце XVIII - первой половине ХIХ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40.Социально-экономическое развитие США в конце XVIII - первой половине Х</w:t>
      </w:r>
      <w:proofErr w:type="gramStart"/>
      <w:r w:rsidRPr="00105A05">
        <w:rPr>
          <w:rFonts w:ascii="Times New Roman" w:hAnsi="Times New Roman" w:cs="Times New Roman"/>
          <w:sz w:val="24"/>
          <w:szCs w:val="24"/>
        </w:rPr>
        <w:t>I</w:t>
      </w:r>
      <w:proofErr w:type="gramEnd"/>
      <w:r w:rsidRPr="00105A05">
        <w:rPr>
          <w:rFonts w:ascii="Times New Roman" w:hAnsi="Times New Roman" w:cs="Times New Roman"/>
          <w:sz w:val="24"/>
          <w:szCs w:val="24"/>
        </w:rPr>
        <w:t>Х в. Промышленный переворот.</w:t>
      </w:r>
    </w:p>
    <w:p w:rsidR="00105A05" w:rsidRPr="00105A05" w:rsidRDefault="00105A05" w:rsidP="00105A05">
      <w:pPr>
        <w:spacing w:after="0" w:line="240" w:lineRule="auto"/>
        <w:ind w:firstLine="33"/>
        <w:jc w:val="both"/>
        <w:rPr>
          <w:rFonts w:ascii="Times New Roman" w:hAnsi="Times New Roman" w:cs="Times New Roman"/>
          <w:sz w:val="24"/>
          <w:szCs w:val="24"/>
        </w:rPr>
      </w:pPr>
      <w:r w:rsidRPr="00105A05">
        <w:rPr>
          <w:rFonts w:ascii="Times New Roman" w:hAnsi="Times New Roman" w:cs="Times New Roman"/>
          <w:sz w:val="24"/>
          <w:szCs w:val="24"/>
        </w:rPr>
        <w:t>41.Гражданская война и Реконструкция в США.</w:t>
      </w:r>
    </w:p>
    <w:p w:rsidR="00105A05" w:rsidRPr="00105A05" w:rsidRDefault="00105A05" w:rsidP="00105A05">
      <w:pPr>
        <w:tabs>
          <w:tab w:val="left" w:pos="0"/>
        </w:tabs>
        <w:spacing w:after="0" w:line="240" w:lineRule="auto"/>
        <w:ind w:firstLine="33"/>
        <w:jc w:val="both"/>
        <w:rPr>
          <w:rFonts w:ascii="Times New Roman" w:hAnsi="Times New Roman" w:cs="Times New Roman"/>
          <w:color w:val="000000"/>
          <w:sz w:val="24"/>
          <w:szCs w:val="24"/>
        </w:rPr>
      </w:pPr>
      <w:r w:rsidRPr="00105A05">
        <w:rPr>
          <w:rFonts w:ascii="Times New Roman" w:hAnsi="Times New Roman" w:cs="Times New Roman"/>
          <w:sz w:val="24"/>
          <w:szCs w:val="24"/>
        </w:rPr>
        <w:t>42.Основные понятия курса Новой истории.</w:t>
      </w:r>
    </w:p>
    <w:p w:rsidR="00105A05" w:rsidRPr="00105A05" w:rsidRDefault="00105A05" w:rsidP="00105A05">
      <w:pPr>
        <w:tabs>
          <w:tab w:val="left" w:pos="0"/>
        </w:tabs>
        <w:spacing w:after="0" w:line="240" w:lineRule="auto"/>
        <w:ind w:firstLine="709"/>
        <w:jc w:val="both"/>
        <w:rPr>
          <w:rFonts w:ascii="Times New Roman" w:hAnsi="Times New Roman" w:cs="Times New Roman"/>
          <w:b/>
          <w:i/>
          <w:color w:val="000000"/>
          <w:sz w:val="24"/>
          <w:szCs w:val="24"/>
        </w:rPr>
      </w:pPr>
    </w:p>
    <w:p w:rsidR="00105A05" w:rsidRPr="00105A05" w:rsidRDefault="00105A05" w:rsidP="00105A05">
      <w:pPr>
        <w:tabs>
          <w:tab w:val="left" w:pos="0"/>
        </w:tabs>
        <w:spacing w:after="0" w:line="240" w:lineRule="auto"/>
        <w:ind w:firstLine="709"/>
        <w:jc w:val="center"/>
        <w:rPr>
          <w:rFonts w:ascii="Times New Roman" w:hAnsi="Times New Roman" w:cs="Times New Roman"/>
          <w:color w:val="000000"/>
          <w:sz w:val="24"/>
          <w:szCs w:val="24"/>
        </w:rPr>
      </w:pPr>
      <w:r w:rsidRPr="00105A05">
        <w:rPr>
          <w:rFonts w:ascii="Times New Roman" w:hAnsi="Times New Roman" w:cs="Times New Roman"/>
          <w:color w:val="000000"/>
          <w:sz w:val="24"/>
          <w:szCs w:val="24"/>
        </w:rPr>
        <w:t>Литература для подготовки к промежуточной аттестации</w:t>
      </w:r>
      <w:r w:rsidR="00AB2997">
        <w:rPr>
          <w:rFonts w:ascii="Times New Roman" w:hAnsi="Times New Roman" w:cs="Times New Roman"/>
          <w:color w:val="000000"/>
          <w:sz w:val="24"/>
          <w:szCs w:val="24"/>
        </w:rPr>
        <w:t>:</w:t>
      </w:r>
    </w:p>
    <w:p w:rsidR="00105A05" w:rsidRPr="00105A05" w:rsidRDefault="00105A05" w:rsidP="00105A05">
      <w:pPr>
        <w:tabs>
          <w:tab w:val="left" w:pos="0"/>
        </w:tabs>
        <w:spacing w:after="0" w:line="240" w:lineRule="auto"/>
        <w:jc w:val="both"/>
        <w:rPr>
          <w:rFonts w:ascii="Times New Roman" w:hAnsi="Times New Roman" w:cs="Times New Roman"/>
          <w:sz w:val="24"/>
          <w:szCs w:val="24"/>
        </w:rPr>
      </w:pPr>
      <w:r w:rsidRPr="00105A05">
        <w:rPr>
          <w:rFonts w:ascii="Times New Roman" w:eastAsia="Calibri" w:hAnsi="Times New Roman" w:cs="Times New Roman"/>
          <w:b/>
          <w:bCs/>
          <w:sz w:val="24"/>
          <w:szCs w:val="24"/>
        </w:rPr>
        <w:t>История Нового времени: 1600-1799 годы</w:t>
      </w:r>
      <w:r w:rsidRPr="00105A05">
        <w:rPr>
          <w:rFonts w:ascii="Times New Roman" w:eastAsia="Calibri" w:hAnsi="Times New Roman" w:cs="Times New Roman"/>
          <w:sz w:val="24"/>
          <w:szCs w:val="24"/>
        </w:rPr>
        <w:t xml:space="preserve"> [Текст] : учеб</w:t>
      </w:r>
      <w:proofErr w:type="gramStart"/>
      <w:r w:rsidRPr="00105A05">
        <w:rPr>
          <w:rFonts w:ascii="Times New Roman" w:eastAsia="Calibri" w:hAnsi="Times New Roman" w:cs="Times New Roman"/>
          <w:sz w:val="24"/>
          <w:szCs w:val="24"/>
        </w:rPr>
        <w:t>.</w:t>
      </w:r>
      <w:proofErr w:type="gramEnd"/>
      <w:r w:rsidRPr="00105A05">
        <w:rPr>
          <w:rFonts w:ascii="Times New Roman" w:eastAsia="Calibri" w:hAnsi="Times New Roman" w:cs="Times New Roman"/>
          <w:sz w:val="24"/>
          <w:szCs w:val="24"/>
        </w:rPr>
        <w:t xml:space="preserve"> </w:t>
      </w:r>
      <w:proofErr w:type="gramStart"/>
      <w:r w:rsidRPr="00105A05">
        <w:rPr>
          <w:rFonts w:ascii="Times New Roman" w:eastAsia="Calibri" w:hAnsi="Times New Roman" w:cs="Times New Roman"/>
          <w:sz w:val="24"/>
          <w:szCs w:val="24"/>
        </w:rPr>
        <w:t>п</w:t>
      </w:r>
      <w:proofErr w:type="gramEnd"/>
      <w:r w:rsidRPr="00105A05">
        <w:rPr>
          <w:rFonts w:ascii="Times New Roman" w:eastAsia="Calibri" w:hAnsi="Times New Roman" w:cs="Times New Roman"/>
          <w:sz w:val="24"/>
          <w:szCs w:val="24"/>
        </w:rPr>
        <w:t xml:space="preserve">особие для студентов вузов, обучающихся по специальности 030401 "История" направления </w:t>
      </w:r>
      <w:proofErr w:type="spellStart"/>
      <w:r w:rsidRPr="00105A05">
        <w:rPr>
          <w:rFonts w:ascii="Times New Roman" w:eastAsia="Calibri" w:hAnsi="Times New Roman" w:cs="Times New Roman"/>
          <w:sz w:val="24"/>
          <w:szCs w:val="24"/>
        </w:rPr>
        <w:t>подгот</w:t>
      </w:r>
      <w:proofErr w:type="spellEnd"/>
      <w:r w:rsidRPr="00105A05">
        <w:rPr>
          <w:rFonts w:ascii="Times New Roman" w:eastAsia="Calibri" w:hAnsi="Times New Roman" w:cs="Times New Roman"/>
          <w:sz w:val="24"/>
          <w:szCs w:val="24"/>
        </w:rPr>
        <w:t xml:space="preserve">. 030400 "История" / А. В. </w:t>
      </w:r>
      <w:proofErr w:type="spellStart"/>
      <w:r w:rsidRPr="00105A05">
        <w:rPr>
          <w:rFonts w:ascii="Times New Roman" w:eastAsia="Calibri" w:hAnsi="Times New Roman" w:cs="Times New Roman"/>
          <w:sz w:val="24"/>
          <w:szCs w:val="24"/>
        </w:rPr>
        <w:t>Чудинов</w:t>
      </w:r>
      <w:proofErr w:type="spellEnd"/>
      <w:r w:rsidRPr="00105A05">
        <w:rPr>
          <w:rFonts w:ascii="Times New Roman" w:eastAsia="Calibri" w:hAnsi="Times New Roman" w:cs="Times New Roman"/>
          <w:sz w:val="24"/>
          <w:szCs w:val="24"/>
        </w:rPr>
        <w:t xml:space="preserve"> [и др.] ; под ред. А. В. </w:t>
      </w:r>
      <w:proofErr w:type="spellStart"/>
      <w:r w:rsidRPr="00105A05">
        <w:rPr>
          <w:rFonts w:ascii="Times New Roman" w:eastAsia="Calibri" w:hAnsi="Times New Roman" w:cs="Times New Roman"/>
          <w:sz w:val="24"/>
          <w:szCs w:val="24"/>
        </w:rPr>
        <w:t>Чудинова</w:t>
      </w:r>
      <w:proofErr w:type="spellEnd"/>
      <w:r w:rsidRPr="00105A05">
        <w:rPr>
          <w:rFonts w:ascii="Times New Roman" w:eastAsia="Calibri" w:hAnsi="Times New Roman" w:cs="Times New Roman"/>
          <w:sz w:val="24"/>
          <w:szCs w:val="24"/>
        </w:rPr>
        <w:t xml:space="preserve">, П. Ю. Уварова, Д. Ю. </w:t>
      </w:r>
      <w:proofErr w:type="spellStart"/>
      <w:r w:rsidRPr="00105A05">
        <w:rPr>
          <w:rFonts w:ascii="Times New Roman" w:eastAsia="Calibri" w:hAnsi="Times New Roman" w:cs="Times New Roman"/>
          <w:sz w:val="24"/>
          <w:szCs w:val="24"/>
        </w:rPr>
        <w:t>Бовыкина</w:t>
      </w:r>
      <w:proofErr w:type="spellEnd"/>
      <w:r w:rsidRPr="00105A05">
        <w:rPr>
          <w:rFonts w:ascii="Times New Roman" w:eastAsia="Calibri" w:hAnsi="Times New Roman" w:cs="Times New Roman"/>
          <w:sz w:val="24"/>
          <w:szCs w:val="24"/>
        </w:rPr>
        <w:t xml:space="preserve">. - М.: Изд. центр "Академия", 2007. - 380,[2] </w:t>
      </w:r>
      <w:proofErr w:type="gramStart"/>
      <w:r w:rsidRPr="00105A05">
        <w:rPr>
          <w:rFonts w:ascii="Times New Roman" w:eastAsia="Calibri" w:hAnsi="Times New Roman" w:cs="Times New Roman"/>
          <w:sz w:val="24"/>
          <w:szCs w:val="24"/>
        </w:rPr>
        <w:t>с</w:t>
      </w:r>
      <w:proofErr w:type="gramEnd"/>
      <w:r w:rsidRPr="00105A05">
        <w:rPr>
          <w:rFonts w:ascii="Times New Roman" w:eastAsia="Calibri" w:hAnsi="Times New Roman" w:cs="Times New Roman"/>
          <w:sz w:val="24"/>
          <w:szCs w:val="24"/>
        </w:rPr>
        <w:t>.</w:t>
      </w:r>
    </w:p>
    <w:p w:rsidR="00105A05" w:rsidRPr="00105A05" w:rsidRDefault="00105A05" w:rsidP="00105A05">
      <w:pPr>
        <w:tabs>
          <w:tab w:val="left" w:pos="0"/>
        </w:tabs>
        <w:spacing w:after="0" w:line="240" w:lineRule="auto"/>
        <w:jc w:val="both"/>
        <w:rPr>
          <w:rFonts w:ascii="Times New Roman" w:hAnsi="Times New Roman" w:cs="Times New Roman"/>
          <w:sz w:val="24"/>
          <w:szCs w:val="24"/>
        </w:rPr>
      </w:pPr>
      <w:r w:rsidRPr="00105A05">
        <w:rPr>
          <w:rFonts w:ascii="Times New Roman" w:eastAsia="Calibri" w:hAnsi="Times New Roman" w:cs="Times New Roman"/>
          <w:b/>
          <w:bCs/>
          <w:sz w:val="24"/>
          <w:szCs w:val="24"/>
        </w:rPr>
        <w:lastRenderedPageBreak/>
        <w:t>Васильев, Л. С.</w:t>
      </w:r>
      <w:r w:rsidRPr="00105A05">
        <w:rPr>
          <w:rFonts w:ascii="Times New Roman" w:eastAsia="Calibri" w:hAnsi="Times New Roman" w:cs="Times New Roman"/>
          <w:sz w:val="24"/>
          <w:szCs w:val="24"/>
        </w:rPr>
        <w:t> Всеобщая история [Текст] : [учеб</w:t>
      </w:r>
      <w:proofErr w:type="gramStart"/>
      <w:r w:rsidRPr="00105A05">
        <w:rPr>
          <w:rFonts w:ascii="Times New Roman" w:eastAsia="Calibri" w:hAnsi="Times New Roman" w:cs="Times New Roman"/>
          <w:sz w:val="24"/>
          <w:szCs w:val="24"/>
        </w:rPr>
        <w:t>.</w:t>
      </w:r>
      <w:proofErr w:type="gramEnd"/>
      <w:r w:rsidRPr="00105A05">
        <w:rPr>
          <w:rFonts w:ascii="Times New Roman" w:eastAsia="Calibri" w:hAnsi="Times New Roman" w:cs="Times New Roman"/>
          <w:sz w:val="24"/>
          <w:szCs w:val="24"/>
        </w:rPr>
        <w:t xml:space="preserve"> </w:t>
      </w:r>
      <w:proofErr w:type="gramStart"/>
      <w:r w:rsidRPr="00105A05">
        <w:rPr>
          <w:rFonts w:ascii="Times New Roman" w:eastAsia="Calibri" w:hAnsi="Times New Roman" w:cs="Times New Roman"/>
          <w:sz w:val="24"/>
          <w:szCs w:val="24"/>
        </w:rPr>
        <w:t>п</w:t>
      </w:r>
      <w:proofErr w:type="gramEnd"/>
      <w:r w:rsidRPr="00105A05">
        <w:rPr>
          <w:rFonts w:ascii="Times New Roman" w:eastAsia="Calibri" w:hAnsi="Times New Roman" w:cs="Times New Roman"/>
          <w:sz w:val="24"/>
          <w:szCs w:val="24"/>
        </w:rPr>
        <w:t>особие]. В 6 т. Т. 4</w:t>
      </w:r>
      <w:proofErr w:type="gramStart"/>
      <w:r w:rsidRPr="00105A05">
        <w:rPr>
          <w:rFonts w:ascii="Times New Roman" w:eastAsia="Calibri" w:hAnsi="Times New Roman" w:cs="Times New Roman"/>
          <w:sz w:val="24"/>
          <w:szCs w:val="24"/>
        </w:rPr>
        <w:t xml:space="preserve"> :</w:t>
      </w:r>
      <w:proofErr w:type="gramEnd"/>
      <w:r w:rsidRPr="00105A05">
        <w:rPr>
          <w:rFonts w:ascii="Times New Roman" w:eastAsia="Calibri" w:hAnsi="Times New Roman" w:cs="Times New Roman"/>
          <w:sz w:val="24"/>
          <w:szCs w:val="24"/>
        </w:rPr>
        <w:t xml:space="preserve"> Новое время (XIX в.) / Л. С. Васильев. - М.</w:t>
      </w:r>
      <w:proofErr w:type="gramStart"/>
      <w:r w:rsidRPr="00105A05">
        <w:rPr>
          <w:rFonts w:ascii="Times New Roman" w:eastAsia="Calibri" w:hAnsi="Times New Roman" w:cs="Times New Roman"/>
          <w:sz w:val="24"/>
          <w:szCs w:val="24"/>
        </w:rPr>
        <w:t xml:space="preserve"> :</w:t>
      </w:r>
      <w:proofErr w:type="gramEnd"/>
      <w:r w:rsidRPr="00105A05">
        <w:rPr>
          <w:rFonts w:ascii="Times New Roman" w:eastAsia="Calibri" w:hAnsi="Times New Roman" w:cs="Times New Roman"/>
          <w:sz w:val="24"/>
          <w:szCs w:val="24"/>
        </w:rPr>
        <w:t xml:space="preserve"> Высшая школа, 2010. - 652,[2] с.</w:t>
      </w:r>
    </w:p>
    <w:p w:rsidR="00105A05" w:rsidRPr="00105A05" w:rsidRDefault="00105A05" w:rsidP="00105A05">
      <w:pPr>
        <w:tabs>
          <w:tab w:val="left" w:pos="0"/>
        </w:tabs>
        <w:spacing w:after="0" w:line="240" w:lineRule="auto"/>
        <w:jc w:val="both"/>
        <w:rPr>
          <w:rFonts w:ascii="Times New Roman" w:hAnsi="Times New Roman" w:cs="Times New Roman"/>
          <w:sz w:val="24"/>
          <w:szCs w:val="24"/>
        </w:rPr>
      </w:pPr>
      <w:r w:rsidRPr="00105A05">
        <w:rPr>
          <w:rFonts w:ascii="Times New Roman" w:eastAsia="Calibri" w:hAnsi="Times New Roman" w:cs="Times New Roman"/>
          <w:b/>
          <w:bCs/>
          <w:sz w:val="24"/>
          <w:szCs w:val="24"/>
        </w:rPr>
        <w:t>История стран Европы и Америки в Новое время</w:t>
      </w:r>
      <w:r w:rsidRPr="00105A05">
        <w:rPr>
          <w:rFonts w:ascii="Times New Roman" w:eastAsia="Calibri" w:hAnsi="Times New Roman" w:cs="Times New Roman"/>
          <w:sz w:val="24"/>
          <w:szCs w:val="24"/>
        </w:rPr>
        <w:t xml:space="preserve"> [Текст]</w:t>
      </w:r>
      <w:proofErr w:type="gramStart"/>
      <w:r w:rsidRPr="00105A05">
        <w:rPr>
          <w:rFonts w:ascii="Times New Roman" w:eastAsia="Calibri" w:hAnsi="Times New Roman" w:cs="Times New Roman"/>
          <w:sz w:val="24"/>
          <w:szCs w:val="24"/>
        </w:rPr>
        <w:t xml:space="preserve"> :</w:t>
      </w:r>
      <w:proofErr w:type="gramEnd"/>
      <w:r w:rsidRPr="00105A05">
        <w:rPr>
          <w:rFonts w:ascii="Times New Roman" w:eastAsia="Calibri" w:hAnsi="Times New Roman" w:cs="Times New Roman"/>
          <w:sz w:val="24"/>
          <w:szCs w:val="24"/>
        </w:rPr>
        <w:t xml:space="preserve"> учебник для студентов вузов, обучающихся по специальности "История" и по направлению </w:t>
      </w:r>
      <w:proofErr w:type="spellStart"/>
      <w:r w:rsidRPr="00105A05">
        <w:rPr>
          <w:rFonts w:ascii="Times New Roman" w:eastAsia="Calibri" w:hAnsi="Times New Roman" w:cs="Times New Roman"/>
          <w:sz w:val="24"/>
          <w:szCs w:val="24"/>
        </w:rPr>
        <w:t>подгот</w:t>
      </w:r>
      <w:proofErr w:type="spellEnd"/>
      <w:r w:rsidRPr="00105A05">
        <w:rPr>
          <w:rFonts w:ascii="Times New Roman" w:eastAsia="Calibri" w:hAnsi="Times New Roman" w:cs="Times New Roman"/>
          <w:sz w:val="24"/>
          <w:szCs w:val="24"/>
        </w:rPr>
        <w:t>. "История". В 2 ч. Ч. 1</w:t>
      </w:r>
      <w:proofErr w:type="gramStart"/>
      <w:r w:rsidRPr="00105A05">
        <w:rPr>
          <w:rFonts w:ascii="Times New Roman" w:eastAsia="Calibri" w:hAnsi="Times New Roman" w:cs="Times New Roman"/>
          <w:sz w:val="24"/>
          <w:szCs w:val="24"/>
        </w:rPr>
        <w:t xml:space="preserve"> :</w:t>
      </w:r>
      <w:proofErr w:type="gramEnd"/>
      <w:r w:rsidRPr="00105A05">
        <w:rPr>
          <w:rFonts w:ascii="Times New Roman" w:eastAsia="Calibri" w:hAnsi="Times New Roman" w:cs="Times New Roman"/>
          <w:sz w:val="24"/>
          <w:szCs w:val="24"/>
        </w:rPr>
        <w:t xml:space="preserve"> XVII век / Н. В. Кирсанова [и др.]</w:t>
      </w:r>
      <w:proofErr w:type="gramStart"/>
      <w:r w:rsidRPr="00105A05">
        <w:rPr>
          <w:rFonts w:ascii="Times New Roman" w:eastAsia="Calibri" w:hAnsi="Times New Roman" w:cs="Times New Roman"/>
          <w:sz w:val="24"/>
          <w:szCs w:val="24"/>
        </w:rPr>
        <w:t xml:space="preserve"> ;</w:t>
      </w:r>
      <w:proofErr w:type="gramEnd"/>
      <w:r w:rsidRPr="00105A05">
        <w:rPr>
          <w:rFonts w:ascii="Times New Roman" w:eastAsia="Calibri" w:hAnsi="Times New Roman" w:cs="Times New Roman"/>
          <w:sz w:val="24"/>
          <w:szCs w:val="24"/>
        </w:rPr>
        <w:t xml:space="preserve"> под ред. В. С. Бондарчука. - 2-е изд., стер. - М.</w:t>
      </w:r>
      <w:proofErr w:type="gramStart"/>
      <w:r w:rsidRPr="00105A05">
        <w:rPr>
          <w:rFonts w:ascii="Times New Roman" w:eastAsia="Calibri" w:hAnsi="Times New Roman" w:cs="Times New Roman"/>
          <w:sz w:val="24"/>
          <w:szCs w:val="24"/>
        </w:rPr>
        <w:t xml:space="preserve"> :</w:t>
      </w:r>
      <w:proofErr w:type="gramEnd"/>
      <w:r w:rsidRPr="00105A05">
        <w:rPr>
          <w:rFonts w:ascii="Times New Roman" w:eastAsia="Calibri" w:hAnsi="Times New Roman" w:cs="Times New Roman"/>
          <w:sz w:val="24"/>
          <w:szCs w:val="24"/>
        </w:rPr>
        <w:t xml:space="preserve"> Издательский центр "Академия", 2012. - 351, [1] с.</w:t>
      </w:r>
    </w:p>
    <w:p w:rsidR="00105A05" w:rsidRPr="00105A05" w:rsidRDefault="00105A05" w:rsidP="00105A05">
      <w:pPr>
        <w:tabs>
          <w:tab w:val="left" w:pos="0"/>
        </w:tabs>
        <w:spacing w:after="0" w:line="240" w:lineRule="auto"/>
        <w:jc w:val="both"/>
        <w:rPr>
          <w:rFonts w:ascii="Times New Roman" w:hAnsi="Times New Roman" w:cs="Times New Roman"/>
          <w:sz w:val="24"/>
          <w:szCs w:val="24"/>
        </w:rPr>
      </w:pPr>
      <w:r w:rsidRPr="00105A05">
        <w:rPr>
          <w:rFonts w:ascii="Times New Roman" w:eastAsia="Calibri" w:hAnsi="Times New Roman" w:cs="Times New Roman"/>
          <w:b/>
          <w:bCs/>
          <w:sz w:val="24"/>
          <w:szCs w:val="24"/>
        </w:rPr>
        <w:t>История стран Европы и Америки в Новое время</w:t>
      </w:r>
      <w:r w:rsidRPr="00105A05">
        <w:rPr>
          <w:rFonts w:ascii="Times New Roman" w:eastAsia="Calibri" w:hAnsi="Times New Roman" w:cs="Times New Roman"/>
          <w:sz w:val="24"/>
          <w:szCs w:val="24"/>
        </w:rPr>
        <w:t xml:space="preserve"> [Текст]</w:t>
      </w:r>
      <w:proofErr w:type="gramStart"/>
      <w:r w:rsidRPr="00105A05">
        <w:rPr>
          <w:rFonts w:ascii="Times New Roman" w:eastAsia="Calibri" w:hAnsi="Times New Roman" w:cs="Times New Roman"/>
          <w:sz w:val="24"/>
          <w:szCs w:val="24"/>
        </w:rPr>
        <w:t xml:space="preserve"> :</w:t>
      </w:r>
      <w:proofErr w:type="gramEnd"/>
      <w:r w:rsidRPr="00105A05">
        <w:rPr>
          <w:rFonts w:ascii="Times New Roman" w:eastAsia="Calibri" w:hAnsi="Times New Roman" w:cs="Times New Roman"/>
          <w:sz w:val="24"/>
          <w:szCs w:val="24"/>
        </w:rPr>
        <w:t xml:space="preserve"> учебник для студентов вузов, обучающихся по специальности "История" и по направлению </w:t>
      </w:r>
      <w:proofErr w:type="spellStart"/>
      <w:r w:rsidRPr="00105A05">
        <w:rPr>
          <w:rFonts w:ascii="Times New Roman" w:eastAsia="Calibri" w:hAnsi="Times New Roman" w:cs="Times New Roman"/>
          <w:sz w:val="24"/>
          <w:szCs w:val="24"/>
        </w:rPr>
        <w:t>подгот</w:t>
      </w:r>
      <w:proofErr w:type="spellEnd"/>
      <w:r w:rsidRPr="00105A05">
        <w:rPr>
          <w:rFonts w:ascii="Times New Roman" w:eastAsia="Calibri" w:hAnsi="Times New Roman" w:cs="Times New Roman"/>
          <w:sz w:val="24"/>
          <w:szCs w:val="24"/>
        </w:rPr>
        <w:t>. "История". В 2 ч. Ч. 2</w:t>
      </w:r>
      <w:proofErr w:type="gramStart"/>
      <w:r w:rsidRPr="00105A05">
        <w:rPr>
          <w:rFonts w:ascii="Times New Roman" w:eastAsia="Calibri" w:hAnsi="Times New Roman" w:cs="Times New Roman"/>
          <w:sz w:val="24"/>
          <w:szCs w:val="24"/>
        </w:rPr>
        <w:t xml:space="preserve"> :</w:t>
      </w:r>
      <w:proofErr w:type="gramEnd"/>
      <w:r w:rsidRPr="00105A05">
        <w:rPr>
          <w:rFonts w:ascii="Times New Roman" w:eastAsia="Calibri" w:hAnsi="Times New Roman" w:cs="Times New Roman"/>
          <w:sz w:val="24"/>
          <w:szCs w:val="24"/>
        </w:rPr>
        <w:t xml:space="preserve"> 1700-1815 годы / Д. Ю. </w:t>
      </w:r>
      <w:proofErr w:type="spellStart"/>
      <w:r w:rsidRPr="00105A05">
        <w:rPr>
          <w:rFonts w:ascii="Times New Roman" w:eastAsia="Calibri" w:hAnsi="Times New Roman" w:cs="Times New Roman"/>
          <w:sz w:val="24"/>
          <w:szCs w:val="24"/>
        </w:rPr>
        <w:t>Бовыкин</w:t>
      </w:r>
      <w:proofErr w:type="spellEnd"/>
      <w:r w:rsidRPr="00105A05">
        <w:rPr>
          <w:rFonts w:ascii="Times New Roman" w:eastAsia="Calibri" w:hAnsi="Times New Roman" w:cs="Times New Roman"/>
          <w:sz w:val="24"/>
          <w:szCs w:val="24"/>
        </w:rPr>
        <w:t xml:space="preserve"> [и др.] ; под ред. В. С. Бондарчука. - 2-е изд., стер. - М.</w:t>
      </w:r>
      <w:proofErr w:type="gramStart"/>
      <w:r w:rsidRPr="00105A05">
        <w:rPr>
          <w:rFonts w:ascii="Times New Roman" w:eastAsia="Calibri" w:hAnsi="Times New Roman" w:cs="Times New Roman"/>
          <w:sz w:val="24"/>
          <w:szCs w:val="24"/>
        </w:rPr>
        <w:t xml:space="preserve"> :</w:t>
      </w:r>
      <w:proofErr w:type="gramEnd"/>
      <w:r w:rsidRPr="00105A05">
        <w:rPr>
          <w:rFonts w:ascii="Times New Roman" w:eastAsia="Calibri" w:hAnsi="Times New Roman" w:cs="Times New Roman"/>
          <w:sz w:val="24"/>
          <w:szCs w:val="24"/>
        </w:rPr>
        <w:t xml:space="preserve"> Издательский центр "Академия", 2012. - 382, [1] с.</w:t>
      </w:r>
    </w:p>
    <w:p w:rsidR="00105A05" w:rsidRPr="00105A05" w:rsidRDefault="00105A05" w:rsidP="00105A05">
      <w:pPr>
        <w:tabs>
          <w:tab w:val="left" w:pos="0"/>
        </w:tabs>
        <w:spacing w:after="0" w:line="240" w:lineRule="auto"/>
        <w:jc w:val="both"/>
        <w:rPr>
          <w:rFonts w:ascii="Times New Roman" w:hAnsi="Times New Roman" w:cs="Times New Roman"/>
          <w:sz w:val="24"/>
          <w:szCs w:val="24"/>
        </w:rPr>
      </w:pPr>
      <w:proofErr w:type="spellStart"/>
      <w:r w:rsidRPr="00105A05">
        <w:rPr>
          <w:rFonts w:ascii="Times New Roman" w:eastAsia="Calibri" w:hAnsi="Times New Roman" w:cs="Times New Roman"/>
          <w:b/>
          <w:bCs/>
          <w:sz w:val="24"/>
          <w:szCs w:val="24"/>
        </w:rPr>
        <w:t>Чикалов</w:t>
      </w:r>
      <w:proofErr w:type="spellEnd"/>
      <w:r w:rsidRPr="00105A05">
        <w:rPr>
          <w:rFonts w:ascii="Times New Roman" w:eastAsia="Calibri" w:hAnsi="Times New Roman" w:cs="Times New Roman"/>
          <w:b/>
          <w:bCs/>
          <w:sz w:val="24"/>
          <w:szCs w:val="24"/>
        </w:rPr>
        <w:t>, Р. А.</w:t>
      </w:r>
      <w:r w:rsidRPr="00105A05">
        <w:rPr>
          <w:rFonts w:ascii="Times New Roman" w:eastAsia="Calibri" w:hAnsi="Times New Roman" w:cs="Times New Roman"/>
          <w:sz w:val="24"/>
          <w:szCs w:val="24"/>
        </w:rPr>
        <w:t> Новая история стран Европы и Северной Америки (1815 – 1918) [Электронный ресурс]</w:t>
      </w:r>
      <w:proofErr w:type="gramStart"/>
      <w:r w:rsidRPr="00105A05">
        <w:rPr>
          <w:rFonts w:ascii="Times New Roman" w:eastAsia="Calibri" w:hAnsi="Times New Roman" w:cs="Times New Roman"/>
          <w:sz w:val="24"/>
          <w:szCs w:val="24"/>
        </w:rPr>
        <w:t xml:space="preserve"> :</w:t>
      </w:r>
      <w:proofErr w:type="gramEnd"/>
      <w:r w:rsidRPr="00105A05">
        <w:rPr>
          <w:rFonts w:ascii="Times New Roman" w:eastAsia="Calibri" w:hAnsi="Times New Roman" w:cs="Times New Roman"/>
          <w:sz w:val="24"/>
          <w:szCs w:val="24"/>
        </w:rPr>
        <w:t xml:space="preserve"> учебник / Р. А. </w:t>
      </w:r>
      <w:proofErr w:type="spellStart"/>
      <w:r w:rsidRPr="00105A05">
        <w:rPr>
          <w:rFonts w:ascii="Times New Roman" w:eastAsia="Calibri" w:hAnsi="Times New Roman" w:cs="Times New Roman"/>
          <w:sz w:val="24"/>
          <w:szCs w:val="24"/>
        </w:rPr>
        <w:t>Чикалов</w:t>
      </w:r>
      <w:proofErr w:type="spellEnd"/>
      <w:r w:rsidRPr="00105A05">
        <w:rPr>
          <w:rFonts w:ascii="Times New Roman" w:eastAsia="Calibri" w:hAnsi="Times New Roman" w:cs="Times New Roman"/>
          <w:sz w:val="24"/>
          <w:szCs w:val="24"/>
        </w:rPr>
        <w:t xml:space="preserve">, И. Р. </w:t>
      </w:r>
      <w:proofErr w:type="spellStart"/>
      <w:r w:rsidRPr="00105A05">
        <w:rPr>
          <w:rFonts w:ascii="Times New Roman" w:eastAsia="Calibri" w:hAnsi="Times New Roman" w:cs="Times New Roman"/>
          <w:sz w:val="24"/>
          <w:szCs w:val="24"/>
        </w:rPr>
        <w:t>Чикалова</w:t>
      </w:r>
      <w:proofErr w:type="spellEnd"/>
      <w:r w:rsidRPr="00105A05">
        <w:rPr>
          <w:rFonts w:ascii="Times New Roman" w:eastAsia="Calibri" w:hAnsi="Times New Roman" w:cs="Times New Roman"/>
          <w:sz w:val="24"/>
          <w:szCs w:val="24"/>
        </w:rPr>
        <w:t xml:space="preserve"> ; Р. А. </w:t>
      </w:r>
      <w:proofErr w:type="spellStart"/>
      <w:r w:rsidRPr="00105A05">
        <w:rPr>
          <w:rFonts w:ascii="Times New Roman" w:eastAsia="Calibri" w:hAnsi="Times New Roman" w:cs="Times New Roman"/>
          <w:sz w:val="24"/>
          <w:szCs w:val="24"/>
        </w:rPr>
        <w:t>Чикалов</w:t>
      </w:r>
      <w:proofErr w:type="spellEnd"/>
      <w:r w:rsidRPr="00105A05">
        <w:rPr>
          <w:rFonts w:ascii="Times New Roman" w:eastAsia="Calibri" w:hAnsi="Times New Roman" w:cs="Times New Roman"/>
          <w:sz w:val="24"/>
          <w:szCs w:val="24"/>
        </w:rPr>
        <w:t>. - Минск</w:t>
      </w:r>
      <w:proofErr w:type="gramStart"/>
      <w:r w:rsidRPr="00105A05">
        <w:rPr>
          <w:rFonts w:ascii="Times New Roman" w:eastAsia="Calibri" w:hAnsi="Times New Roman" w:cs="Times New Roman"/>
          <w:sz w:val="24"/>
          <w:szCs w:val="24"/>
        </w:rPr>
        <w:t xml:space="preserve"> :</w:t>
      </w:r>
      <w:proofErr w:type="gramEnd"/>
      <w:r w:rsidRPr="00105A05">
        <w:rPr>
          <w:rFonts w:ascii="Times New Roman" w:eastAsia="Calibri" w:hAnsi="Times New Roman" w:cs="Times New Roman"/>
          <w:sz w:val="24"/>
          <w:szCs w:val="24"/>
        </w:rPr>
        <w:t xml:space="preserve"> </w:t>
      </w:r>
      <w:proofErr w:type="spellStart"/>
      <w:r w:rsidRPr="00105A05">
        <w:rPr>
          <w:rFonts w:ascii="Times New Roman" w:eastAsia="Calibri" w:hAnsi="Times New Roman" w:cs="Times New Roman"/>
          <w:sz w:val="24"/>
          <w:szCs w:val="24"/>
        </w:rPr>
        <w:t>Вышэйшая</w:t>
      </w:r>
      <w:proofErr w:type="spellEnd"/>
      <w:r w:rsidRPr="00105A05">
        <w:rPr>
          <w:rFonts w:ascii="Times New Roman" w:eastAsia="Calibri" w:hAnsi="Times New Roman" w:cs="Times New Roman"/>
          <w:sz w:val="24"/>
          <w:szCs w:val="24"/>
        </w:rPr>
        <w:t xml:space="preserve"> школа, 2013. - 686 </w:t>
      </w:r>
      <w:proofErr w:type="gramStart"/>
      <w:r w:rsidRPr="00105A05">
        <w:rPr>
          <w:rFonts w:ascii="Times New Roman" w:eastAsia="Calibri" w:hAnsi="Times New Roman" w:cs="Times New Roman"/>
          <w:sz w:val="24"/>
          <w:szCs w:val="24"/>
        </w:rPr>
        <w:t>с</w:t>
      </w:r>
      <w:proofErr w:type="gramEnd"/>
      <w:r w:rsidRPr="00105A05">
        <w:rPr>
          <w:rFonts w:ascii="Times New Roman" w:eastAsia="Calibri" w:hAnsi="Times New Roman" w:cs="Times New Roman"/>
          <w:sz w:val="24"/>
          <w:szCs w:val="24"/>
        </w:rPr>
        <w:t>.</w:t>
      </w:r>
    </w:p>
    <w:p w:rsidR="00105A05" w:rsidRPr="00105A05" w:rsidRDefault="00105A05" w:rsidP="00105A05">
      <w:pPr>
        <w:tabs>
          <w:tab w:val="left" w:pos="0"/>
        </w:tabs>
        <w:spacing w:after="0" w:line="240" w:lineRule="auto"/>
        <w:jc w:val="both"/>
        <w:rPr>
          <w:rFonts w:ascii="Times New Roman" w:hAnsi="Times New Roman" w:cs="Times New Roman"/>
          <w:sz w:val="24"/>
          <w:szCs w:val="24"/>
        </w:rPr>
      </w:pPr>
      <w:r w:rsidRPr="00105A05">
        <w:rPr>
          <w:rFonts w:ascii="Times New Roman" w:eastAsia="Calibri" w:hAnsi="Times New Roman" w:cs="Times New Roman"/>
          <w:b/>
          <w:bCs/>
          <w:sz w:val="24"/>
          <w:szCs w:val="24"/>
        </w:rPr>
        <w:t>Пономарев, М. В.</w:t>
      </w:r>
      <w:r w:rsidRPr="00105A05">
        <w:rPr>
          <w:rFonts w:ascii="Times New Roman" w:hAnsi="Times New Roman" w:cs="Times New Roman"/>
          <w:b/>
          <w:bCs/>
          <w:sz w:val="24"/>
          <w:szCs w:val="24"/>
        </w:rPr>
        <w:t xml:space="preserve"> </w:t>
      </w:r>
      <w:r w:rsidRPr="00105A05">
        <w:rPr>
          <w:rFonts w:ascii="Times New Roman" w:eastAsia="Calibri" w:hAnsi="Times New Roman" w:cs="Times New Roman"/>
          <w:sz w:val="24"/>
          <w:szCs w:val="24"/>
        </w:rPr>
        <w:t>Новая и новейшая история стран Европы и Америки : в 3 ч.: учеб</w:t>
      </w:r>
      <w:proofErr w:type="gramStart"/>
      <w:r w:rsidRPr="00105A05">
        <w:rPr>
          <w:rFonts w:ascii="Times New Roman" w:eastAsia="Calibri" w:hAnsi="Times New Roman" w:cs="Times New Roman"/>
          <w:sz w:val="24"/>
          <w:szCs w:val="24"/>
        </w:rPr>
        <w:t>.</w:t>
      </w:r>
      <w:proofErr w:type="gramEnd"/>
      <w:r w:rsidRPr="00105A05">
        <w:rPr>
          <w:rFonts w:ascii="Times New Roman" w:eastAsia="Calibri" w:hAnsi="Times New Roman" w:cs="Times New Roman"/>
          <w:sz w:val="24"/>
          <w:szCs w:val="24"/>
        </w:rPr>
        <w:t xml:space="preserve"> </w:t>
      </w:r>
      <w:proofErr w:type="gramStart"/>
      <w:r w:rsidRPr="00105A05">
        <w:rPr>
          <w:rFonts w:ascii="Times New Roman" w:eastAsia="Calibri" w:hAnsi="Times New Roman" w:cs="Times New Roman"/>
          <w:sz w:val="24"/>
          <w:szCs w:val="24"/>
        </w:rPr>
        <w:t>п</w:t>
      </w:r>
      <w:proofErr w:type="gramEnd"/>
      <w:r w:rsidRPr="00105A05">
        <w:rPr>
          <w:rFonts w:ascii="Times New Roman" w:eastAsia="Calibri" w:hAnsi="Times New Roman" w:cs="Times New Roman"/>
          <w:sz w:val="24"/>
          <w:szCs w:val="24"/>
        </w:rPr>
        <w:t>особие для студентов вузов. Ч. 2</w:t>
      </w:r>
      <w:proofErr w:type="gramStart"/>
      <w:r w:rsidRPr="00105A05">
        <w:rPr>
          <w:rFonts w:ascii="Times New Roman" w:eastAsia="Calibri" w:hAnsi="Times New Roman" w:cs="Times New Roman"/>
          <w:sz w:val="24"/>
          <w:szCs w:val="24"/>
        </w:rPr>
        <w:t xml:space="preserve"> :</w:t>
      </w:r>
      <w:proofErr w:type="gramEnd"/>
      <w:r w:rsidRPr="00105A05">
        <w:rPr>
          <w:rFonts w:ascii="Times New Roman" w:eastAsia="Calibri" w:hAnsi="Times New Roman" w:cs="Times New Roman"/>
          <w:sz w:val="24"/>
          <w:szCs w:val="24"/>
        </w:rPr>
        <w:t xml:space="preserve"> Европейская Цивилизация в XIX веке. "Закат Европы" / М. В. Пономарев, С. Ю. Смирнова. - М.</w:t>
      </w:r>
      <w:proofErr w:type="gramStart"/>
      <w:r w:rsidRPr="00105A05">
        <w:rPr>
          <w:rFonts w:ascii="Times New Roman" w:eastAsia="Calibri" w:hAnsi="Times New Roman" w:cs="Times New Roman"/>
          <w:sz w:val="24"/>
          <w:szCs w:val="24"/>
        </w:rPr>
        <w:t xml:space="preserve"> :</w:t>
      </w:r>
      <w:proofErr w:type="gramEnd"/>
      <w:r w:rsidRPr="00105A05">
        <w:rPr>
          <w:rFonts w:ascii="Times New Roman" w:eastAsia="Calibri" w:hAnsi="Times New Roman" w:cs="Times New Roman"/>
          <w:sz w:val="24"/>
          <w:szCs w:val="24"/>
        </w:rPr>
        <w:t xml:space="preserve"> </w:t>
      </w:r>
      <w:proofErr w:type="spellStart"/>
      <w:r w:rsidRPr="00105A05">
        <w:rPr>
          <w:rFonts w:ascii="Times New Roman" w:eastAsia="Calibri" w:hAnsi="Times New Roman" w:cs="Times New Roman"/>
          <w:sz w:val="24"/>
          <w:szCs w:val="24"/>
        </w:rPr>
        <w:t>Владос</w:t>
      </w:r>
      <w:proofErr w:type="spellEnd"/>
      <w:r w:rsidRPr="00105A05">
        <w:rPr>
          <w:rFonts w:ascii="Times New Roman" w:eastAsia="Calibri" w:hAnsi="Times New Roman" w:cs="Times New Roman"/>
          <w:sz w:val="24"/>
          <w:szCs w:val="24"/>
        </w:rPr>
        <w:t>, 2000. - 287,[1] с.</w:t>
      </w:r>
    </w:p>
    <w:p w:rsidR="00105A05" w:rsidRPr="00105A05" w:rsidRDefault="00105A05" w:rsidP="00105A05">
      <w:pPr>
        <w:tabs>
          <w:tab w:val="left" w:pos="0"/>
        </w:tabs>
        <w:spacing w:after="0" w:line="240" w:lineRule="auto"/>
        <w:jc w:val="both"/>
        <w:rPr>
          <w:rFonts w:ascii="Times New Roman" w:hAnsi="Times New Roman" w:cs="Times New Roman"/>
          <w:sz w:val="24"/>
          <w:szCs w:val="24"/>
        </w:rPr>
      </w:pPr>
      <w:r w:rsidRPr="00105A05">
        <w:rPr>
          <w:rFonts w:ascii="Times New Roman" w:eastAsia="Calibri" w:hAnsi="Times New Roman" w:cs="Times New Roman"/>
          <w:b/>
          <w:bCs/>
          <w:sz w:val="24"/>
          <w:szCs w:val="24"/>
        </w:rPr>
        <w:t>Новая история стран Европы и Америки</w:t>
      </w:r>
      <w:r w:rsidRPr="00105A05">
        <w:rPr>
          <w:rFonts w:ascii="Times New Roman" w:eastAsia="Calibri" w:hAnsi="Times New Roman" w:cs="Times New Roman"/>
          <w:sz w:val="24"/>
          <w:szCs w:val="24"/>
        </w:rPr>
        <w:t xml:space="preserve"> [Текст]</w:t>
      </w:r>
      <w:proofErr w:type="gramStart"/>
      <w:r w:rsidRPr="00105A05">
        <w:rPr>
          <w:rFonts w:ascii="Times New Roman" w:eastAsia="Calibri" w:hAnsi="Times New Roman" w:cs="Times New Roman"/>
          <w:sz w:val="24"/>
          <w:szCs w:val="24"/>
        </w:rPr>
        <w:t xml:space="preserve"> :</w:t>
      </w:r>
      <w:proofErr w:type="gramEnd"/>
      <w:r w:rsidRPr="00105A05">
        <w:rPr>
          <w:rFonts w:ascii="Times New Roman" w:eastAsia="Calibri" w:hAnsi="Times New Roman" w:cs="Times New Roman"/>
          <w:sz w:val="24"/>
          <w:szCs w:val="24"/>
        </w:rPr>
        <w:t xml:space="preserve"> учебник для студентов вузов, обучающихся по направлению </w:t>
      </w:r>
      <w:proofErr w:type="spellStart"/>
      <w:r w:rsidRPr="00105A05">
        <w:rPr>
          <w:rFonts w:ascii="Times New Roman" w:eastAsia="Calibri" w:hAnsi="Times New Roman" w:cs="Times New Roman"/>
          <w:sz w:val="24"/>
          <w:szCs w:val="24"/>
        </w:rPr>
        <w:t>подгот</w:t>
      </w:r>
      <w:proofErr w:type="spellEnd"/>
      <w:r w:rsidRPr="00105A05">
        <w:rPr>
          <w:rFonts w:ascii="Times New Roman" w:eastAsia="Calibri" w:hAnsi="Times New Roman" w:cs="Times New Roman"/>
          <w:sz w:val="24"/>
          <w:szCs w:val="24"/>
        </w:rPr>
        <w:t xml:space="preserve">. и спец. "История" / под ред. И. М. </w:t>
      </w:r>
      <w:proofErr w:type="spellStart"/>
      <w:r w:rsidRPr="00105A05">
        <w:rPr>
          <w:rFonts w:ascii="Times New Roman" w:eastAsia="Calibri" w:hAnsi="Times New Roman" w:cs="Times New Roman"/>
          <w:sz w:val="24"/>
          <w:szCs w:val="24"/>
        </w:rPr>
        <w:t>Кривогуза</w:t>
      </w:r>
      <w:proofErr w:type="spellEnd"/>
      <w:r w:rsidRPr="00105A05">
        <w:rPr>
          <w:rFonts w:ascii="Times New Roman" w:eastAsia="Calibri" w:hAnsi="Times New Roman" w:cs="Times New Roman"/>
          <w:sz w:val="24"/>
          <w:szCs w:val="24"/>
        </w:rPr>
        <w:t xml:space="preserve">. - 2-е изд., </w:t>
      </w:r>
      <w:proofErr w:type="spellStart"/>
      <w:r w:rsidRPr="00105A05">
        <w:rPr>
          <w:rFonts w:ascii="Times New Roman" w:eastAsia="Calibri" w:hAnsi="Times New Roman" w:cs="Times New Roman"/>
          <w:sz w:val="24"/>
          <w:szCs w:val="24"/>
        </w:rPr>
        <w:t>перераб</w:t>
      </w:r>
      <w:proofErr w:type="spellEnd"/>
      <w:r w:rsidRPr="00105A05">
        <w:rPr>
          <w:rFonts w:ascii="Times New Roman" w:eastAsia="Calibri" w:hAnsi="Times New Roman" w:cs="Times New Roman"/>
          <w:sz w:val="24"/>
          <w:szCs w:val="24"/>
        </w:rPr>
        <w:t>. и доп. - М. : Дрофа, 2002. - 909, [2] с.</w:t>
      </w:r>
    </w:p>
    <w:p w:rsidR="00105A05" w:rsidRPr="00105A05" w:rsidRDefault="00105A05" w:rsidP="00105A05">
      <w:pPr>
        <w:tabs>
          <w:tab w:val="left" w:pos="0"/>
        </w:tabs>
        <w:spacing w:after="0" w:line="240" w:lineRule="auto"/>
        <w:jc w:val="both"/>
        <w:rPr>
          <w:rFonts w:ascii="Times New Roman" w:hAnsi="Times New Roman" w:cs="Times New Roman"/>
          <w:color w:val="000000"/>
          <w:sz w:val="24"/>
          <w:szCs w:val="24"/>
        </w:rPr>
      </w:pPr>
      <w:r w:rsidRPr="00105A05">
        <w:rPr>
          <w:rFonts w:ascii="Times New Roman" w:eastAsia="Calibri" w:hAnsi="Times New Roman" w:cs="Times New Roman"/>
          <w:b/>
          <w:bCs/>
          <w:sz w:val="24"/>
          <w:szCs w:val="24"/>
        </w:rPr>
        <w:t>Волгоградский государственный социально-педагогический университет.</w:t>
      </w:r>
      <w:r w:rsidRPr="00105A05">
        <w:rPr>
          <w:rFonts w:ascii="Times New Roman" w:eastAsia="Calibri" w:hAnsi="Times New Roman" w:cs="Times New Roman"/>
          <w:sz w:val="24"/>
          <w:szCs w:val="24"/>
        </w:rPr>
        <w:br/>
        <w:t>   Словарь терминов по курсу "Новая история стран Запада" [Текст]</w:t>
      </w:r>
      <w:proofErr w:type="gramStart"/>
      <w:r w:rsidRPr="00105A05">
        <w:rPr>
          <w:rFonts w:ascii="Times New Roman" w:eastAsia="Calibri" w:hAnsi="Times New Roman" w:cs="Times New Roman"/>
          <w:sz w:val="24"/>
          <w:szCs w:val="24"/>
        </w:rPr>
        <w:t xml:space="preserve"> .</w:t>
      </w:r>
      <w:proofErr w:type="gramEnd"/>
      <w:r w:rsidRPr="00105A05">
        <w:rPr>
          <w:rFonts w:ascii="Times New Roman" w:eastAsia="Calibri" w:hAnsi="Times New Roman" w:cs="Times New Roman"/>
          <w:sz w:val="24"/>
          <w:szCs w:val="24"/>
        </w:rPr>
        <w:t xml:space="preserve"> Ч. 1 / </w:t>
      </w:r>
      <w:proofErr w:type="spellStart"/>
      <w:r w:rsidRPr="00105A05">
        <w:rPr>
          <w:rFonts w:ascii="Times New Roman" w:eastAsia="Calibri" w:hAnsi="Times New Roman" w:cs="Times New Roman"/>
          <w:sz w:val="24"/>
          <w:szCs w:val="24"/>
        </w:rPr>
        <w:t>Федер</w:t>
      </w:r>
      <w:proofErr w:type="spellEnd"/>
      <w:r w:rsidRPr="00105A05">
        <w:rPr>
          <w:rFonts w:ascii="Times New Roman" w:eastAsia="Calibri" w:hAnsi="Times New Roman" w:cs="Times New Roman"/>
          <w:sz w:val="24"/>
          <w:szCs w:val="24"/>
        </w:rPr>
        <w:t xml:space="preserve">. агентство по образованию, </w:t>
      </w:r>
      <w:proofErr w:type="spellStart"/>
      <w:r w:rsidRPr="00105A05">
        <w:rPr>
          <w:rFonts w:ascii="Times New Roman" w:eastAsia="Calibri" w:hAnsi="Times New Roman" w:cs="Times New Roman"/>
          <w:sz w:val="24"/>
          <w:szCs w:val="24"/>
        </w:rPr>
        <w:t>Волгогр</w:t>
      </w:r>
      <w:proofErr w:type="spellEnd"/>
      <w:r w:rsidRPr="00105A05">
        <w:rPr>
          <w:rFonts w:ascii="Times New Roman" w:eastAsia="Calibri" w:hAnsi="Times New Roman" w:cs="Times New Roman"/>
          <w:sz w:val="24"/>
          <w:szCs w:val="24"/>
        </w:rPr>
        <w:t xml:space="preserve">. </w:t>
      </w:r>
      <w:proofErr w:type="spellStart"/>
      <w:r w:rsidRPr="00105A05">
        <w:rPr>
          <w:rFonts w:ascii="Times New Roman" w:eastAsia="Calibri" w:hAnsi="Times New Roman" w:cs="Times New Roman"/>
          <w:sz w:val="24"/>
          <w:szCs w:val="24"/>
        </w:rPr>
        <w:t>гос</w:t>
      </w:r>
      <w:proofErr w:type="spellEnd"/>
      <w:r w:rsidRPr="00105A05">
        <w:rPr>
          <w:rFonts w:ascii="Times New Roman" w:eastAsia="Calibri" w:hAnsi="Times New Roman" w:cs="Times New Roman"/>
          <w:sz w:val="24"/>
          <w:szCs w:val="24"/>
        </w:rPr>
        <w:t xml:space="preserve">. </w:t>
      </w:r>
      <w:proofErr w:type="spellStart"/>
      <w:r w:rsidRPr="00105A05">
        <w:rPr>
          <w:rFonts w:ascii="Times New Roman" w:eastAsia="Calibri" w:hAnsi="Times New Roman" w:cs="Times New Roman"/>
          <w:sz w:val="24"/>
          <w:szCs w:val="24"/>
        </w:rPr>
        <w:t>пед</w:t>
      </w:r>
      <w:proofErr w:type="spellEnd"/>
      <w:r w:rsidRPr="00105A05">
        <w:rPr>
          <w:rFonts w:ascii="Times New Roman" w:eastAsia="Calibri" w:hAnsi="Times New Roman" w:cs="Times New Roman"/>
          <w:sz w:val="24"/>
          <w:szCs w:val="24"/>
        </w:rPr>
        <w:t>. ун-т; сост. А. В. Ковалев. - Волгоград</w:t>
      </w:r>
      <w:proofErr w:type="gramStart"/>
      <w:r w:rsidRPr="00105A05">
        <w:rPr>
          <w:rFonts w:ascii="Times New Roman" w:eastAsia="Calibri" w:hAnsi="Times New Roman" w:cs="Times New Roman"/>
          <w:sz w:val="24"/>
          <w:szCs w:val="24"/>
        </w:rPr>
        <w:t xml:space="preserve"> :</w:t>
      </w:r>
      <w:proofErr w:type="gramEnd"/>
      <w:r w:rsidRPr="00105A05">
        <w:rPr>
          <w:rFonts w:ascii="Times New Roman" w:eastAsia="Calibri" w:hAnsi="Times New Roman" w:cs="Times New Roman"/>
          <w:sz w:val="24"/>
          <w:szCs w:val="24"/>
        </w:rPr>
        <w:t xml:space="preserve"> Изд-во ВГПУ "Перемена", 2009. - 19 </w:t>
      </w:r>
      <w:proofErr w:type="gramStart"/>
      <w:r w:rsidRPr="00105A05">
        <w:rPr>
          <w:rFonts w:ascii="Times New Roman" w:eastAsia="Calibri" w:hAnsi="Times New Roman" w:cs="Times New Roman"/>
          <w:sz w:val="24"/>
          <w:szCs w:val="24"/>
        </w:rPr>
        <w:t>с</w:t>
      </w:r>
      <w:proofErr w:type="gramEnd"/>
      <w:r w:rsidRPr="00105A05">
        <w:rPr>
          <w:rFonts w:ascii="Times New Roman" w:eastAsia="Calibri" w:hAnsi="Times New Roman" w:cs="Times New Roman"/>
          <w:sz w:val="24"/>
          <w:szCs w:val="24"/>
        </w:rPr>
        <w:t>.</w:t>
      </w:r>
    </w:p>
    <w:p w:rsidR="00105A05" w:rsidRPr="00105A05" w:rsidRDefault="00105A05" w:rsidP="00105A05">
      <w:pPr>
        <w:tabs>
          <w:tab w:val="left" w:pos="0"/>
        </w:tabs>
        <w:spacing w:after="0" w:line="240" w:lineRule="auto"/>
        <w:ind w:firstLine="709"/>
        <w:jc w:val="center"/>
        <w:rPr>
          <w:rFonts w:ascii="Times New Roman" w:hAnsi="Times New Roman" w:cs="Times New Roman"/>
          <w:color w:val="000000"/>
          <w:sz w:val="24"/>
          <w:szCs w:val="24"/>
        </w:rPr>
      </w:pPr>
    </w:p>
    <w:p w:rsidR="00105A05" w:rsidRPr="00105A05" w:rsidRDefault="00105A05" w:rsidP="00105A05">
      <w:pPr>
        <w:tabs>
          <w:tab w:val="left" w:pos="0"/>
        </w:tabs>
        <w:spacing w:after="0" w:line="240" w:lineRule="auto"/>
        <w:ind w:firstLine="709"/>
        <w:jc w:val="center"/>
        <w:rPr>
          <w:rFonts w:ascii="Times New Roman" w:hAnsi="Times New Roman" w:cs="Times New Roman"/>
          <w:i/>
          <w:color w:val="000000"/>
          <w:sz w:val="24"/>
          <w:szCs w:val="24"/>
        </w:rPr>
      </w:pPr>
      <w:r w:rsidRPr="00105A05">
        <w:rPr>
          <w:rFonts w:ascii="Times New Roman" w:hAnsi="Times New Roman" w:cs="Times New Roman"/>
          <w:i/>
          <w:color w:val="000000"/>
          <w:sz w:val="24"/>
          <w:szCs w:val="24"/>
        </w:rPr>
        <w:t>Критерии оценки на зачете:</w:t>
      </w:r>
    </w:p>
    <w:p w:rsidR="00105A05" w:rsidRPr="00105A05" w:rsidRDefault="00105A05" w:rsidP="00105A05">
      <w:pPr>
        <w:widowControl w:val="0"/>
        <w:spacing w:after="0" w:line="240" w:lineRule="auto"/>
        <w:ind w:firstLine="720"/>
        <w:jc w:val="both"/>
        <w:rPr>
          <w:rFonts w:ascii="Times New Roman" w:hAnsi="Times New Roman" w:cs="Times New Roman"/>
          <w:sz w:val="24"/>
          <w:szCs w:val="24"/>
        </w:rPr>
      </w:pPr>
      <w:r w:rsidRPr="00105A05">
        <w:rPr>
          <w:rFonts w:ascii="Times New Roman" w:hAnsi="Times New Roman" w:cs="Times New Roman"/>
          <w:sz w:val="24"/>
          <w:szCs w:val="24"/>
        </w:rPr>
        <w:t xml:space="preserve">При промежуточной аттестации студентов критериями выставления оценки на зачете выступает степень полноты освоения студентом основного содержания дисциплины, </w:t>
      </w:r>
      <w:r w:rsidRPr="00105A05">
        <w:rPr>
          <w:rFonts w:ascii="Times New Roman" w:hAnsi="Times New Roman" w:cs="Times New Roman"/>
          <w:bCs/>
          <w:sz w:val="24"/>
          <w:szCs w:val="24"/>
        </w:rPr>
        <w:t xml:space="preserve">степень </w:t>
      </w:r>
      <w:proofErr w:type="spellStart"/>
      <w:r w:rsidRPr="00105A05">
        <w:rPr>
          <w:rFonts w:ascii="Times New Roman" w:hAnsi="Times New Roman" w:cs="Times New Roman"/>
          <w:bCs/>
          <w:sz w:val="24"/>
          <w:szCs w:val="24"/>
        </w:rPr>
        <w:t>сформированности</w:t>
      </w:r>
      <w:proofErr w:type="spellEnd"/>
      <w:r w:rsidRPr="00105A05">
        <w:rPr>
          <w:rFonts w:ascii="Times New Roman" w:hAnsi="Times New Roman" w:cs="Times New Roman"/>
          <w:bCs/>
          <w:sz w:val="24"/>
          <w:szCs w:val="24"/>
        </w:rPr>
        <w:t xml:space="preserve"> компетенций (</w:t>
      </w:r>
      <w:r w:rsidRPr="00105A05">
        <w:rPr>
          <w:rFonts w:ascii="Times New Roman" w:eastAsia="Times New Roman" w:hAnsi="Times New Roman" w:cs="Times New Roman"/>
          <w:sz w:val="24"/>
          <w:szCs w:val="24"/>
          <w:lang w:eastAsia="ar-SA"/>
        </w:rPr>
        <w:t>ОК-1, СК-1-2)</w:t>
      </w:r>
      <w:r w:rsidRPr="00105A05">
        <w:rPr>
          <w:rFonts w:ascii="Times New Roman" w:hAnsi="Times New Roman" w:cs="Times New Roman"/>
          <w:sz w:val="24"/>
          <w:szCs w:val="24"/>
        </w:rPr>
        <w:t>:</w:t>
      </w:r>
    </w:p>
    <w:p w:rsidR="00105A05" w:rsidRPr="00105A05" w:rsidRDefault="00105A05" w:rsidP="00105A05">
      <w:pPr>
        <w:spacing w:after="0" w:line="240" w:lineRule="auto"/>
        <w:ind w:firstLine="720"/>
        <w:jc w:val="both"/>
        <w:rPr>
          <w:rFonts w:ascii="Times New Roman" w:hAnsi="Times New Roman" w:cs="Times New Roman"/>
          <w:sz w:val="24"/>
          <w:szCs w:val="24"/>
        </w:rPr>
      </w:pPr>
      <w:r w:rsidRPr="00105A05">
        <w:rPr>
          <w:rFonts w:ascii="Times New Roman" w:hAnsi="Times New Roman" w:cs="Times New Roman"/>
          <w:sz w:val="24"/>
          <w:szCs w:val="24"/>
        </w:rPr>
        <w:t>– оценка 35–40 баллов выставляется студенту, обнаружившему всестороннее осознанное систематическое знание учебно-программного материала и умение им самостоятельно пользоваться, проявляющему творческие способности в понимании, изложении и использовании учебно-программного материала, освоившему основную литературу и знакомому с дополнительной литературой, рекомендованной программой, усвоившему взаимосвязь основных понятий дисциплины, в их значении для приобретаемой профессии;</w:t>
      </w:r>
    </w:p>
    <w:p w:rsidR="00105A05" w:rsidRPr="00105A05" w:rsidRDefault="00105A05" w:rsidP="00105A05">
      <w:pPr>
        <w:spacing w:after="0" w:line="240" w:lineRule="auto"/>
        <w:ind w:firstLine="720"/>
        <w:jc w:val="both"/>
        <w:rPr>
          <w:rFonts w:ascii="Times New Roman" w:hAnsi="Times New Roman" w:cs="Times New Roman"/>
          <w:sz w:val="24"/>
          <w:szCs w:val="24"/>
        </w:rPr>
      </w:pPr>
      <w:r w:rsidRPr="00105A05">
        <w:rPr>
          <w:rFonts w:ascii="Times New Roman" w:hAnsi="Times New Roman" w:cs="Times New Roman"/>
          <w:sz w:val="24"/>
          <w:szCs w:val="24"/>
        </w:rPr>
        <w:t>– оценка 26–34 баллов выставляется студенту, обнаружившему полное знание учебно-программного материала, успешно выполнившему предусмотренные программой задачи, усвоившему основную рекомендованную литературу, 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 знания и умения студента в основном соответствуют требованиям, установленным выше, но при этом студент допускает отдельные неточности, которые он исправляет самостоятельно при указании преподавателя на данные неточности;</w:t>
      </w:r>
    </w:p>
    <w:p w:rsidR="00105A05" w:rsidRPr="00105A05" w:rsidRDefault="00105A05" w:rsidP="00105A05">
      <w:pPr>
        <w:spacing w:after="0" w:line="240" w:lineRule="auto"/>
        <w:ind w:firstLine="720"/>
        <w:jc w:val="both"/>
        <w:rPr>
          <w:rFonts w:ascii="Times New Roman" w:hAnsi="Times New Roman" w:cs="Times New Roman"/>
          <w:sz w:val="24"/>
          <w:szCs w:val="24"/>
        </w:rPr>
      </w:pPr>
      <w:proofErr w:type="gramStart"/>
      <w:r w:rsidRPr="00105A05">
        <w:rPr>
          <w:rFonts w:ascii="Times New Roman" w:hAnsi="Times New Roman" w:cs="Times New Roman"/>
          <w:sz w:val="24"/>
          <w:szCs w:val="24"/>
        </w:rPr>
        <w:t>– оценка 15–25 баллов выставляется студенту, обнаружившему знание основного учебно-программного материала в объёме, необходимом для дальнейшего обучения и предстоящей работы по профессии, справляющемуся с выполнением заданий, предусмотренных программой, обладающему необходимыми знаниями, но допускающему неточности при ответе или выполнении заданий; студент показывает осознанное усвоение большей части изученного содержания и исправляет допущенные ошибки после пояснений, данных преподавателем;</w:t>
      </w:r>
      <w:proofErr w:type="gramEnd"/>
    </w:p>
    <w:p w:rsidR="00105A05" w:rsidRPr="00105A05" w:rsidRDefault="00105A05" w:rsidP="0068440F">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оценка 1–14 баллов</w:t>
      </w:r>
      <w:r w:rsidRPr="00105A05">
        <w:rPr>
          <w:rFonts w:ascii="Times New Roman" w:hAnsi="Times New Roman" w:cs="Times New Roman"/>
          <w:i/>
          <w:sz w:val="24"/>
          <w:szCs w:val="24"/>
        </w:rPr>
        <w:t xml:space="preserve"> </w:t>
      </w:r>
      <w:r w:rsidRPr="00105A05">
        <w:rPr>
          <w:rFonts w:ascii="Times New Roman" w:hAnsi="Times New Roman" w:cs="Times New Roman"/>
          <w:sz w:val="24"/>
          <w:szCs w:val="24"/>
        </w:rPr>
        <w:t xml:space="preserve">выставляется студенту, обнаружившему существенные пробелы в знаниях основного учебно-программного материала, допустившему </w:t>
      </w:r>
      <w:r w:rsidRPr="00105A05">
        <w:rPr>
          <w:rFonts w:ascii="Times New Roman" w:hAnsi="Times New Roman" w:cs="Times New Roman"/>
          <w:sz w:val="24"/>
          <w:szCs w:val="24"/>
        </w:rPr>
        <w:lastRenderedPageBreak/>
        <w:t>принципиальные ошибки в выполнении предусмотренных программой заданий; при этом студент обнаруживает незнание большей части изученного в семестре материала, не справляется с решением практических задач и не может ответить на дополнительные вопросы преподавателя.</w:t>
      </w:r>
    </w:p>
    <w:p w:rsidR="00105A05" w:rsidRPr="00105A05" w:rsidRDefault="00105A05" w:rsidP="00105A05">
      <w:pPr>
        <w:spacing w:after="0" w:line="240" w:lineRule="auto"/>
        <w:jc w:val="both"/>
        <w:rPr>
          <w:rFonts w:ascii="Times New Roman" w:hAnsi="Times New Roman" w:cs="Times New Roman"/>
          <w:sz w:val="24"/>
          <w:szCs w:val="24"/>
        </w:rPr>
      </w:pPr>
    </w:p>
    <w:p w:rsidR="00105A05" w:rsidRPr="00105A05" w:rsidRDefault="00105A05" w:rsidP="00105A05">
      <w:pPr>
        <w:pStyle w:val="a7"/>
        <w:spacing w:after="0" w:line="240" w:lineRule="auto"/>
        <w:jc w:val="center"/>
        <w:rPr>
          <w:rFonts w:ascii="Times New Roman" w:hAnsi="Times New Roman" w:cs="Times New Roman"/>
          <w:sz w:val="24"/>
          <w:szCs w:val="24"/>
        </w:rPr>
      </w:pPr>
      <w:r w:rsidRPr="00105A05">
        <w:rPr>
          <w:rFonts w:ascii="Times New Roman" w:hAnsi="Times New Roman" w:cs="Times New Roman"/>
          <w:sz w:val="24"/>
          <w:szCs w:val="24"/>
        </w:rPr>
        <w:t>Примерная тематика курсовых работ</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1. Английское крестьянство накануне революций середины Х</w:t>
      </w:r>
      <w:proofErr w:type="gramStart"/>
      <w:r w:rsidRPr="00105A05">
        <w:rPr>
          <w:rFonts w:ascii="Times New Roman" w:hAnsi="Times New Roman" w:cs="Times New Roman"/>
          <w:sz w:val="24"/>
          <w:szCs w:val="24"/>
          <w:lang w:val="en-US"/>
        </w:rPr>
        <w:t>V</w:t>
      </w:r>
      <w:proofErr w:type="gramEnd"/>
      <w:r w:rsidRPr="00105A05">
        <w:rPr>
          <w:rFonts w:ascii="Times New Roman" w:hAnsi="Times New Roman" w:cs="Times New Roman"/>
          <w:sz w:val="24"/>
          <w:szCs w:val="24"/>
        </w:rPr>
        <w:t>П в.: право</w:t>
      </w:r>
      <w:r w:rsidRPr="00105A05">
        <w:rPr>
          <w:rFonts w:ascii="Times New Roman" w:hAnsi="Times New Roman" w:cs="Times New Roman"/>
          <w:sz w:val="24"/>
          <w:szCs w:val="24"/>
        </w:rPr>
        <w:softHyphen/>
        <w:t>вой статус и социально-экономическое положение.</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2. Движение и идеология левеллеров.</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3. Гражданские войны в английской революции середины Х</w:t>
      </w:r>
      <w:r w:rsidRPr="00105A05">
        <w:rPr>
          <w:rFonts w:ascii="Times New Roman" w:hAnsi="Times New Roman" w:cs="Times New Roman"/>
          <w:sz w:val="24"/>
          <w:szCs w:val="24"/>
          <w:lang w:val="en-US"/>
        </w:rPr>
        <w:t>V</w:t>
      </w:r>
      <w:r w:rsidRPr="00105A05">
        <w:rPr>
          <w:rFonts w:ascii="Times New Roman" w:hAnsi="Times New Roman" w:cs="Times New Roman"/>
          <w:sz w:val="24"/>
          <w:szCs w:val="24"/>
        </w:rPr>
        <w:t xml:space="preserve">П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4. Внутренняя и внешняя политика </w:t>
      </w:r>
      <w:proofErr w:type="spellStart"/>
      <w:r w:rsidRPr="00105A05">
        <w:rPr>
          <w:rFonts w:ascii="Times New Roman" w:hAnsi="Times New Roman" w:cs="Times New Roman"/>
          <w:sz w:val="24"/>
          <w:szCs w:val="24"/>
        </w:rPr>
        <w:t>индепендентской</w:t>
      </w:r>
      <w:proofErr w:type="spellEnd"/>
      <w:r w:rsidRPr="00105A05">
        <w:rPr>
          <w:rFonts w:ascii="Times New Roman" w:hAnsi="Times New Roman" w:cs="Times New Roman"/>
          <w:sz w:val="24"/>
          <w:szCs w:val="24"/>
        </w:rPr>
        <w:t xml:space="preserve"> республики.</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5. Внутренняя и внешняя политика протектората Кромвеля.</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6.. Формирование двухпартийной системы в США.</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7. Экономическое развитие Англии в первой половине Х</w:t>
      </w:r>
      <w:r w:rsidRPr="00105A05">
        <w:rPr>
          <w:rFonts w:ascii="Times New Roman" w:hAnsi="Times New Roman" w:cs="Times New Roman"/>
          <w:sz w:val="24"/>
          <w:szCs w:val="24"/>
          <w:lang w:val="en-US"/>
        </w:rPr>
        <w:t>V</w:t>
      </w:r>
      <w:r w:rsidRPr="00105A05">
        <w:rPr>
          <w:rFonts w:ascii="Times New Roman" w:hAnsi="Times New Roman" w:cs="Times New Roman"/>
          <w:sz w:val="24"/>
          <w:szCs w:val="24"/>
        </w:rPr>
        <w:t xml:space="preserve">П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8. Внутренняя политика Стюартов в период Реставрации.</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9. Славная революция 1688–1689 гг. и формирование конституционной монархии в Англии.</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10. Колониальная политика Англии.</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11. Англия и Наполеоновские войны.</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12. Избирательные реформы в Англии в XIX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13. Особенности Английского Просвещения.</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14. Виднейшие представители английского Просвещения.</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15. Особенности французского просветительского движения.</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16. Виднейшие представители французского Просвещения.</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17. Французский абсолютизм как политическая и социальная система.</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18. Аграрный строй Франции накануне революции конца Х</w:t>
      </w:r>
      <w:r w:rsidRPr="00105A05">
        <w:rPr>
          <w:rFonts w:ascii="Times New Roman" w:hAnsi="Times New Roman" w:cs="Times New Roman"/>
          <w:sz w:val="24"/>
          <w:szCs w:val="24"/>
          <w:lang w:val="en-US"/>
        </w:rPr>
        <w:t>V</w:t>
      </w:r>
      <w:r w:rsidRPr="00105A05">
        <w:rPr>
          <w:rFonts w:ascii="Times New Roman" w:hAnsi="Times New Roman" w:cs="Times New Roman"/>
          <w:sz w:val="24"/>
          <w:szCs w:val="24"/>
        </w:rPr>
        <w:t xml:space="preserve">Ш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19. Аграрный вопрос во французской революции конца Х</w:t>
      </w:r>
      <w:r w:rsidRPr="00105A05">
        <w:rPr>
          <w:rFonts w:ascii="Times New Roman" w:hAnsi="Times New Roman" w:cs="Times New Roman"/>
          <w:sz w:val="24"/>
          <w:szCs w:val="24"/>
          <w:lang w:val="en-US"/>
        </w:rPr>
        <w:t>V</w:t>
      </w:r>
      <w:r w:rsidRPr="00105A05">
        <w:rPr>
          <w:rFonts w:ascii="Times New Roman" w:hAnsi="Times New Roman" w:cs="Times New Roman"/>
          <w:sz w:val="24"/>
          <w:szCs w:val="24"/>
        </w:rPr>
        <w:t xml:space="preserve">Ш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20. Религиозный вопрос в английской революции середины Х</w:t>
      </w:r>
      <w:r w:rsidRPr="00105A05">
        <w:rPr>
          <w:rFonts w:ascii="Times New Roman" w:hAnsi="Times New Roman" w:cs="Times New Roman"/>
          <w:sz w:val="24"/>
          <w:szCs w:val="24"/>
          <w:lang w:val="en-US"/>
        </w:rPr>
        <w:t>V</w:t>
      </w:r>
      <w:r w:rsidRPr="00105A05">
        <w:rPr>
          <w:rFonts w:ascii="Times New Roman" w:hAnsi="Times New Roman" w:cs="Times New Roman"/>
          <w:sz w:val="24"/>
          <w:szCs w:val="24"/>
        </w:rPr>
        <w:t xml:space="preserve">П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21. </w:t>
      </w:r>
      <w:proofErr w:type="gramStart"/>
      <w:r w:rsidRPr="00105A05">
        <w:rPr>
          <w:rFonts w:ascii="Times New Roman" w:hAnsi="Times New Roman" w:cs="Times New Roman"/>
          <w:sz w:val="24"/>
          <w:szCs w:val="24"/>
        </w:rPr>
        <w:t>Аграрный вопрос в английской середины Х</w:t>
      </w:r>
      <w:r w:rsidRPr="00105A05">
        <w:rPr>
          <w:rFonts w:ascii="Times New Roman" w:hAnsi="Times New Roman" w:cs="Times New Roman"/>
          <w:sz w:val="24"/>
          <w:szCs w:val="24"/>
          <w:lang w:val="en-US"/>
        </w:rPr>
        <w:t>V</w:t>
      </w:r>
      <w:r w:rsidRPr="00105A05">
        <w:rPr>
          <w:rFonts w:ascii="Times New Roman" w:hAnsi="Times New Roman" w:cs="Times New Roman"/>
          <w:sz w:val="24"/>
          <w:szCs w:val="24"/>
        </w:rPr>
        <w:t>П в. и французской конца Х</w:t>
      </w:r>
      <w:r w:rsidRPr="00105A05">
        <w:rPr>
          <w:rFonts w:ascii="Times New Roman" w:hAnsi="Times New Roman" w:cs="Times New Roman"/>
          <w:sz w:val="24"/>
          <w:szCs w:val="24"/>
          <w:lang w:val="en-US"/>
        </w:rPr>
        <w:t>V</w:t>
      </w:r>
      <w:r w:rsidRPr="00105A05">
        <w:rPr>
          <w:rFonts w:ascii="Times New Roman" w:hAnsi="Times New Roman" w:cs="Times New Roman"/>
          <w:sz w:val="24"/>
          <w:szCs w:val="24"/>
        </w:rPr>
        <w:t>Ш в. революциях: сравнительный анализ.</w:t>
      </w:r>
      <w:proofErr w:type="gramEnd"/>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22. Террор во Французской революции конца Х</w:t>
      </w:r>
      <w:r w:rsidRPr="00105A05">
        <w:rPr>
          <w:rFonts w:ascii="Times New Roman" w:hAnsi="Times New Roman" w:cs="Times New Roman"/>
          <w:sz w:val="24"/>
          <w:szCs w:val="24"/>
          <w:lang w:val="en-US"/>
        </w:rPr>
        <w:t>V</w:t>
      </w:r>
      <w:r w:rsidRPr="00105A05">
        <w:rPr>
          <w:rFonts w:ascii="Times New Roman" w:hAnsi="Times New Roman" w:cs="Times New Roman"/>
          <w:sz w:val="24"/>
          <w:szCs w:val="24"/>
        </w:rPr>
        <w:t xml:space="preserve">Ш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23. Французское господство в Италии и его последствия.</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24. Д. Мадзини и революционное движение в Италии 1848 – 1849 гг..</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25. Аграрные движения во Французской революции конца Х</w:t>
      </w:r>
      <w:r w:rsidRPr="00105A05">
        <w:rPr>
          <w:rFonts w:ascii="Times New Roman" w:hAnsi="Times New Roman" w:cs="Times New Roman"/>
          <w:sz w:val="24"/>
          <w:szCs w:val="24"/>
          <w:lang w:val="en-US"/>
        </w:rPr>
        <w:t>V</w:t>
      </w:r>
      <w:r w:rsidRPr="00105A05">
        <w:rPr>
          <w:rFonts w:ascii="Times New Roman" w:hAnsi="Times New Roman" w:cs="Times New Roman"/>
          <w:sz w:val="24"/>
          <w:szCs w:val="24"/>
        </w:rPr>
        <w:t xml:space="preserve">Ш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26. Промышленная революция в Англии и Франции: сравнительный анализ.</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27. Республиканское движение во Франции в XIX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28. Социалистические идеи во Франции в XIX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29. Политика Временного правительства Франции </w:t>
      </w:r>
      <w:smartTag w:uri="urn:schemas-microsoft-com:office:smarttags" w:element="metricconverter">
        <w:smartTagPr>
          <w:attr w:name="ProductID" w:val="1848 г"/>
        </w:smartTagPr>
        <w:r w:rsidRPr="00105A05">
          <w:rPr>
            <w:rFonts w:ascii="Times New Roman" w:hAnsi="Times New Roman" w:cs="Times New Roman"/>
            <w:sz w:val="24"/>
            <w:szCs w:val="24"/>
          </w:rPr>
          <w:t>1848 г</w:t>
        </w:r>
      </w:smartTag>
      <w:r w:rsidRPr="00105A05">
        <w:rPr>
          <w:rFonts w:ascii="Times New Roman" w:hAnsi="Times New Roman" w:cs="Times New Roman"/>
          <w:sz w:val="24"/>
          <w:szCs w:val="24"/>
        </w:rPr>
        <w:t>.</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30. Европейские революции 1848 – 1849 гг.: сравнительный анализ.</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31. Колониальная политика Франции.</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32. Внешняя политика</w:t>
      </w:r>
      <w:proofErr w:type="gramStart"/>
      <w:r w:rsidRPr="00105A05">
        <w:rPr>
          <w:rFonts w:ascii="Times New Roman" w:hAnsi="Times New Roman" w:cs="Times New Roman"/>
          <w:sz w:val="24"/>
          <w:szCs w:val="24"/>
        </w:rPr>
        <w:t xml:space="preserve"> В</w:t>
      </w:r>
      <w:proofErr w:type="gramEnd"/>
      <w:r w:rsidRPr="00105A05">
        <w:rPr>
          <w:rFonts w:ascii="Times New Roman" w:hAnsi="Times New Roman" w:cs="Times New Roman"/>
          <w:sz w:val="24"/>
          <w:szCs w:val="24"/>
        </w:rPr>
        <w:t>торой империи во Франции.</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33. Внутренняя политика Наполеона III.</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34. Дж. Гарибальди и объединение Италии.</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35. Политические партии в США в первой половине XIX </w:t>
      </w:r>
      <w:proofErr w:type="gramStart"/>
      <w:r w:rsidRPr="00105A05">
        <w:rPr>
          <w:rFonts w:ascii="Times New Roman" w:hAnsi="Times New Roman" w:cs="Times New Roman"/>
          <w:sz w:val="24"/>
          <w:szCs w:val="24"/>
        </w:rPr>
        <w:t>в</w:t>
      </w:r>
      <w:proofErr w:type="gramEnd"/>
      <w:r w:rsidRPr="00105A05">
        <w:rPr>
          <w:rFonts w:ascii="Times New Roman" w:hAnsi="Times New Roman" w:cs="Times New Roman"/>
          <w:sz w:val="24"/>
          <w:szCs w:val="24"/>
        </w:rPr>
        <w:t>.</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36. Особенности американского Просвещения.</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37. Виднейшие представители американского Просвещения.</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xml:space="preserve">38. Д. </w:t>
      </w:r>
      <w:proofErr w:type="gramStart"/>
      <w:r w:rsidRPr="00105A05">
        <w:rPr>
          <w:rFonts w:ascii="Times New Roman" w:hAnsi="Times New Roman" w:cs="Times New Roman"/>
          <w:sz w:val="24"/>
          <w:szCs w:val="24"/>
        </w:rPr>
        <w:t>Манин</w:t>
      </w:r>
      <w:proofErr w:type="gramEnd"/>
      <w:r w:rsidRPr="00105A05">
        <w:rPr>
          <w:rFonts w:ascii="Times New Roman" w:hAnsi="Times New Roman" w:cs="Times New Roman"/>
          <w:sz w:val="24"/>
          <w:szCs w:val="24"/>
        </w:rPr>
        <w:t xml:space="preserve"> и Венецианская республика 1848 – 1849 гг..</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39. Рабство в истории США.</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40. Движение против рабства в США.</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41. Альтернатива объединения Германии</w:t>
      </w:r>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42. Альтернатива объединения Италии.</w:t>
      </w:r>
    </w:p>
    <w:p w:rsidR="00105A05" w:rsidRPr="00105A05" w:rsidRDefault="00105A05" w:rsidP="00105A05">
      <w:pPr>
        <w:pStyle w:val="a4"/>
        <w:spacing w:after="0"/>
        <w:ind w:left="0" w:firstLine="709"/>
        <w:jc w:val="both"/>
      </w:pPr>
    </w:p>
    <w:p w:rsidR="00105A05" w:rsidRPr="00105A05" w:rsidRDefault="00105A05" w:rsidP="00105A05">
      <w:pPr>
        <w:pStyle w:val="a4"/>
        <w:spacing w:after="0"/>
        <w:ind w:left="0" w:firstLine="709"/>
        <w:jc w:val="both"/>
      </w:pPr>
      <w:r w:rsidRPr="00105A05">
        <w:lastRenderedPageBreak/>
        <w:t>Курсовая работа представляет собой развернутое, приведенное в систему изложение результатов изучения студентом темы учебной дисциплины.</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Работа по избранной теме требует от студента зна</w:t>
      </w:r>
      <w:r w:rsidRPr="00105A05">
        <w:rPr>
          <w:rFonts w:ascii="Times New Roman" w:eastAsia="Calibri" w:hAnsi="Times New Roman" w:cs="Times New Roman"/>
          <w:sz w:val="24"/>
          <w:szCs w:val="24"/>
        </w:rPr>
        <w:softHyphen/>
        <w:t>ния исторических источников и научной литературы, творческого мышления, аргументации и логики изложения, формули</w:t>
      </w:r>
      <w:r w:rsidRPr="00105A05">
        <w:rPr>
          <w:rFonts w:ascii="Times New Roman" w:eastAsia="Calibri" w:hAnsi="Times New Roman" w:cs="Times New Roman"/>
          <w:sz w:val="24"/>
          <w:szCs w:val="24"/>
        </w:rPr>
        <w:softHyphen/>
        <w:t>рования личной позиции. Выполнение курсовой работы включает ряд этапов:</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1) выбор темы и изучение литературы;</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2) разработка рабочего плана и основных вопросов;</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3) сбор, анализ и обобщение материалов по теме;</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4) формулирование основных теоретических положе</w:t>
      </w:r>
      <w:r w:rsidRPr="00105A05">
        <w:rPr>
          <w:rFonts w:ascii="Times New Roman" w:eastAsia="Calibri" w:hAnsi="Times New Roman" w:cs="Times New Roman"/>
          <w:sz w:val="24"/>
          <w:szCs w:val="24"/>
        </w:rPr>
        <w:softHyphen/>
        <w:t>ний и выводов;</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5) оформление курсовой работы.</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i/>
          <w:iCs/>
          <w:sz w:val="24"/>
          <w:szCs w:val="24"/>
        </w:rPr>
        <w:t>Выбор темы</w:t>
      </w:r>
      <w:r w:rsidRPr="00105A05">
        <w:rPr>
          <w:rFonts w:ascii="Times New Roman" w:eastAsia="Calibri" w:hAnsi="Times New Roman" w:cs="Times New Roman"/>
          <w:sz w:val="24"/>
          <w:szCs w:val="24"/>
        </w:rPr>
        <w:t xml:space="preserve"> предполагает изучение соответствующей литературы, обоснование актуальности темы, оценку</w:t>
      </w:r>
      <w:r w:rsidRPr="00105A05">
        <w:rPr>
          <w:rFonts w:ascii="Times New Roman" w:eastAsia="Calibri" w:hAnsi="Times New Roman" w:cs="Times New Roman"/>
          <w:b/>
          <w:bCs/>
          <w:sz w:val="24"/>
          <w:szCs w:val="24"/>
        </w:rPr>
        <w:t xml:space="preserve"> </w:t>
      </w:r>
      <w:r w:rsidRPr="00105A05">
        <w:rPr>
          <w:rFonts w:ascii="Times New Roman" w:eastAsia="Calibri" w:hAnsi="Times New Roman" w:cs="Times New Roman"/>
          <w:sz w:val="24"/>
          <w:szCs w:val="24"/>
        </w:rPr>
        <w:t>ее</w:t>
      </w:r>
      <w:r w:rsidRPr="00105A05">
        <w:rPr>
          <w:rFonts w:ascii="Times New Roman" w:eastAsia="Calibri" w:hAnsi="Times New Roman" w:cs="Times New Roman"/>
          <w:b/>
          <w:bCs/>
          <w:sz w:val="24"/>
          <w:szCs w:val="24"/>
        </w:rPr>
        <w:t xml:space="preserve"> </w:t>
      </w:r>
      <w:r w:rsidRPr="00105A05">
        <w:rPr>
          <w:rFonts w:ascii="Times New Roman" w:eastAsia="Calibri" w:hAnsi="Times New Roman" w:cs="Times New Roman"/>
          <w:sz w:val="24"/>
          <w:szCs w:val="24"/>
        </w:rPr>
        <w:t>значения. При выборе темы, как и при выборе объекта и предмета исследования, сту</w:t>
      </w:r>
      <w:r w:rsidRPr="00105A05">
        <w:rPr>
          <w:rFonts w:ascii="Times New Roman" w:eastAsia="Calibri" w:hAnsi="Times New Roman" w:cs="Times New Roman"/>
          <w:sz w:val="24"/>
          <w:szCs w:val="24"/>
        </w:rPr>
        <w:softHyphen/>
        <w:t>денту предоставляется полная самостоятельность. Единствен</w:t>
      </w:r>
      <w:r w:rsidRPr="00105A05">
        <w:rPr>
          <w:rFonts w:ascii="Times New Roman" w:eastAsia="Calibri" w:hAnsi="Times New Roman" w:cs="Times New Roman"/>
          <w:sz w:val="24"/>
          <w:szCs w:val="24"/>
        </w:rPr>
        <w:softHyphen/>
        <w:t>ное обязательное условие — это соответствие темы кур</w:t>
      </w:r>
      <w:r w:rsidRPr="00105A05">
        <w:rPr>
          <w:rFonts w:ascii="Times New Roman" w:eastAsia="Calibri" w:hAnsi="Times New Roman" w:cs="Times New Roman"/>
          <w:sz w:val="24"/>
          <w:szCs w:val="24"/>
        </w:rPr>
        <w:softHyphen/>
        <w:t>совой работы требованию государственных образователь</w:t>
      </w:r>
      <w:r w:rsidRPr="00105A05">
        <w:rPr>
          <w:rFonts w:ascii="Times New Roman" w:eastAsia="Calibri" w:hAnsi="Times New Roman" w:cs="Times New Roman"/>
          <w:sz w:val="24"/>
          <w:szCs w:val="24"/>
        </w:rPr>
        <w:softHyphen/>
        <w:t>ных стандартов к содержанию учебной дисциплины. Если у студента возникает затруднение при выборе темы, он мо</w:t>
      </w:r>
      <w:r w:rsidRPr="00105A05">
        <w:rPr>
          <w:rFonts w:ascii="Times New Roman" w:eastAsia="Calibri" w:hAnsi="Times New Roman" w:cs="Times New Roman"/>
          <w:sz w:val="24"/>
          <w:szCs w:val="24"/>
        </w:rPr>
        <w:softHyphen/>
        <w:t>жет обратиться за помощью к преподавателю. Избранная тема курсовой работы утверждается. Изменение темы допускается по ходатайству студента.</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Написание курсовой работы начинается с составле</w:t>
      </w:r>
      <w:r w:rsidRPr="00105A05">
        <w:rPr>
          <w:rFonts w:ascii="Times New Roman" w:eastAsia="Calibri" w:hAnsi="Times New Roman" w:cs="Times New Roman"/>
          <w:sz w:val="24"/>
          <w:szCs w:val="24"/>
        </w:rPr>
        <w:softHyphen/>
        <w:t xml:space="preserve">ния </w:t>
      </w:r>
      <w:r w:rsidRPr="00105A05">
        <w:rPr>
          <w:rFonts w:ascii="Times New Roman" w:eastAsia="Calibri" w:hAnsi="Times New Roman" w:cs="Times New Roman"/>
          <w:i/>
          <w:iCs/>
          <w:sz w:val="24"/>
          <w:szCs w:val="24"/>
        </w:rPr>
        <w:t>рабочего плана,</w:t>
      </w:r>
      <w:r w:rsidRPr="00105A05">
        <w:rPr>
          <w:rFonts w:ascii="Times New Roman" w:eastAsia="Calibri" w:hAnsi="Times New Roman" w:cs="Times New Roman"/>
          <w:sz w:val="24"/>
          <w:szCs w:val="24"/>
        </w:rPr>
        <w:t xml:space="preserve"> который позволит четко организо</w:t>
      </w:r>
      <w:r w:rsidRPr="00105A05">
        <w:rPr>
          <w:rFonts w:ascii="Times New Roman" w:eastAsia="Calibri" w:hAnsi="Times New Roman" w:cs="Times New Roman"/>
          <w:sz w:val="24"/>
          <w:szCs w:val="24"/>
        </w:rPr>
        <w:softHyphen/>
        <w:t>вать изучение избранной темы. Рабочий план составляет</w:t>
      </w:r>
      <w:r w:rsidRPr="00105A05">
        <w:rPr>
          <w:rFonts w:ascii="Times New Roman" w:eastAsia="Calibri" w:hAnsi="Times New Roman" w:cs="Times New Roman"/>
          <w:sz w:val="24"/>
          <w:szCs w:val="24"/>
        </w:rPr>
        <w:softHyphen/>
        <w:t>ся в свободной форме и утверждается руководителем. В нем излагаются конкретные мероприятия, сроки выпол</w:t>
      </w:r>
      <w:r w:rsidRPr="00105A05">
        <w:rPr>
          <w:rFonts w:ascii="Times New Roman" w:eastAsia="Calibri" w:hAnsi="Times New Roman" w:cs="Times New Roman"/>
          <w:sz w:val="24"/>
          <w:szCs w:val="24"/>
        </w:rPr>
        <w:softHyphen/>
        <w:t>нения работы и основные вопросы.</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Одним из сложных и трудоемких этапов работы яв</w:t>
      </w:r>
      <w:r w:rsidRPr="00105A05">
        <w:rPr>
          <w:rFonts w:ascii="Times New Roman" w:eastAsia="Calibri" w:hAnsi="Times New Roman" w:cs="Times New Roman"/>
          <w:sz w:val="24"/>
          <w:szCs w:val="24"/>
        </w:rPr>
        <w:softHyphen/>
        <w:t xml:space="preserve">ляются </w:t>
      </w:r>
      <w:r w:rsidRPr="00105A05">
        <w:rPr>
          <w:rFonts w:ascii="Times New Roman" w:eastAsia="Calibri" w:hAnsi="Times New Roman" w:cs="Times New Roman"/>
          <w:i/>
          <w:iCs/>
          <w:sz w:val="24"/>
          <w:szCs w:val="24"/>
        </w:rPr>
        <w:t>сбор, анализ</w:t>
      </w:r>
      <w:r w:rsidRPr="00105A05">
        <w:rPr>
          <w:rFonts w:ascii="Times New Roman" w:eastAsia="Calibri" w:hAnsi="Times New Roman" w:cs="Times New Roman"/>
          <w:sz w:val="24"/>
          <w:szCs w:val="24"/>
        </w:rPr>
        <w:t xml:space="preserve"> </w:t>
      </w:r>
      <w:r w:rsidRPr="00105A05">
        <w:rPr>
          <w:rFonts w:ascii="Times New Roman" w:eastAsia="Calibri" w:hAnsi="Times New Roman" w:cs="Times New Roman"/>
          <w:i/>
          <w:iCs/>
          <w:sz w:val="24"/>
          <w:szCs w:val="24"/>
        </w:rPr>
        <w:t xml:space="preserve">и обобщение материалов по теме. </w:t>
      </w:r>
      <w:r w:rsidRPr="00105A05">
        <w:rPr>
          <w:rFonts w:ascii="Times New Roman" w:eastAsia="Calibri" w:hAnsi="Times New Roman" w:cs="Times New Roman"/>
          <w:sz w:val="24"/>
          <w:szCs w:val="24"/>
        </w:rPr>
        <w:t>Это требует ознакомления с большим числом источников и исторических исследований, различными подхо</w:t>
      </w:r>
      <w:r w:rsidRPr="00105A05">
        <w:rPr>
          <w:rFonts w:ascii="Times New Roman" w:eastAsia="Calibri" w:hAnsi="Times New Roman" w:cs="Times New Roman"/>
          <w:sz w:val="24"/>
          <w:szCs w:val="24"/>
        </w:rPr>
        <w:softHyphen/>
        <w:t>дами к теме и взглядами авторов на проблему, многообразием путей решения изучаемых вопросов.</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Работа над научной литературой, источниками требует конспектирования их основных положений. Форма может быть разнообразной: простой и развернутый планы, тезисы, цитаты. Более полной формой является конспект, который представляет собой сжатое, лаконичное изложение содержания произведения.</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Систематизация изученных источников и исследований позволяет повысить эффективность</w:t>
      </w:r>
      <w:r w:rsidRPr="00105A05">
        <w:rPr>
          <w:rFonts w:ascii="Times New Roman" w:eastAsia="Calibri" w:hAnsi="Times New Roman" w:cs="Times New Roman"/>
          <w:b/>
          <w:bCs/>
          <w:sz w:val="24"/>
          <w:szCs w:val="24"/>
        </w:rPr>
        <w:t xml:space="preserve"> </w:t>
      </w:r>
      <w:r w:rsidRPr="00105A05">
        <w:rPr>
          <w:rFonts w:ascii="Times New Roman" w:eastAsia="Calibri" w:hAnsi="Times New Roman" w:cs="Times New Roman"/>
          <w:sz w:val="24"/>
          <w:szCs w:val="24"/>
        </w:rPr>
        <w:t>их анализа и обобщения. Итогом этой работы должна стать логически выстроенная система сведений по существу исследуемого вопроса.</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 xml:space="preserve">Завершающим этапом курсовой работы является письменное изложение </w:t>
      </w:r>
      <w:r w:rsidRPr="00105A05">
        <w:rPr>
          <w:rFonts w:ascii="Times New Roman" w:eastAsia="Calibri" w:hAnsi="Times New Roman" w:cs="Times New Roman"/>
          <w:i/>
          <w:iCs/>
          <w:sz w:val="24"/>
          <w:szCs w:val="24"/>
        </w:rPr>
        <w:t>основных теоретических</w:t>
      </w:r>
      <w:r w:rsidRPr="00105A05">
        <w:rPr>
          <w:rFonts w:ascii="Times New Roman" w:eastAsia="Calibri" w:hAnsi="Times New Roman" w:cs="Times New Roman"/>
          <w:sz w:val="24"/>
          <w:szCs w:val="24"/>
        </w:rPr>
        <w:t xml:space="preserve"> </w:t>
      </w:r>
      <w:r w:rsidRPr="00105A05">
        <w:rPr>
          <w:rFonts w:ascii="Times New Roman" w:eastAsia="Calibri" w:hAnsi="Times New Roman" w:cs="Times New Roman"/>
          <w:i/>
          <w:iCs/>
          <w:sz w:val="24"/>
          <w:szCs w:val="24"/>
        </w:rPr>
        <w:t>положений и</w:t>
      </w:r>
      <w:r w:rsidRPr="00105A05">
        <w:rPr>
          <w:rFonts w:ascii="Times New Roman" w:eastAsia="Calibri" w:hAnsi="Times New Roman" w:cs="Times New Roman"/>
          <w:sz w:val="24"/>
          <w:szCs w:val="24"/>
        </w:rPr>
        <w:t xml:space="preserve"> </w:t>
      </w:r>
      <w:r w:rsidRPr="00105A05">
        <w:rPr>
          <w:rFonts w:ascii="Times New Roman" w:eastAsia="Calibri" w:hAnsi="Times New Roman" w:cs="Times New Roman"/>
          <w:i/>
          <w:iCs/>
          <w:sz w:val="24"/>
          <w:szCs w:val="24"/>
        </w:rPr>
        <w:t>выводов.</w:t>
      </w:r>
      <w:r w:rsidRPr="00105A05">
        <w:rPr>
          <w:rFonts w:ascii="Times New Roman" w:eastAsia="Calibri" w:hAnsi="Times New Roman" w:cs="Times New Roman"/>
          <w:sz w:val="24"/>
          <w:szCs w:val="24"/>
        </w:rPr>
        <w:t xml:space="preserve">                </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На базе собранных материалов уточняются структура, содержание и объем курсовой работы.</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i/>
          <w:iCs/>
          <w:sz w:val="24"/>
          <w:szCs w:val="24"/>
        </w:rPr>
        <w:t>Объем</w:t>
      </w:r>
      <w:r w:rsidRPr="00105A05">
        <w:rPr>
          <w:rFonts w:ascii="Times New Roman" w:eastAsia="Calibri" w:hAnsi="Times New Roman" w:cs="Times New Roman"/>
          <w:sz w:val="24"/>
          <w:szCs w:val="24"/>
        </w:rPr>
        <w:t xml:space="preserve"> изложения результатов исследования однозначно не определяется и составляет примерно 25-30 страниц машинописного текста, отпечатанного через полтора интервала. Важно, чтобы было раскрыто содержание избранной темы. При наличии приложений объем может</w:t>
      </w:r>
      <w:r w:rsidRPr="00105A05">
        <w:rPr>
          <w:rFonts w:ascii="Times New Roman" w:eastAsia="Calibri" w:hAnsi="Times New Roman" w:cs="Times New Roman"/>
          <w:i/>
          <w:iCs/>
          <w:sz w:val="24"/>
          <w:szCs w:val="24"/>
        </w:rPr>
        <w:t xml:space="preserve"> </w:t>
      </w:r>
      <w:r w:rsidRPr="00105A05">
        <w:rPr>
          <w:rFonts w:ascii="Times New Roman" w:eastAsia="Calibri" w:hAnsi="Times New Roman" w:cs="Times New Roman"/>
          <w:sz w:val="24"/>
          <w:szCs w:val="24"/>
        </w:rPr>
        <w:t xml:space="preserve">быть увеличен. </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i/>
          <w:iCs/>
          <w:sz w:val="24"/>
          <w:szCs w:val="24"/>
        </w:rPr>
        <w:t>При оформлении курсовой работы</w:t>
      </w:r>
      <w:r w:rsidRPr="00105A05">
        <w:rPr>
          <w:rFonts w:ascii="Times New Roman" w:eastAsia="Calibri" w:hAnsi="Times New Roman" w:cs="Times New Roman"/>
          <w:sz w:val="24"/>
          <w:szCs w:val="24"/>
        </w:rPr>
        <w:t xml:space="preserve"> необходимо четко определить ее структуру, которая включает введение, изложение двух-трех вопросов, выводы (заключение), список использованных источников и литературы, приложения. </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Не следует приступать к окончательному оформлению курсовой работы сразу же после (или в процессе) сбора и обработки материала. Полезно еще раз продумать ее содержание в соответствии с планом и фактическими результатами исследования. Только после этого можно начинать оформление.</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Оправданной является такая методика, когда первый вариант работы пишется быстро, без тщательной стилистической обработки текста (черновик). Затем текст внимательно перечитывается, редактируется и пишется набело.</w:t>
      </w:r>
      <w:r w:rsidRPr="00105A05">
        <w:rPr>
          <w:rFonts w:ascii="Times New Roman" w:eastAsia="Calibri" w:hAnsi="Times New Roman" w:cs="Times New Roman"/>
          <w:i/>
          <w:iCs/>
          <w:sz w:val="24"/>
          <w:szCs w:val="24"/>
        </w:rPr>
        <w:t xml:space="preserve"> </w:t>
      </w:r>
      <w:r w:rsidRPr="00105A05">
        <w:rPr>
          <w:rFonts w:ascii="Times New Roman" w:eastAsia="Calibri" w:hAnsi="Times New Roman" w:cs="Times New Roman"/>
          <w:sz w:val="24"/>
          <w:szCs w:val="24"/>
        </w:rPr>
        <w:t xml:space="preserve">После этого работа </w:t>
      </w:r>
      <w:r w:rsidRPr="00105A05">
        <w:rPr>
          <w:rFonts w:ascii="Times New Roman" w:eastAsia="Calibri" w:hAnsi="Times New Roman" w:cs="Times New Roman"/>
          <w:sz w:val="24"/>
          <w:szCs w:val="24"/>
        </w:rPr>
        <w:lastRenderedPageBreak/>
        <w:t>передается руководителю. В соответ</w:t>
      </w:r>
      <w:r w:rsidRPr="00105A05">
        <w:rPr>
          <w:rFonts w:ascii="Times New Roman" w:eastAsia="Calibri" w:hAnsi="Times New Roman" w:cs="Times New Roman"/>
          <w:sz w:val="24"/>
          <w:szCs w:val="24"/>
        </w:rPr>
        <w:softHyphen/>
        <w:t>ствии с его указаниями в нее вносятся изменения, кор</w:t>
      </w:r>
      <w:r w:rsidRPr="00105A05">
        <w:rPr>
          <w:rFonts w:ascii="Times New Roman" w:eastAsia="Calibri" w:hAnsi="Times New Roman" w:cs="Times New Roman"/>
          <w:sz w:val="24"/>
          <w:szCs w:val="24"/>
        </w:rPr>
        <w:softHyphen/>
        <w:t>рективы, дополнения.</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К курсовой работе предъявляются сле</w:t>
      </w:r>
      <w:r w:rsidRPr="00105A05">
        <w:rPr>
          <w:rFonts w:ascii="Times New Roman" w:eastAsia="Calibri" w:hAnsi="Times New Roman" w:cs="Times New Roman"/>
          <w:sz w:val="24"/>
          <w:szCs w:val="24"/>
        </w:rPr>
        <w:softHyphen/>
        <w:t>дующие требования.</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Во-первых, студент должен составить развёрнутый план работы.</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Во-вторых, во введении необходимо обосновать постановку проблемы, ак</w:t>
      </w:r>
      <w:r w:rsidRPr="00105A05">
        <w:rPr>
          <w:rFonts w:ascii="Times New Roman" w:eastAsia="Calibri" w:hAnsi="Times New Roman" w:cs="Times New Roman"/>
          <w:sz w:val="24"/>
          <w:szCs w:val="24"/>
        </w:rPr>
        <w:softHyphen/>
        <w:t>туальность выбранной темы курсовой работы, ее значимость, сформулировать цель и задачи работы. Кроме того, следует представить характеристику источников, сделать историографический обзор (т.е. ёмко и обстоятельно изложить, как данная проблема представ</w:t>
      </w:r>
      <w:r w:rsidRPr="00105A05">
        <w:rPr>
          <w:rFonts w:ascii="Times New Roman" w:eastAsia="Calibri" w:hAnsi="Times New Roman" w:cs="Times New Roman"/>
          <w:sz w:val="24"/>
          <w:szCs w:val="24"/>
        </w:rPr>
        <w:softHyphen/>
        <w:t>лена в исторических исследованиях).</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В-третьих, в основной части курсовой работы следует продемонстрировать умение исполь</w:t>
      </w:r>
      <w:r w:rsidRPr="00105A05">
        <w:rPr>
          <w:rFonts w:ascii="Times New Roman" w:eastAsia="Calibri" w:hAnsi="Times New Roman" w:cs="Times New Roman"/>
          <w:sz w:val="24"/>
          <w:szCs w:val="24"/>
        </w:rPr>
        <w:softHyphen/>
        <w:t>зовать знания теории для объективного и всестороннего ана</w:t>
      </w:r>
      <w:r w:rsidRPr="00105A05">
        <w:rPr>
          <w:rFonts w:ascii="Times New Roman" w:eastAsia="Calibri" w:hAnsi="Times New Roman" w:cs="Times New Roman"/>
          <w:sz w:val="24"/>
          <w:szCs w:val="24"/>
        </w:rPr>
        <w:softHyphen/>
        <w:t xml:space="preserve">лиза исследуемой проблемы. Студент должен сравнить имеющиеся в литературе подходы и оценки, </w:t>
      </w:r>
      <w:proofErr w:type="gramStart"/>
      <w:r w:rsidRPr="00105A05">
        <w:rPr>
          <w:rFonts w:ascii="Times New Roman" w:eastAsia="Calibri" w:hAnsi="Times New Roman" w:cs="Times New Roman"/>
          <w:sz w:val="24"/>
          <w:szCs w:val="24"/>
        </w:rPr>
        <w:t>высказать свое отношение</w:t>
      </w:r>
      <w:proofErr w:type="gramEnd"/>
      <w:r w:rsidRPr="00105A05">
        <w:rPr>
          <w:rFonts w:ascii="Times New Roman" w:eastAsia="Calibri" w:hAnsi="Times New Roman" w:cs="Times New Roman"/>
          <w:sz w:val="24"/>
          <w:szCs w:val="24"/>
        </w:rPr>
        <w:t xml:space="preserve"> к изучаемым вопросам, определить и обосновать свою собственную позицию. </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В-четвёртых, в заключении необ</w:t>
      </w:r>
      <w:r w:rsidRPr="00105A05">
        <w:rPr>
          <w:rFonts w:ascii="Times New Roman" w:eastAsia="Calibri" w:hAnsi="Times New Roman" w:cs="Times New Roman"/>
          <w:sz w:val="24"/>
          <w:szCs w:val="24"/>
        </w:rPr>
        <w:softHyphen/>
        <w:t xml:space="preserve">ходимо подвести итоги, т.е. сделать выводы в соответствии с целью и задачами работы. Не следует превращать заключение в пересказ </w:t>
      </w:r>
      <w:proofErr w:type="gramStart"/>
      <w:r w:rsidRPr="00105A05">
        <w:rPr>
          <w:rFonts w:ascii="Times New Roman" w:eastAsia="Calibri" w:hAnsi="Times New Roman" w:cs="Times New Roman"/>
          <w:sz w:val="24"/>
          <w:szCs w:val="24"/>
        </w:rPr>
        <w:t>написанного</w:t>
      </w:r>
      <w:proofErr w:type="gramEnd"/>
      <w:r w:rsidRPr="00105A05">
        <w:rPr>
          <w:rFonts w:ascii="Times New Roman" w:eastAsia="Calibri" w:hAnsi="Times New Roman" w:cs="Times New Roman"/>
          <w:sz w:val="24"/>
          <w:szCs w:val="24"/>
        </w:rPr>
        <w:t>.</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В-пятых, при использовании по ходу изложения цитат (высказываний, точек зрения, примеров, фактов, положений документов и т.д.) следует сделать соответ</w:t>
      </w:r>
      <w:r w:rsidRPr="00105A05">
        <w:rPr>
          <w:rFonts w:ascii="Times New Roman" w:eastAsia="Calibri" w:hAnsi="Times New Roman" w:cs="Times New Roman"/>
          <w:sz w:val="24"/>
          <w:szCs w:val="24"/>
        </w:rPr>
        <w:softHyphen/>
        <w:t>ствующие сноски. Они могут даваться внизу на каждой стра</w:t>
      </w:r>
      <w:r w:rsidRPr="00105A05">
        <w:rPr>
          <w:rFonts w:ascii="Times New Roman" w:eastAsia="Calibri" w:hAnsi="Times New Roman" w:cs="Times New Roman"/>
          <w:sz w:val="24"/>
          <w:szCs w:val="24"/>
        </w:rPr>
        <w:softHyphen/>
        <w:t xml:space="preserve">нице или в конце работы, после заключения. В сноске указываются фамилия, инициалы автора, название книги, место издания, издательство, год издания, страница. В сносках на журнальные статьи необходимо также дать название журнала, год и номер. </w:t>
      </w:r>
      <w:proofErr w:type="gramStart"/>
      <w:r w:rsidRPr="00105A05">
        <w:rPr>
          <w:rFonts w:ascii="Times New Roman" w:eastAsia="Calibri" w:hAnsi="Times New Roman" w:cs="Times New Roman"/>
          <w:sz w:val="24"/>
          <w:szCs w:val="24"/>
        </w:rPr>
        <w:t>По этому</w:t>
      </w:r>
      <w:proofErr w:type="gramEnd"/>
      <w:r w:rsidRPr="00105A05">
        <w:rPr>
          <w:rFonts w:ascii="Times New Roman" w:eastAsia="Calibri" w:hAnsi="Times New Roman" w:cs="Times New Roman"/>
          <w:sz w:val="24"/>
          <w:szCs w:val="24"/>
        </w:rPr>
        <w:t xml:space="preserve"> же принципу указываются в библиографии и цитируются статьи, помещённые в различных сборниках науч</w:t>
      </w:r>
      <w:r w:rsidRPr="00105A05">
        <w:rPr>
          <w:rFonts w:ascii="Times New Roman" w:eastAsia="Calibri" w:hAnsi="Times New Roman" w:cs="Times New Roman"/>
          <w:sz w:val="24"/>
          <w:szCs w:val="24"/>
        </w:rPr>
        <w:softHyphen/>
        <w:t>ных трудов и ученых записках (с указанием тома, выпуска, серии).</w:t>
      </w:r>
    </w:p>
    <w:p w:rsidR="00105A05" w:rsidRPr="00105A05" w:rsidRDefault="00105A05" w:rsidP="00105A05">
      <w:pPr>
        <w:pStyle w:val="FR1"/>
        <w:spacing w:before="0"/>
        <w:ind w:left="0" w:firstLine="709"/>
        <w:jc w:val="both"/>
        <w:rPr>
          <w:b w:val="0"/>
          <w:sz w:val="24"/>
          <w:szCs w:val="24"/>
        </w:rPr>
      </w:pPr>
      <w:r w:rsidRPr="00105A05">
        <w:rPr>
          <w:b w:val="0"/>
          <w:sz w:val="24"/>
          <w:szCs w:val="24"/>
        </w:rPr>
        <w:t>Библиографический список (список источников и литературы) помещается в конце работы и оформляется в следующем порядке:</w:t>
      </w:r>
    </w:p>
    <w:p w:rsidR="00105A05" w:rsidRPr="00105A05" w:rsidRDefault="00105A05" w:rsidP="00105A05">
      <w:pPr>
        <w:pStyle w:val="FR1"/>
        <w:spacing w:before="0"/>
        <w:ind w:left="0" w:firstLine="709"/>
        <w:rPr>
          <w:b w:val="0"/>
          <w:sz w:val="24"/>
          <w:szCs w:val="24"/>
        </w:rPr>
      </w:pPr>
      <w:r w:rsidRPr="00105A05">
        <w:rPr>
          <w:b w:val="0"/>
          <w:sz w:val="24"/>
          <w:szCs w:val="24"/>
        </w:rPr>
        <w:t>а) исторические источники,</w:t>
      </w:r>
    </w:p>
    <w:p w:rsidR="00105A05" w:rsidRPr="00105A05" w:rsidRDefault="00105A05" w:rsidP="00105A05">
      <w:pPr>
        <w:pStyle w:val="FR1"/>
        <w:spacing w:before="0"/>
        <w:ind w:left="0" w:firstLine="709"/>
        <w:rPr>
          <w:b w:val="0"/>
          <w:sz w:val="24"/>
          <w:szCs w:val="24"/>
        </w:rPr>
      </w:pPr>
      <w:r w:rsidRPr="00105A05">
        <w:rPr>
          <w:b w:val="0"/>
          <w:sz w:val="24"/>
          <w:szCs w:val="24"/>
        </w:rPr>
        <w:t>б) исторические исследования (научная литература) в алфавитном порядке.</w:t>
      </w:r>
    </w:p>
    <w:p w:rsidR="00105A05" w:rsidRPr="00105A05" w:rsidRDefault="00105A05" w:rsidP="00105A05">
      <w:pPr>
        <w:pStyle w:val="a4"/>
        <w:widowControl w:val="0"/>
        <w:spacing w:after="0"/>
        <w:ind w:left="0" w:firstLine="709"/>
      </w:pPr>
      <w:r w:rsidRPr="00105A05">
        <w:t>В-шестых, изложение материала должно отличаться последовательностью, логичностью.</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Основные недостатки, которые часто встречаются в курсовых работах:</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1) отсутствуют убедительные доказательства, обо</w:t>
      </w:r>
      <w:r w:rsidRPr="00105A05">
        <w:rPr>
          <w:rFonts w:ascii="Times New Roman" w:eastAsia="Calibri" w:hAnsi="Times New Roman" w:cs="Times New Roman"/>
          <w:sz w:val="24"/>
          <w:szCs w:val="24"/>
        </w:rPr>
        <w:softHyphen/>
        <w:t>снования, выводы;</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2) нарушена последовательность изложения, много по</w:t>
      </w:r>
      <w:r w:rsidRPr="00105A05">
        <w:rPr>
          <w:rFonts w:ascii="Times New Roman" w:eastAsia="Calibri" w:hAnsi="Times New Roman" w:cs="Times New Roman"/>
          <w:sz w:val="24"/>
          <w:szCs w:val="24"/>
        </w:rPr>
        <w:softHyphen/>
        <w:t>вторений, нечеткие формулировки, оговорки, граммати</w:t>
      </w:r>
      <w:r w:rsidRPr="00105A05">
        <w:rPr>
          <w:rFonts w:ascii="Times New Roman" w:eastAsia="Calibri" w:hAnsi="Times New Roman" w:cs="Times New Roman"/>
          <w:sz w:val="24"/>
          <w:szCs w:val="24"/>
        </w:rPr>
        <w:softHyphen/>
        <w:t>ческие ошибки;</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3) отсутствует четкость в определении основного со</w:t>
      </w:r>
      <w:r w:rsidRPr="00105A05">
        <w:rPr>
          <w:rFonts w:ascii="Times New Roman" w:eastAsia="Calibri" w:hAnsi="Times New Roman" w:cs="Times New Roman"/>
          <w:sz w:val="24"/>
          <w:szCs w:val="24"/>
        </w:rPr>
        <w:softHyphen/>
        <w:t>держания курсовой работы;</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4) отсутствует собственная позиция студента;</w:t>
      </w:r>
    </w:p>
    <w:p w:rsidR="00105A05" w:rsidRPr="00105A05" w:rsidRDefault="00105A05" w:rsidP="00105A05">
      <w:pPr>
        <w:spacing w:after="0" w:line="240" w:lineRule="auto"/>
        <w:ind w:firstLine="709"/>
        <w:jc w:val="both"/>
        <w:rPr>
          <w:rFonts w:ascii="Times New Roman" w:eastAsia="Calibri" w:hAnsi="Times New Roman" w:cs="Times New Roman"/>
          <w:sz w:val="24"/>
          <w:szCs w:val="24"/>
        </w:rPr>
      </w:pPr>
      <w:r w:rsidRPr="00105A05">
        <w:rPr>
          <w:rFonts w:ascii="Times New Roman" w:eastAsia="Calibri" w:hAnsi="Times New Roman" w:cs="Times New Roman"/>
          <w:sz w:val="24"/>
          <w:szCs w:val="24"/>
        </w:rPr>
        <w:t>5) курсовая работа пишется как набор цитат, фраз и выдержек из источников и исторических исследований.</w:t>
      </w:r>
    </w:p>
    <w:p w:rsidR="00105A05" w:rsidRPr="00105A05" w:rsidRDefault="00105A05" w:rsidP="00105A05">
      <w:pPr>
        <w:pStyle w:val="a4"/>
        <w:widowControl w:val="0"/>
        <w:spacing w:after="0"/>
        <w:ind w:left="0" w:firstLine="709"/>
        <w:jc w:val="both"/>
      </w:pPr>
      <w:r w:rsidRPr="00105A05">
        <w:t>Поэтому при выполнении курсовой работы рекомен</w:t>
      </w:r>
      <w:r w:rsidRPr="00105A05">
        <w:softHyphen/>
        <w:t>дуется изучить методические рекомендации для того, чтобы избежать перечисленных недостатков.</w:t>
      </w:r>
    </w:p>
    <w:p w:rsidR="00105A05" w:rsidRPr="00105A05" w:rsidRDefault="00105A05" w:rsidP="00105A05">
      <w:pPr>
        <w:pStyle w:val="a4"/>
        <w:widowControl w:val="0"/>
        <w:spacing w:after="0"/>
        <w:ind w:left="0" w:firstLine="709"/>
        <w:jc w:val="both"/>
      </w:pPr>
      <w:r w:rsidRPr="00105A05">
        <w:t xml:space="preserve">Выполненная курсовая работа выносится на защиту. Для подготовки к ней следует продумать и, при необходимости записать, свое выступление на защите. Оно должно обязательно включать выводы, к которым пришел автор работы. Приветствуется выступление в форме презентации. Кроме того, студент должен быть готов ответить на вопросы по содержанию и оформлению работы.   </w:t>
      </w:r>
    </w:p>
    <w:p w:rsidR="00105A05" w:rsidRPr="00105A05" w:rsidRDefault="00105A05" w:rsidP="00105A05">
      <w:pPr>
        <w:spacing w:after="0" w:line="240" w:lineRule="auto"/>
        <w:ind w:firstLine="709"/>
        <w:jc w:val="both"/>
        <w:rPr>
          <w:rFonts w:ascii="Times New Roman" w:hAnsi="Times New Roman" w:cs="Times New Roman"/>
          <w:bCs/>
          <w:sz w:val="24"/>
          <w:szCs w:val="24"/>
        </w:rPr>
      </w:pPr>
    </w:p>
    <w:p w:rsidR="00105A05" w:rsidRPr="0068440F" w:rsidRDefault="00105A05" w:rsidP="0068440F">
      <w:pPr>
        <w:pStyle w:val="1"/>
        <w:spacing w:before="0" w:line="240" w:lineRule="auto"/>
        <w:ind w:firstLine="709"/>
        <w:jc w:val="center"/>
        <w:rPr>
          <w:rFonts w:ascii="Times New Roman" w:hAnsi="Times New Roman" w:cs="Times New Roman"/>
          <w:b w:val="0"/>
          <w:color w:val="auto"/>
          <w:sz w:val="24"/>
          <w:szCs w:val="24"/>
        </w:rPr>
      </w:pPr>
      <w:r w:rsidRPr="0068440F">
        <w:rPr>
          <w:rFonts w:ascii="Times New Roman" w:hAnsi="Times New Roman" w:cs="Times New Roman"/>
          <w:b w:val="0"/>
          <w:color w:val="auto"/>
          <w:sz w:val="24"/>
          <w:szCs w:val="24"/>
        </w:rPr>
        <w:t>ЛИТЕРАТУРА</w:t>
      </w:r>
    </w:p>
    <w:p w:rsidR="00105A05" w:rsidRPr="00105A05" w:rsidRDefault="00105A05" w:rsidP="0068440F">
      <w:pPr>
        <w:spacing w:after="0" w:line="240" w:lineRule="auto"/>
        <w:ind w:firstLine="709"/>
        <w:jc w:val="center"/>
        <w:rPr>
          <w:rFonts w:ascii="Times New Roman" w:hAnsi="Times New Roman" w:cs="Times New Roman"/>
          <w:sz w:val="24"/>
          <w:szCs w:val="24"/>
        </w:rPr>
      </w:pPr>
      <w:r w:rsidRPr="00105A05">
        <w:rPr>
          <w:rFonts w:ascii="Times New Roman" w:hAnsi="Times New Roman" w:cs="Times New Roman"/>
          <w:sz w:val="24"/>
          <w:szCs w:val="24"/>
        </w:rPr>
        <w:t>Сборники источников:</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Документы по истории Великой французской революции. М., 1990. Т. 1-2</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Законодательство английской революции. 1640 – 1660 гг. / Сост. Н.П. </w:t>
      </w:r>
      <w:proofErr w:type="spellStart"/>
      <w:r w:rsidRPr="00105A05">
        <w:rPr>
          <w:rFonts w:ascii="Times New Roman" w:hAnsi="Times New Roman" w:cs="Times New Roman"/>
          <w:sz w:val="24"/>
          <w:szCs w:val="24"/>
        </w:rPr>
        <w:t>Дмитревский</w:t>
      </w:r>
      <w:proofErr w:type="spellEnd"/>
      <w:r w:rsidRPr="00105A05">
        <w:rPr>
          <w:rFonts w:ascii="Times New Roman" w:hAnsi="Times New Roman" w:cs="Times New Roman"/>
          <w:sz w:val="24"/>
          <w:szCs w:val="24"/>
        </w:rPr>
        <w:t>. М.-Л., 1946</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lastRenderedPageBreak/>
        <w:t xml:space="preserve">Кислица Н.А. Английская буржуазная революция середины </w:t>
      </w:r>
      <w:r w:rsidRPr="00105A05">
        <w:rPr>
          <w:rFonts w:ascii="Times New Roman" w:hAnsi="Times New Roman" w:cs="Times New Roman"/>
          <w:sz w:val="24"/>
          <w:szCs w:val="24"/>
          <w:lang w:val="en-US"/>
        </w:rPr>
        <w:t>XVII</w:t>
      </w:r>
      <w:r w:rsidRPr="00105A05">
        <w:rPr>
          <w:rFonts w:ascii="Times New Roman" w:hAnsi="Times New Roman" w:cs="Times New Roman"/>
          <w:sz w:val="24"/>
          <w:szCs w:val="24"/>
        </w:rPr>
        <w:t xml:space="preserve"> в. Практикум. М., 1963</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Кислица Н.А. Французская буржуазная революция 1789 – 1794 гг. Практикум. М., 1968</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Кислица Н.А. Американская революция </w:t>
      </w:r>
      <w:r w:rsidRPr="00105A05">
        <w:rPr>
          <w:rFonts w:ascii="Times New Roman" w:hAnsi="Times New Roman" w:cs="Times New Roman"/>
          <w:sz w:val="24"/>
          <w:szCs w:val="24"/>
          <w:lang w:val="en-US"/>
        </w:rPr>
        <w:t>XVIII</w:t>
      </w:r>
      <w:r w:rsidRPr="00105A05">
        <w:rPr>
          <w:rFonts w:ascii="Times New Roman" w:hAnsi="Times New Roman" w:cs="Times New Roman"/>
          <w:sz w:val="24"/>
          <w:szCs w:val="24"/>
        </w:rPr>
        <w:t xml:space="preserve"> в. Практикум. М., 1968</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Лавровский В.М. Сборник документов по истории английской буржуазной революции </w:t>
      </w:r>
      <w:r w:rsidRPr="00105A05">
        <w:rPr>
          <w:rFonts w:ascii="Times New Roman" w:hAnsi="Times New Roman" w:cs="Times New Roman"/>
          <w:sz w:val="24"/>
          <w:szCs w:val="24"/>
          <w:lang w:val="en-US"/>
        </w:rPr>
        <w:t>XVII</w:t>
      </w:r>
      <w:r w:rsidRPr="00105A05">
        <w:rPr>
          <w:rFonts w:ascii="Times New Roman" w:hAnsi="Times New Roman" w:cs="Times New Roman"/>
          <w:sz w:val="24"/>
          <w:szCs w:val="24"/>
        </w:rPr>
        <w:t xml:space="preserve"> в. М., 1973</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Практикум по новой истории. 1640 – 1870. </w:t>
      </w:r>
      <w:proofErr w:type="spellStart"/>
      <w:r w:rsidRPr="00105A05">
        <w:rPr>
          <w:rFonts w:ascii="Times New Roman" w:hAnsi="Times New Roman" w:cs="Times New Roman"/>
          <w:sz w:val="24"/>
          <w:szCs w:val="24"/>
        </w:rPr>
        <w:t>Вып</w:t>
      </w:r>
      <w:proofErr w:type="spellEnd"/>
      <w:r w:rsidRPr="00105A05">
        <w:rPr>
          <w:rFonts w:ascii="Times New Roman" w:hAnsi="Times New Roman" w:cs="Times New Roman"/>
          <w:sz w:val="24"/>
          <w:szCs w:val="24"/>
        </w:rPr>
        <w:t xml:space="preserve">. </w:t>
      </w:r>
      <w:r w:rsidRPr="00105A05">
        <w:rPr>
          <w:rFonts w:ascii="Times New Roman" w:hAnsi="Times New Roman" w:cs="Times New Roman"/>
          <w:sz w:val="24"/>
          <w:szCs w:val="24"/>
          <w:lang w:val="en-US"/>
        </w:rPr>
        <w:t>I</w:t>
      </w:r>
      <w:r w:rsidRPr="00105A05">
        <w:rPr>
          <w:rFonts w:ascii="Times New Roman" w:hAnsi="Times New Roman" w:cs="Times New Roman"/>
          <w:sz w:val="24"/>
          <w:szCs w:val="24"/>
        </w:rPr>
        <w:t xml:space="preserve">, </w:t>
      </w:r>
      <w:r w:rsidRPr="00105A05">
        <w:rPr>
          <w:rFonts w:ascii="Times New Roman" w:hAnsi="Times New Roman" w:cs="Times New Roman"/>
          <w:sz w:val="24"/>
          <w:szCs w:val="24"/>
          <w:lang w:val="en-US"/>
        </w:rPr>
        <w:t>II</w:t>
      </w:r>
      <w:r w:rsidRPr="00105A05">
        <w:rPr>
          <w:rFonts w:ascii="Times New Roman" w:hAnsi="Times New Roman" w:cs="Times New Roman"/>
          <w:sz w:val="24"/>
          <w:szCs w:val="24"/>
        </w:rPr>
        <w:t>. М., 1982</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Сборник документов по истории нового времени. Буржуазные революции </w:t>
      </w:r>
      <w:r w:rsidRPr="00105A05">
        <w:rPr>
          <w:rFonts w:ascii="Times New Roman" w:hAnsi="Times New Roman" w:cs="Times New Roman"/>
          <w:sz w:val="24"/>
          <w:szCs w:val="24"/>
          <w:lang w:val="en-US"/>
        </w:rPr>
        <w:t>XVII</w:t>
      </w:r>
      <w:r w:rsidRPr="00105A05">
        <w:rPr>
          <w:rFonts w:ascii="Times New Roman" w:hAnsi="Times New Roman" w:cs="Times New Roman"/>
          <w:sz w:val="24"/>
          <w:szCs w:val="24"/>
        </w:rPr>
        <w:t xml:space="preserve"> – </w:t>
      </w:r>
      <w:r w:rsidRPr="00105A05">
        <w:rPr>
          <w:rFonts w:ascii="Times New Roman" w:hAnsi="Times New Roman" w:cs="Times New Roman"/>
          <w:sz w:val="24"/>
          <w:szCs w:val="24"/>
          <w:lang w:val="en-US"/>
        </w:rPr>
        <w:t>XVIII</w:t>
      </w:r>
      <w:r w:rsidRPr="00105A05">
        <w:rPr>
          <w:rFonts w:ascii="Times New Roman" w:hAnsi="Times New Roman" w:cs="Times New Roman"/>
          <w:sz w:val="24"/>
          <w:szCs w:val="24"/>
        </w:rPr>
        <w:t xml:space="preserve"> вв.  / Под ред. В.Г. Сироткина. М., 1990</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Хрестоматия по новой истории. Т. 1-2 / Под ред. А.А. </w:t>
      </w:r>
      <w:proofErr w:type="spellStart"/>
      <w:r w:rsidRPr="00105A05">
        <w:rPr>
          <w:rFonts w:ascii="Times New Roman" w:hAnsi="Times New Roman" w:cs="Times New Roman"/>
          <w:sz w:val="24"/>
          <w:szCs w:val="24"/>
        </w:rPr>
        <w:t>Губера</w:t>
      </w:r>
      <w:proofErr w:type="spellEnd"/>
      <w:r w:rsidRPr="00105A05">
        <w:rPr>
          <w:rFonts w:ascii="Times New Roman" w:hAnsi="Times New Roman" w:cs="Times New Roman"/>
          <w:sz w:val="24"/>
          <w:szCs w:val="24"/>
        </w:rPr>
        <w:t>, А.В. Ефимова. М., 1963 – 1965</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Хрестоматия по всеобщей истории государства  права</w:t>
      </w:r>
      <w:proofErr w:type="gramStart"/>
      <w:r w:rsidRPr="00105A05">
        <w:rPr>
          <w:rFonts w:ascii="Times New Roman" w:hAnsi="Times New Roman" w:cs="Times New Roman"/>
          <w:sz w:val="24"/>
          <w:szCs w:val="24"/>
        </w:rPr>
        <w:t xml:space="preserve"> / П</w:t>
      </w:r>
      <w:proofErr w:type="gramEnd"/>
      <w:r w:rsidRPr="00105A05">
        <w:rPr>
          <w:rFonts w:ascii="Times New Roman" w:hAnsi="Times New Roman" w:cs="Times New Roman"/>
          <w:sz w:val="24"/>
          <w:szCs w:val="24"/>
        </w:rPr>
        <w:t xml:space="preserve">од ред. З.М. </w:t>
      </w:r>
      <w:proofErr w:type="spellStart"/>
      <w:r w:rsidRPr="00105A05">
        <w:rPr>
          <w:rFonts w:ascii="Times New Roman" w:hAnsi="Times New Roman" w:cs="Times New Roman"/>
          <w:sz w:val="24"/>
          <w:szCs w:val="24"/>
        </w:rPr>
        <w:t>Черниловского</w:t>
      </w:r>
      <w:proofErr w:type="spellEnd"/>
      <w:r w:rsidRPr="00105A05">
        <w:rPr>
          <w:rFonts w:ascii="Times New Roman" w:hAnsi="Times New Roman" w:cs="Times New Roman"/>
          <w:sz w:val="24"/>
          <w:szCs w:val="24"/>
        </w:rPr>
        <w:t>. М., 1996</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Хрестоматия по всеобщей истории государства  права. Т. 2 / Под ред. К.И. Батыра. М., 1996</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Хрестоматия по истории государства и права зарубежных стран. М., 1984</w:t>
      </w:r>
    </w:p>
    <w:p w:rsidR="00105A05" w:rsidRPr="00105A05" w:rsidRDefault="00105A05" w:rsidP="00105A05">
      <w:pPr>
        <w:spacing w:after="0" w:line="240" w:lineRule="auto"/>
        <w:ind w:firstLine="709"/>
        <w:jc w:val="center"/>
        <w:rPr>
          <w:rFonts w:ascii="Times New Roman" w:hAnsi="Times New Roman" w:cs="Times New Roman"/>
          <w:sz w:val="24"/>
          <w:szCs w:val="24"/>
        </w:rPr>
      </w:pPr>
      <w:r w:rsidRPr="00105A05">
        <w:rPr>
          <w:rFonts w:ascii="Times New Roman" w:hAnsi="Times New Roman" w:cs="Times New Roman"/>
          <w:sz w:val="24"/>
          <w:szCs w:val="24"/>
        </w:rPr>
        <w:t>Научная литература</w:t>
      </w:r>
      <w:r w:rsidRPr="00105A05">
        <w:rPr>
          <w:rFonts w:ascii="Times New Roman" w:hAnsi="Times New Roman" w:cs="Times New Roman"/>
          <w:i/>
          <w:sz w:val="24"/>
          <w:szCs w:val="24"/>
        </w:rPr>
        <w:t>:</w:t>
      </w:r>
      <w:r w:rsidRPr="00105A05">
        <w:rPr>
          <w:rFonts w:ascii="Times New Roman" w:hAnsi="Times New Roman" w:cs="Times New Roman"/>
          <w:sz w:val="24"/>
          <w:szCs w:val="24"/>
        </w:rPr>
        <w:t xml:space="preserve"> </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Авербух Р.А. Революция 1848-1849 гг. в Австрии. М., 1970.</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Адо</w:t>
      </w:r>
      <w:proofErr w:type="spellEnd"/>
      <w:r w:rsidRPr="00105A05">
        <w:rPr>
          <w:rFonts w:ascii="Times New Roman" w:hAnsi="Times New Roman" w:cs="Times New Roman"/>
          <w:sz w:val="24"/>
          <w:szCs w:val="24"/>
        </w:rPr>
        <w:t xml:space="preserve"> А.В. Крестьяне и Великая Французская революция: крестьянское движение в 1789-</w:t>
      </w:r>
      <w:smartTag w:uri="urn:schemas-microsoft-com:office:smarttags" w:element="metricconverter">
        <w:smartTagPr>
          <w:attr w:name="ProductID" w:val="1794. М"/>
        </w:smartTagPr>
        <w:r w:rsidRPr="00105A05">
          <w:rPr>
            <w:rFonts w:ascii="Times New Roman" w:hAnsi="Times New Roman" w:cs="Times New Roman"/>
            <w:sz w:val="24"/>
            <w:szCs w:val="24"/>
          </w:rPr>
          <w:t>1794. М</w:t>
        </w:r>
      </w:smartTag>
      <w:r w:rsidRPr="00105A05">
        <w:rPr>
          <w:rFonts w:ascii="Times New Roman" w:hAnsi="Times New Roman" w:cs="Times New Roman"/>
          <w:sz w:val="24"/>
          <w:szCs w:val="24"/>
        </w:rPr>
        <w:t>., 1987.</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Айзенштат</w:t>
      </w:r>
      <w:proofErr w:type="spellEnd"/>
      <w:r w:rsidRPr="00105A05">
        <w:rPr>
          <w:rFonts w:ascii="Times New Roman" w:hAnsi="Times New Roman" w:cs="Times New Roman"/>
          <w:sz w:val="24"/>
          <w:szCs w:val="24"/>
        </w:rPr>
        <w:t xml:space="preserve"> М.П. Британия Нового времени: политическая история. М., 2007.</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Айзенштат</w:t>
      </w:r>
      <w:proofErr w:type="spellEnd"/>
      <w:r w:rsidRPr="00105A05">
        <w:rPr>
          <w:rFonts w:ascii="Times New Roman" w:hAnsi="Times New Roman" w:cs="Times New Roman"/>
          <w:sz w:val="24"/>
          <w:szCs w:val="24"/>
        </w:rPr>
        <w:t xml:space="preserve"> М.П. Великобритания Нового времени: политическая история. М., 2002.</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Айзенштат</w:t>
      </w:r>
      <w:proofErr w:type="spellEnd"/>
      <w:r w:rsidRPr="00105A05">
        <w:rPr>
          <w:rFonts w:ascii="Times New Roman" w:hAnsi="Times New Roman" w:cs="Times New Roman"/>
          <w:sz w:val="24"/>
          <w:szCs w:val="24"/>
        </w:rPr>
        <w:t xml:space="preserve"> М.П. Западноевропейский парламентаризм XVIII-XIX вв.: Этапы становления и развития. М., 2001.</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Айрапетов А.Г., Юдин А.И. Западноевропейский и русский утопический социализм нового времени. М., 1991.</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Английская буржуазная революция  </w:t>
      </w:r>
      <w:r w:rsidRPr="00105A05">
        <w:rPr>
          <w:rFonts w:ascii="Times New Roman" w:hAnsi="Times New Roman" w:cs="Times New Roman"/>
          <w:sz w:val="24"/>
          <w:szCs w:val="24"/>
          <w:lang w:val="en-US"/>
        </w:rPr>
        <w:t>XVII</w:t>
      </w:r>
      <w:r w:rsidRPr="00105A05">
        <w:rPr>
          <w:rFonts w:ascii="Times New Roman" w:hAnsi="Times New Roman" w:cs="Times New Roman"/>
          <w:sz w:val="24"/>
          <w:szCs w:val="24"/>
        </w:rPr>
        <w:t xml:space="preserve"> века. Т. 1-</w:t>
      </w:r>
      <w:smartTag w:uri="urn:schemas-microsoft-com:office:smarttags" w:element="metricconverter">
        <w:smartTagPr>
          <w:attr w:name="ProductID" w:val="2. М"/>
        </w:smartTagPr>
        <w:r w:rsidRPr="00105A05">
          <w:rPr>
            <w:rFonts w:ascii="Times New Roman" w:hAnsi="Times New Roman" w:cs="Times New Roman"/>
            <w:sz w:val="24"/>
            <w:szCs w:val="24"/>
          </w:rPr>
          <w:t>2. М</w:t>
        </w:r>
      </w:smartTag>
      <w:r w:rsidRPr="00105A05">
        <w:rPr>
          <w:rFonts w:ascii="Times New Roman" w:hAnsi="Times New Roman" w:cs="Times New Roman"/>
          <w:sz w:val="24"/>
          <w:szCs w:val="24"/>
        </w:rPr>
        <w:t xml:space="preserve">., 1954. </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Англия </w:t>
      </w:r>
      <w:r w:rsidRPr="00105A05">
        <w:rPr>
          <w:rFonts w:ascii="Times New Roman" w:hAnsi="Times New Roman" w:cs="Times New Roman"/>
          <w:sz w:val="24"/>
          <w:szCs w:val="24"/>
          <w:lang w:val="en-US"/>
        </w:rPr>
        <w:t>XVII</w:t>
      </w:r>
      <w:r w:rsidRPr="00105A05">
        <w:rPr>
          <w:rFonts w:ascii="Times New Roman" w:hAnsi="Times New Roman" w:cs="Times New Roman"/>
          <w:sz w:val="24"/>
          <w:szCs w:val="24"/>
        </w:rPr>
        <w:t xml:space="preserve"> века: идеология, политика, культура: Сборник трудов. М., 1992.</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Англия </w:t>
      </w:r>
      <w:r w:rsidRPr="00105A05">
        <w:rPr>
          <w:rFonts w:ascii="Times New Roman" w:hAnsi="Times New Roman" w:cs="Times New Roman"/>
          <w:sz w:val="24"/>
          <w:szCs w:val="24"/>
          <w:lang w:val="en-US"/>
        </w:rPr>
        <w:t>XVII</w:t>
      </w:r>
      <w:r w:rsidRPr="00105A05">
        <w:rPr>
          <w:rFonts w:ascii="Times New Roman" w:hAnsi="Times New Roman" w:cs="Times New Roman"/>
          <w:sz w:val="24"/>
          <w:szCs w:val="24"/>
        </w:rPr>
        <w:t xml:space="preserve"> века: социальные группы и общество: Сборник трудов. М.,1994.</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Андерсон</w:t>
      </w:r>
      <w:proofErr w:type="spellEnd"/>
      <w:r w:rsidRPr="00105A05">
        <w:rPr>
          <w:rFonts w:ascii="Times New Roman" w:hAnsi="Times New Roman" w:cs="Times New Roman"/>
          <w:sz w:val="24"/>
          <w:szCs w:val="24"/>
        </w:rPr>
        <w:t xml:space="preserve"> К.М. </w:t>
      </w:r>
      <w:proofErr w:type="spellStart"/>
      <w:r w:rsidRPr="00105A05">
        <w:rPr>
          <w:rFonts w:ascii="Times New Roman" w:hAnsi="Times New Roman" w:cs="Times New Roman"/>
          <w:sz w:val="24"/>
          <w:szCs w:val="24"/>
        </w:rPr>
        <w:t>Оуэнисты</w:t>
      </w:r>
      <w:proofErr w:type="spellEnd"/>
      <w:r w:rsidRPr="00105A05">
        <w:rPr>
          <w:rFonts w:ascii="Times New Roman" w:hAnsi="Times New Roman" w:cs="Times New Roman"/>
          <w:sz w:val="24"/>
          <w:szCs w:val="24"/>
        </w:rPr>
        <w:t xml:space="preserve"> в Британии: Утопический социализм и общественные движения в Англии. 1810-1830 гг. М., 1989.</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Аптекер Г. История американского народа. Колониальная эра. М., 1961.</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Арон Р. Этапы развития социологической мысли. М., 1993.</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Архангельский С.И. Аграрное законодательство Великой английской революции. М.-Л., 1935.</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Барг</w:t>
      </w:r>
      <w:proofErr w:type="spellEnd"/>
      <w:r w:rsidRPr="00105A05">
        <w:rPr>
          <w:rFonts w:ascii="Times New Roman" w:hAnsi="Times New Roman" w:cs="Times New Roman"/>
          <w:sz w:val="24"/>
          <w:szCs w:val="24"/>
        </w:rPr>
        <w:t xml:space="preserve"> М.А. Великая английская революция в портретах и деятелей. М., 1991.</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Барг</w:t>
      </w:r>
      <w:proofErr w:type="spellEnd"/>
      <w:r w:rsidRPr="00105A05">
        <w:rPr>
          <w:rFonts w:ascii="Times New Roman" w:hAnsi="Times New Roman" w:cs="Times New Roman"/>
          <w:sz w:val="24"/>
          <w:szCs w:val="24"/>
        </w:rPr>
        <w:t xml:space="preserve"> М.А. Народные низы в английской революции </w:t>
      </w:r>
      <w:r w:rsidRPr="00105A05">
        <w:rPr>
          <w:rFonts w:ascii="Times New Roman" w:hAnsi="Times New Roman" w:cs="Times New Roman"/>
          <w:sz w:val="24"/>
          <w:szCs w:val="24"/>
          <w:lang w:val="en-US"/>
        </w:rPr>
        <w:t>XVII</w:t>
      </w:r>
      <w:r w:rsidRPr="00105A05">
        <w:rPr>
          <w:rFonts w:ascii="Times New Roman" w:hAnsi="Times New Roman" w:cs="Times New Roman"/>
          <w:sz w:val="24"/>
          <w:szCs w:val="24"/>
        </w:rPr>
        <w:t xml:space="preserve"> в. Движение и идеология истинных  левеллеров. М., 1967.</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Барг</w:t>
      </w:r>
      <w:proofErr w:type="spellEnd"/>
      <w:r w:rsidRPr="00105A05">
        <w:rPr>
          <w:rFonts w:ascii="Times New Roman" w:hAnsi="Times New Roman" w:cs="Times New Roman"/>
          <w:sz w:val="24"/>
          <w:szCs w:val="24"/>
        </w:rPr>
        <w:t xml:space="preserve"> М.А., Черняк Е.Б. Великие социальные революции </w:t>
      </w:r>
      <w:r w:rsidRPr="00105A05">
        <w:rPr>
          <w:rFonts w:ascii="Times New Roman" w:hAnsi="Times New Roman" w:cs="Times New Roman"/>
          <w:sz w:val="24"/>
          <w:szCs w:val="24"/>
          <w:lang w:val="en-US"/>
        </w:rPr>
        <w:t>XVII</w:t>
      </w:r>
      <w:r w:rsidRPr="00105A05">
        <w:rPr>
          <w:rFonts w:ascii="Times New Roman" w:hAnsi="Times New Roman" w:cs="Times New Roman"/>
          <w:sz w:val="24"/>
          <w:szCs w:val="24"/>
        </w:rPr>
        <w:t>-</w:t>
      </w:r>
      <w:r w:rsidRPr="00105A05">
        <w:rPr>
          <w:rFonts w:ascii="Times New Roman" w:hAnsi="Times New Roman" w:cs="Times New Roman"/>
          <w:sz w:val="24"/>
          <w:szCs w:val="24"/>
          <w:lang w:val="en-US"/>
        </w:rPr>
        <w:t>XVIII</w:t>
      </w:r>
      <w:r w:rsidRPr="00105A05">
        <w:rPr>
          <w:rFonts w:ascii="Times New Roman" w:hAnsi="Times New Roman" w:cs="Times New Roman"/>
          <w:sz w:val="24"/>
          <w:szCs w:val="24"/>
        </w:rPr>
        <w:t xml:space="preserve"> веков. М., 1989.</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Баскин</w:t>
      </w:r>
      <w:proofErr w:type="spellEnd"/>
      <w:r w:rsidRPr="00105A05">
        <w:rPr>
          <w:rFonts w:ascii="Times New Roman" w:hAnsi="Times New Roman" w:cs="Times New Roman"/>
          <w:sz w:val="24"/>
          <w:szCs w:val="24"/>
        </w:rPr>
        <w:t xml:space="preserve"> М.П. Философия американского просвещения. М., 1955.</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Бачко</w:t>
      </w:r>
      <w:proofErr w:type="spellEnd"/>
      <w:r w:rsidRPr="00105A05">
        <w:rPr>
          <w:rFonts w:ascii="Times New Roman" w:hAnsi="Times New Roman" w:cs="Times New Roman"/>
          <w:sz w:val="24"/>
          <w:szCs w:val="24"/>
        </w:rPr>
        <w:t xml:space="preserve"> Б. Как выйти из террора? Термидор и революция. М., 2006.</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Блюш</w:t>
      </w:r>
      <w:proofErr w:type="spellEnd"/>
      <w:r w:rsidRPr="00105A05">
        <w:rPr>
          <w:rFonts w:ascii="Times New Roman" w:hAnsi="Times New Roman" w:cs="Times New Roman"/>
          <w:sz w:val="24"/>
          <w:szCs w:val="24"/>
        </w:rPr>
        <w:t xml:space="preserve"> Ф. Людовик </w:t>
      </w:r>
      <w:r w:rsidRPr="00105A05">
        <w:rPr>
          <w:rFonts w:ascii="Times New Roman" w:hAnsi="Times New Roman" w:cs="Times New Roman"/>
          <w:sz w:val="24"/>
          <w:szCs w:val="24"/>
          <w:lang w:val="en-US"/>
        </w:rPr>
        <w:t>XIV</w:t>
      </w:r>
      <w:r w:rsidRPr="00105A05">
        <w:rPr>
          <w:rFonts w:ascii="Times New Roman" w:hAnsi="Times New Roman" w:cs="Times New Roman"/>
          <w:sz w:val="24"/>
          <w:szCs w:val="24"/>
        </w:rPr>
        <w:t xml:space="preserve"> . М., 1998.</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Богина</w:t>
      </w:r>
      <w:proofErr w:type="spellEnd"/>
      <w:r w:rsidRPr="00105A05">
        <w:rPr>
          <w:rFonts w:ascii="Times New Roman" w:hAnsi="Times New Roman" w:cs="Times New Roman"/>
          <w:sz w:val="24"/>
          <w:szCs w:val="24"/>
        </w:rPr>
        <w:t xml:space="preserve">  Ш.А. Иммиграция в США накануне и в период гражданской войны (1850-1865). М., 1985.</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Болховитинов Н.Н. Доктрина Монро. М.,1959.</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Болховитинов Н.Н. Россия и война  США за независимость. М., 1980.</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Борисов Ю.В. Дипломатия Людовика </w:t>
      </w:r>
      <w:r w:rsidRPr="00105A05">
        <w:rPr>
          <w:rFonts w:ascii="Times New Roman" w:hAnsi="Times New Roman" w:cs="Times New Roman"/>
          <w:sz w:val="24"/>
          <w:szCs w:val="24"/>
          <w:lang w:val="en-US"/>
        </w:rPr>
        <w:t>XIV</w:t>
      </w:r>
      <w:r w:rsidRPr="00105A05">
        <w:rPr>
          <w:rFonts w:ascii="Times New Roman" w:hAnsi="Times New Roman" w:cs="Times New Roman"/>
          <w:sz w:val="24"/>
          <w:szCs w:val="24"/>
        </w:rPr>
        <w:t>. М., 1991.</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Борисов Ю.В. Шарль Морис Талейран. М., 1989.</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Бродель</w:t>
      </w:r>
      <w:proofErr w:type="spellEnd"/>
      <w:r w:rsidRPr="00105A05">
        <w:rPr>
          <w:rFonts w:ascii="Times New Roman" w:hAnsi="Times New Roman" w:cs="Times New Roman"/>
          <w:sz w:val="24"/>
          <w:szCs w:val="24"/>
        </w:rPr>
        <w:t xml:space="preserve"> Ф. Материальная цивилизация, экономика и капитализм XV- XVII вв. Т.1-</w:t>
      </w:r>
      <w:smartTag w:uri="urn:schemas-microsoft-com:office:smarttags" w:element="metricconverter">
        <w:smartTagPr>
          <w:attr w:name="ProductID" w:val="3. М"/>
        </w:smartTagPr>
        <w:r w:rsidRPr="00105A05">
          <w:rPr>
            <w:rFonts w:ascii="Times New Roman" w:hAnsi="Times New Roman" w:cs="Times New Roman"/>
            <w:sz w:val="24"/>
            <w:szCs w:val="24"/>
          </w:rPr>
          <w:t>3. М</w:t>
        </w:r>
      </w:smartTag>
      <w:r w:rsidRPr="00105A05">
        <w:rPr>
          <w:rFonts w:ascii="Times New Roman" w:hAnsi="Times New Roman" w:cs="Times New Roman"/>
          <w:sz w:val="24"/>
          <w:szCs w:val="24"/>
        </w:rPr>
        <w:t xml:space="preserve">., 1986-1992. </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lastRenderedPageBreak/>
        <w:t>Буржуазные революции X</w:t>
      </w:r>
      <w:r w:rsidRPr="00105A05">
        <w:rPr>
          <w:rFonts w:ascii="Times New Roman" w:hAnsi="Times New Roman" w:cs="Times New Roman"/>
          <w:sz w:val="24"/>
          <w:szCs w:val="24"/>
          <w:lang w:val="en-US"/>
        </w:rPr>
        <w:t>V</w:t>
      </w:r>
      <w:r w:rsidRPr="00105A05">
        <w:rPr>
          <w:rFonts w:ascii="Times New Roman" w:hAnsi="Times New Roman" w:cs="Times New Roman"/>
          <w:sz w:val="24"/>
          <w:szCs w:val="24"/>
        </w:rPr>
        <w:t>II-XVIII вв. в современной зарубежной историографии. М., 1986.</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Бурин</w:t>
      </w:r>
      <w:proofErr w:type="spellEnd"/>
      <w:r w:rsidRPr="00105A05">
        <w:rPr>
          <w:rFonts w:ascii="Times New Roman" w:hAnsi="Times New Roman" w:cs="Times New Roman"/>
          <w:sz w:val="24"/>
          <w:szCs w:val="24"/>
        </w:rPr>
        <w:t xml:space="preserve"> С.Н. На полях сражений гражданской войны в США. М., 1988.</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Бурстин</w:t>
      </w:r>
      <w:proofErr w:type="spellEnd"/>
      <w:r w:rsidRPr="00105A05">
        <w:rPr>
          <w:rFonts w:ascii="Times New Roman" w:hAnsi="Times New Roman" w:cs="Times New Roman"/>
          <w:sz w:val="24"/>
          <w:szCs w:val="24"/>
        </w:rPr>
        <w:t xml:space="preserve"> Д. Американцы: демократический опыт. М., 1993.</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Брустин</w:t>
      </w:r>
      <w:proofErr w:type="spellEnd"/>
      <w:r w:rsidRPr="00105A05">
        <w:rPr>
          <w:rFonts w:ascii="Times New Roman" w:hAnsi="Times New Roman" w:cs="Times New Roman"/>
          <w:sz w:val="24"/>
          <w:szCs w:val="24"/>
        </w:rPr>
        <w:t xml:space="preserve"> Д. Американцы: колониальный опыт. М., 1993.</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Брустин</w:t>
      </w:r>
      <w:proofErr w:type="spellEnd"/>
      <w:r w:rsidRPr="00105A05">
        <w:rPr>
          <w:rFonts w:ascii="Times New Roman" w:hAnsi="Times New Roman" w:cs="Times New Roman"/>
          <w:sz w:val="24"/>
          <w:szCs w:val="24"/>
        </w:rPr>
        <w:t xml:space="preserve"> Д. Американцы: национальный опыт. М.,1993.</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Вебб</w:t>
      </w:r>
      <w:proofErr w:type="spellEnd"/>
      <w:r w:rsidRPr="00105A05">
        <w:rPr>
          <w:rFonts w:ascii="Times New Roman" w:hAnsi="Times New Roman" w:cs="Times New Roman"/>
          <w:sz w:val="24"/>
          <w:szCs w:val="24"/>
        </w:rPr>
        <w:t xml:space="preserve"> С. Социализм в Англии. </w:t>
      </w:r>
      <w:proofErr w:type="spellStart"/>
      <w:r w:rsidRPr="00105A05">
        <w:rPr>
          <w:rFonts w:ascii="Times New Roman" w:hAnsi="Times New Roman" w:cs="Times New Roman"/>
          <w:sz w:val="24"/>
          <w:szCs w:val="24"/>
        </w:rPr>
        <w:t>Пг</w:t>
      </w:r>
      <w:proofErr w:type="spellEnd"/>
      <w:r w:rsidRPr="00105A05">
        <w:rPr>
          <w:rFonts w:ascii="Times New Roman" w:hAnsi="Times New Roman" w:cs="Times New Roman"/>
          <w:sz w:val="24"/>
          <w:szCs w:val="24"/>
        </w:rPr>
        <w:t>., 1918.</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Великая французская революция и Россия</w:t>
      </w:r>
      <w:proofErr w:type="gramStart"/>
      <w:r w:rsidRPr="00105A05">
        <w:rPr>
          <w:rFonts w:ascii="Times New Roman" w:hAnsi="Times New Roman" w:cs="Times New Roman"/>
          <w:sz w:val="24"/>
          <w:szCs w:val="24"/>
        </w:rPr>
        <w:t xml:space="preserve"> / П</w:t>
      </w:r>
      <w:proofErr w:type="gramEnd"/>
      <w:r w:rsidRPr="00105A05">
        <w:rPr>
          <w:rFonts w:ascii="Times New Roman" w:hAnsi="Times New Roman" w:cs="Times New Roman"/>
          <w:sz w:val="24"/>
          <w:szCs w:val="24"/>
        </w:rPr>
        <w:t xml:space="preserve">од ред. А.А. </w:t>
      </w:r>
      <w:proofErr w:type="spellStart"/>
      <w:r w:rsidRPr="00105A05">
        <w:rPr>
          <w:rFonts w:ascii="Times New Roman" w:hAnsi="Times New Roman" w:cs="Times New Roman"/>
          <w:sz w:val="24"/>
          <w:szCs w:val="24"/>
        </w:rPr>
        <w:t>Адо</w:t>
      </w:r>
      <w:proofErr w:type="spellEnd"/>
      <w:r w:rsidRPr="00105A05">
        <w:rPr>
          <w:rFonts w:ascii="Times New Roman" w:hAnsi="Times New Roman" w:cs="Times New Roman"/>
          <w:sz w:val="24"/>
          <w:szCs w:val="24"/>
        </w:rPr>
        <w:t xml:space="preserve"> и В.Г. Сироткина. М., 1989.</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Виноградов В.Н. Великобритания и Балканы: от Венского конгресса до Крымской войны. М., 1988.</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Винокурова</w:t>
      </w:r>
      <w:proofErr w:type="spellEnd"/>
      <w:r w:rsidRPr="00105A05">
        <w:rPr>
          <w:rFonts w:ascii="Times New Roman" w:hAnsi="Times New Roman" w:cs="Times New Roman"/>
          <w:sz w:val="24"/>
          <w:szCs w:val="24"/>
        </w:rPr>
        <w:t xml:space="preserve"> М.В. Мир английского манора. М., 2004.</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Война за независимость и образование в США. М.,1976.</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Волгин В.П. Развитие общественной мысли Франции в XVIII веке. М.,1977.</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Гаджиев К.С. Американская нация: национальное самосознание и культура. М., 1990.</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Генифе</w:t>
      </w:r>
      <w:proofErr w:type="spellEnd"/>
      <w:r w:rsidRPr="00105A05">
        <w:rPr>
          <w:rFonts w:ascii="Times New Roman" w:hAnsi="Times New Roman" w:cs="Times New Roman"/>
          <w:sz w:val="24"/>
          <w:szCs w:val="24"/>
        </w:rPr>
        <w:t xml:space="preserve"> П. Политика революционного террора 1789-</w:t>
      </w:r>
      <w:smartTag w:uri="urn:schemas-microsoft-com:office:smarttags" w:element="metricconverter">
        <w:smartTagPr>
          <w:attr w:name="ProductID" w:val="1794. М"/>
        </w:smartTagPr>
        <w:r w:rsidRPr="00105A05">
          <w:rPr>
            <w:rFonts w:ascii="Times New Roman" w:hAnsi="Times New Roman" w:cs="Times New Roman"/>
            <w:sz w:val="24"/>
            <w:szCs w:val="24"/>
          </w:rPr>
          <w:t>1794. М</w:t>
        </w:r>
      </w:smartTag>
      <w:r w:rsidRPr="00105A05">
        <w:rPr>
          <w:rFonts w:ascii="Times New Roman" w:hAnsi="Times New Roman" w:cs="Times New Roman"/>
          <w:sz w:val="24"/>
          <w:szCs w:val="24"/>
        </w:rPr>
        <w:t>., 2003.</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Гергей</w:t>
      </w:r>
      <w:proofErr w:type="spellEnd"/>
      <w:r w:rsidRPr="00105A05">
        <w:rPr>
          <w:rFonts w:ascii="Times New Roman" w:hAnsi="Times New Roman" w:cs="Times New Roman"/>
          <w:sz w:val="24"/>
          <w:szCs w:val="24"/>
        </w:rPr>
        <w:t xml:space="preserve"> Е. История  папства. М., 1996. </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Германская история в новое и новейшее время. Т.1. М., 1970.</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Гизо</w:t>
      </w:r>
      <w:proofErr w:type="spellEnd"/>
      <w:r w:rsidRPr="00105A05">
        <w:rPr>
          <w:rFonts w:ascii="Times New Roman" w:hAnsi="Times New Roman" w:cs="Times New Roman"/>
          <w:sz w:val="24"/>
          <w:szCs w:val="24"/>
        </w:rPr>
        <w:t xml:space="preserve"> Ф. Английская революция. Ростов - на - Дону, 1996. Т. 1-2.</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Гусейнов Э.Е., </w:t>
      </w:r>
      <w:proofErr w:type="spellStart"/>
      <w:r w:rsidRPr="00105A05">
        <w:rPr>
          <w:rFonts w:ascii="Times New Roman" w:hAnsi="Times New Roman" w:cs="Times New Roman"/>
          <w:sz w:val="24"/>
          <w:szCs w:val="24"/>
        </w:rPr>
        <w:t>Кожокин</w:t>
      </w:r>
      <w:proofErr w:type="spellEnd"/>
      <w:r w:rsidRPr="00105A05">
        <w:rPr>
          <w:rFonts w:ascii="Times New Roman" w:hAnsi="Times New Roman" w:cs="Times New Roman"/>
          <w:sz w:val="24"/>
          <w:szCs w:val="24"/>
        </w:rPr>
        <w:t xml:space="preserve"> Е.М., Ревякин А.В., </w:t>
      </w:r>
      <w:proofErr w:type="spellStart"/>
      <w:r w:rsidRPr="00105A05">
        <w:rPr>
          <w:rFonts w:ascii="Times New Roman" w:hAnsi="Times New Roman" w:cs="Times New Roman"/>
          <w:sz w:val="24"/>
          <w:szCs w:val="24"/>
        </w:rPr>
        <w:t>Туган-Барановский</w:t>
      </w:r>
      <w:proofErr w:type="spellEnd"/>
      <w:r w:rsidRPr="00105A05">
        <w:rPr>
          <w:rFonts w:ascii="Times New Roman" w:hAnsi="Times New Roman" w:cs="Times New Roman"/>
          <w:sz w:val="24"/>
          <w:szCs w:val="24"/>
        </w:rPr>
        <w:t xml:space="preserve"> Д.М. Буржуазия и Великая французская революция. М., 1989.</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Дебидур</w:t>
      </w:r>
      <w:proofErr w:type="spellEnd"/>
      <w:r w:rsidRPr="00105A05">
        <w:rPr>
          <w:rFonts w:ascii="Times New Roman" w:hAnsi="Times New Roman" w:cs="Times New Roman"/>
          <w:sz w:val="24"/>
          <w:szCs w:val="24"/>
        </w:rPr>
        <w:t xml:space="preserve"> А. Дипломатическая история Европы. М., 1994. Т. 1-2.</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Европейские монархи в прошлом и настоящем, XVIII-XX вв. СПб, 2001.</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Европейский либерализм в новое время: Теория и практика. М., 1995.</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Европейские революции 1848 года: «Принцип национальности» в политике и идеологии. М., 2001.</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Егоров А.А. </w:t>
      </w:r>
      <w:proofErr w:type="spellStart"/>
      <w:r w:rsidRPr="00105A05">
        <w:rPr>
          <w:rFonts w:ascii="Times New Roman" w:hAnsi="Times New Roman" w:cs="Times New Roman"/>
          <w:sz w:val="24"/>
          <w:szCs w:val="24"/>
        </w:rPr>
        <w:t>Жозеф</w:t>
      </w:r>
      <w:proofErr w:type="spellEnd"/>
      <w:r w:rsidRPr="00105A05">
        <w:rPr>
          <w:rFonts w:ascii="Times New Roman" w:hAnsi="Times New Roman" w:cs="Times New Roman"/>
          <w:sz w:val="24"/>
          <w:szCs w:val="24"/>
        </w:rPr>
        <w:t xml:space="preserve"> </w:t>
      </w:r>
      <w:proofErr w:type="spellStart"/>
      <w:r w:rsidRPr="00105A05">
        <w:rPr>
          <w:rFonts w:ascii="Times New Roman" w:hAnsi="Times New Roman" w:cs="Times New Roman"/>
          <w:sz w:val="24"/>
          <w:szCs w:val="24"/>
        </w:rPr>
        <w:t>Фуше</w:t>
      </w:r>
      <w:proofErr w:type="spellEnd"/>
      <w:r w:rsidRPr="00105A05">
        <w:rPr>
          <w:rFonts w:ascii="Times New Roman" w:hAnsi="Times New Roman" w:cs="Times New Roman"/>
          <w:sz w:val="24"/>
          <w:szCs w:val="24"/>
        </w:rPr>
        <w:t>. Ростов – на – Дону, 1996.</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Егоров С.А. Конституционализм в США. М., 1994.</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Ерофеев Н.А. Английский колониализм в середине  </w:t>
      </w:r>
      <w:r w:rsidRPr="00105A05">
        <w:rPr>
          <w:rFonts w:ascii="Times New Roman" w:hAnsi="Times New Roman" w:cs="Times New Roman"/>
          <w:sz w:val="24"/>
          <w:szCs w:val="24"/>
          <w:lang w:val="en-US"/>
        </w:rPr>
        <w:t>XIX</w:t>
      </w:r>
      <w:r w:rsidRPr="00105A05">
        <w:rPr>
          <w:rFonts w:ascii="Times New Roman" w:hAnsi="Times New Roman" w:cs="Times New Roman"/>
          <w:sz w:val="24"/>
          <w:szCs w:val="24"/>
        </w:rPr>
        <w:t xml:space="preserve"> в. М., 1977.</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Ерофеев Н.А. Империя создавалась так… Английский колониализм в </w:t>
      </w:r>
      <w:r w:rsidRPr="00105A05">
        <w:rPr>
          <w:rFonts w:ascii="Times New Roman" w:hAnsi="Times New Roman" w:cs="Times New Roman"/>
          <w:sz w:val="24"/>
          <w:szCs w:val="24"/>
          <w:lang w:val="en-US"/>
        </w:rPr>
        <w:t>XVIII</w:t>
      </w:r>
      <w:r w:rsidRPr="00105A05">
        <w:rPr>
          <w:rFonts w:ascii="Times New Roman" w:hAnsi="Times New Roman" w:cs="Times New Roman"/>
          <w:sz w:val="24"/>
          <w:szCs w:val="24"/>
        </w:rPr>
        <w:t xml:space="preserve"> в. М., 1964.</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Ерофеев Н.А. Туманный Альбион: Англия и англичане глазами русских 1825-</w:t>
      </w:r>
      <w:smartTag w:uri="urn:schemas-microsoft-com:office:smarttags" w:element="metricconverter">
        <w:smartTagPr>
          <w:attr w:name="ProductID" w:val="1853. М"/>
        </w:smartTagPr>
        <w:r w:rsidRPr="00105A05">
          <w:rPr>
            <w:rFonts w:ascii="Times New Roman" w:hAnsi="Times New Roman" w:cs="Times New Roman"/>
            <w:sz w:val="24"/>
            <w:szCs w:val="24"/>
          </w:rPr>
          <w:t>1853. М</w:t>
        </w:r>
      </w:smartTag>
      <w:r w:rsidRPr="00105A05">
        <w:rPr>
          <w:rFonts w:ascii="Times New Roman" w:hAnsi="Times New Roman" w:cs="Times New Roman"/>
          <w:sz w:val="24"/>
          <w:szCs w:val="24"/>
        </w:rPr>
        <w:t>., 1982.</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Ерусалимский</w:t>
      </w:r>
      <w:proofErr w:type="spellEnd"/>
      <w:r w:rsidRPr="00105A05">
        <w:rPr>
          <w:rFonts w:ascii="Times New Roman" w:hAnsi="Times New Roman" w:cs="Times New Roman"/>
          <w:sz w:val="24"/>
          <w:szCs w:val="24"/>
        </w:rPr>
        <w:t xml:space="preserve"> А.С. Бисмарк. Дипломатия и империализм. М., 1968.</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Ефимов А.В. Очерки истории США. От открытия Америки до окончания гражданской войны. М., 1958.</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Желубовская</w:t>
      </w:r>
      <w:proofErr w:type="spellEnd"/>
      <w:r w:rsidRPr="00105A05">
        <w:rPr>
          <w:rFonts w:ascii="Times New Roman" w:hAnsi="Times New Roman" w:cs="Times New Roman"/>
          <w:sz w:val="24"/>
          <w:szCs w:val="24"/>
        </w:rPr>
        <w:t xml:space="preserve"> Э.А. Крушение Второй империи и возникновение Третьей республики во Франции. М., 1956.</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Жорес Ж. Социальная история Французской революции. М., 1977.</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Захер</w:t>
      </w:r>
      <w:proofErr w:type="spellEnd"/>
      <w:r w:rsidRPr="00105A05">
        <w:rPr>
          <w:rFonts w:ascii="Times New Roman" w:hAnsi="Times New Roman" w:cs="Times New Roman"/>
          <w:sz w:val="24"/>
          <w:szCs w:val="24"/>
        </w:rPr>
        <w:t xml:space="preserve"> Я.М. Движение «бешеных». М., 1961.</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Иванов Р.Ф. Дипломатия Авраама Линкольна. М., 1987.</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Иванов Р.Ф. Франклин. М., 1979.</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Ивонин Ю.Е. Становление европейской системы государств. Англия и Габсбурги на рубеже двух эпох. Минск, 1989.</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Ивонин Ю.Е. У истоков европейской дипломатии нового времени. Минск, 1984.</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Исдейл</w:t>
      </w:r>
      <w:proofErr w:type="spellEnd"/>
      <w:r w:rsidRPr="00105A05">
        <w:rPr>
          <w:rFonts w:ascii="Times New Roman" w:hAnsi="Times New Roman" w:cs="Times New Roman"/>
          <w:sz w:val="24"/>
          <w:szCs w:val="24"/>
        </w:rPr>
        <w:t xml:space="preserve"> Ч.Д. Наполеоновские войны. М., 1997.</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История внешней политики и дипломатии США. 1775-1877 гг. М., 1994</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История буржуазного конституционализма </w:t>
      </w:r>
      <w:r w:rsidRPr="00105A05">
        <w:rPr>
          <w:rFonts w:ascii="Times New Roman" w:hAnsi="Times New Roman" w:cs="Times New Roman"/>
          <w:sz w:val="24"/>
          <w:szCs w:val="24"/>
          <w:lang w:val="en-US"/>
        </w:rPr>
        <w:t>XVII</w:t>
      </w:r>
      <w:r w:rsidRPr="00105A05">
        <w:rPr>
          <w:rFonts w:ascii="Times New Roman" w:hAnsi="Times New Roman" w:cs="Times New Roman"/>
          <w:sz w:val="24"/>
          <w:szCs w:val="24"/>
        </w:rPr>
        <w:t xml:space="preserve"> – </w:t>
      </w:r>
      <w:r w:rsidRPr="00105A05">
        <w:rPr>
          <w:rFonts w:ascii="Times New Roman" w:hAnsi="Times New Roman" w:cs="Times New Roman"/>
          <w:sz w:val="24"/>
          <w:szCs w:val="24"/>
          <w:lang w:val="en-US"/>
        </w:rPr>
        <w:t>XVIII</w:t>
      </w:r>
      <w:r w:rsidRPr="00105A05">
        <w:rPr>
          <w:rFonts w:ascii="Times New Roman" w:hAnsi="Times New Roman" w:cs="Times New Roman"/>
          <w:sz w:val="24"/>
          <w:szCs w:val="24"/>
        </w:rPr>
        <w:t xml:space="preserve"> вв. М., 1983</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История дипломатии. М., 1959.</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История Европы. Т. 3-</w:t>
      </w:r>
      <w:smartTag w:uri="urn:schemas-microsoft-com:office:smarttags" w:element="metricconverter">
        <w:smartTagPr>
          <w:attr w:name="ProductID" w:val="5. М"/>
        </w:smartTagPr>
        <w:r w:rsidRPr="00105A05">
          <w:rPr>
            <w:rFonts w:ascii="Times New Roman" w:hAnsi="Times New Roman" w:cs="Times New Roman"/>
            <w:sz w:val="24"/>
            <w:szCs w:val="24"/>
          </w:rPr>
          <w:t>5. М</w:t>
        </w:r>
      </w:smartTag>
      <w:r w:rsidRPr="00105A05">
        <w:rPr>
          <w:rFonts w:ascii="Times New Roman" w:hAnsi="Times New Roman" w:cs="Times New Roman"/>
          <w:sz w:val="24"/>
          <w:szCs w:val="24"/>
        </w:rPr>
        <w:t xml:space="preserve">., 1993-2000. </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История Испании и Португалии. М., 2002.</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lastRenderedPageBreak/>
        <w:t>История Италии. Т. 1-</w:t>
      </w:r>
      <w:smartTag w:uri="urn:schemas-microsoft-com:office:smarttags" w:element="metricconverter">
        <w:smartTagPr>
          <w:attr w:name="ProductID" w:val="2. М"/>
        </w:smartTagPr>
        <w:r w:rsidRPr="00105A05">
          <w:rPr>
            <w:rFonts w:ascii="Times New Roman" w:hAnsi="Times New Roman" w:cs="Times New Roman"/>
            <w:sz w:val="24"/>
            <w:szCs w:val="24"/>
          </w:rPr>
          <w:t>2. М</w:t>
        </w:r>
      </w:smartTag>
      <w:r w:rsidRPr="00105A05">
        <w:rPr>
          <w:rFonts w:ascii="Times New Roman" w:hAnsi="Times New Roman" w:cs="Times New Roman"/>
          <w:sz w:val="24"/>
          <w:szCs w:val="24"/>
        </w:rPr>
        <w:t xml:space="preserve">., 1970. </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История мировой экономики</w:t>
      </w:r>
      <w:proofErr w:type="gramStart"/>
      <w:r w:rsidRPr="00105A05">
        <w:rPr>
          <w:rFonts w:ascii="Times New Roman" w:hAnsi="Times New Roman" w:cs="Times New Roman"/>
          <w:sz w:val="24"/>
          <w:szCs w:val="24"/>
        </w:rPr>
        <w:t xml:space="preserve"> / П</w:t>
      </w:r>
      <w:proofErr w:type="gramEnd"/>
      <w:r w:rsidRPr="00105A05">
        <w:rPr>
          <w:rFonts w:ascii="Times New Roman" w:hAnsi="Times New Roman" w:cs="Times New Roman"/>
          <w:sz w:val="24"/>
          <w:szCs w:val="24"/>
        </w:rPr>
        <w:t xml:space="preserve">од ред. М.В. </w:t>
      </w:r>
      <w:proofErr w:type="spellStart"/>
      <w:r w:rsidRPr="00105A05">
        <w:rPr>
          <w:rFonts w:ascii="Times New Roman" w:hAnsi="Times New Roman" w:cs="Times New Roman"/>
          <w:sz w:val="24"/>
          <w:szCs w:val="24"/>
        </w:rPr>
        <w:t>Конотопова</w:t>
      </w:r>
      <w:proofErr w:type="spellEnd"/>
      <w:r w:rsidRPr="00105A05">
        <w:rPr>
          <w:rFonts w:ascii="Times New Roman" w:hAnsi="Times New Roman" w:cs="Times New Roman"/>
          <w:sz w:val="24"/>
          <w:szCs w:val="24"/>
        </w:rPr>
        <w:t>. М., 1997.</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История политических  и правовых учений </w:t>
      </w:r>
      <w:r w:rsidRPr="00105A05">
        <w:rPr>
          <w:rFonts w:ascii="Times New Roman" w:hAnsi="Times New Roman" w:cs="Times New Roman"/>
          <w:sz w:val="24"/>
          <w:szCs w:val="24"/>
          <w:lang w:val="en-US"/>
        </w:rPr>
        <w:t>XIX</w:t>
      </w:r>
      <w:r w:rsidRPr="00105A05">
        <w:rPr>
          <w:rFonts w:ascii="Times New Roman" w:hAnsi="Times New Roman" w:cs="Times New Roman"/>
          <w:sz w:val="24"/>
          <w:szCs w:val="24"/>
        </w:rPr>
        <w:t xml:space="preserve"> века. М., 1993.</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История  политических  и правовых  учений. </w:t>
      </w:r>
      <w:proofErr w:type="gramStart"/>
      <w:r w:rsidRPr="00105A05">
        <w:rPr>
          <w:rFonts w:ascii="Times New Roman" w:hAnsi="Times New Roman" w:cs="Times New Roman"/>
          <w:sz w:val="24"/>
          <w:szCs w:val="24"/>
          <w:lang w:val="en-US"/>
        </w:rPr>
        <w:t>XVII</w:t>
      </w:r>
      <w:r w:rsidRPr="00105A05">
        <w:rPr>
          <w:rFonts w:ascii="Times New Roman" w:hAnsi="Times New Roman" w:cs="Times New Roman"/>
          <w:sz w:val="24"/>
          <w:szCs w:val="24"/>
        </w:rPr>
        <w:t xml:space="preserve"> – </w:t>
      </w:r>
      <w:r w:rsidRPr="00105A05">
        <w:rPr>
          <w:rFonts w:ascii="Times New Roman" w:hAnsi="Times New Roman" w:cs="Times New Roman"/>
          <w:sz w:val="24"/>
          <w:szCs w:val="24"/>
          <w:lang w:val="en-US"/>
        </w:rPr>
        <w:t>XVIII</w:t>
      </w:r>
      <w:r w:rsidRPr="00105A05">
        <w:rPr>
          <w:rFonts w:ascii="Times New Roman" w:hAnsi="Times New Roman" w:cs="Times New Roman"/>
          <w:sz w:val="24"/>
          <w:szCs w:val="24"/>
        </w:rPr>
        <w:t xml:space="preserve"> вв.</w:t>
      </w:r>
      <w:proofErr w:type="gramEnd"/>
      <w:r w:rsidRPr="00105A05">
        <w:rPr>
          <w:rFonts w:ascii="Times New Roman" w:hAnsi="Times New Roman" w:cs="Times New Roman"/>
          <w:sz w:val="24"/>
          <w:szCs w:val="24"/>
        </w:rPr>
        <w:t xml:space="preserve"> М., 1989.</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История социально-политической мысли (античность – новое время). Ч.1. С.-Пб</w:t>
      </w:r>
      <w:proofErr w:type="gramStart"/>
      <w:r w:rsidRPr="00105A05">
        <w:rPr>
          <w:rFonts w:ascii="Times New Roman" w:hAnsi="Times New Roman" w:cs="Times New Roman"/>
          <w:sz w:val="24"/>
          <w:szCs w:val="24"/>
        </w:rPr>
        <w:t xml:space="preserve">., </w:t>
      </w:r>
      <w:proofErr w:type="gramEnd"/>
      <w:r w:rsidRPr="00105A05">
        <w:rPr>
          <w:rFonts w:ascii="Times New Roman" w:hAnsi="Times New Roman" w:cs="Times New Roman"/>
          <w:sz w:val="24"/>
          <w:szCs w:val="24"/>
        </w:rPr>
        <w:t xml:space="preserve">1993. </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История социологии в Западной Европе и США. М., 1993.</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История США: В 4 т. М., 1983.</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История Франции. М., 1973.</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Итенберг Б.С. Россия и Великая Французская революция. М., 1988.</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Канделоро</w:t>
      </w:r>
      <w:proofErr w:type="spellEnd"/>
      <w:r w:rsidRPr="00105A05">
        <w:rPr>
          <w:rFonts w:ascii="Times New Roman" w:hAnsi="Times New Roman" w:cs="Times New Roman"/>
          <w:sz w:val="24"/>
          <w:szCs w:val="24"/>
        </w:rPr>
        <w:t xml:space="preserve"> Д. История современной Италии. М., 1962.</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gramStart"/>
      <w:r w:rsidRPr="00105A05">
        <w:rPr>
          <w:rFonts w:ascii="Times New Roman" w:hAnsi="Times New Roman" w:cs="Times New Roman"/>
          <w:sz w:val="24"/>
          <w:szCs w:val="24"/>
        </w:rPr>
        <w:t>Кареев</w:t>
      </w:r>
      <w:proofErr w:type="gramEnd"/>
      <w:r w:rsidRPr="00105A05">
        <w:rPr>
          <w:rFonts w:ascii="Times New Roman" w:hAnsi="Times New Roman" w:cs="Times New Roman"/>
          <w:sz w:val="24"/>
          <w:szCs w:val="24"/>
        </w:rPr>
        <w:t xml:space="preserve"> Н.И. Западноевропейская абсолютная монархия XVI, XVII и  XVIII веков. С.-Пб</w:t>
      </w:r>
      <w:proofErr w:type="gramStart"/>
      <w:r w:rsidRPr="00105A05">
        <w:rPr>
          <w:rFonts w:ascii="Times New Roman" w:hAnsi="Times New Roman" w:cs="Times New Roman"/>
          <w:sz w:val="24"/>
          <w:szCs w:val="24"/>
        </w:rPr>
        <w:t xml:space="preserve">., </w:t>
      </w:r>
      <w:proofErr w:type="gramEnd"/>
      <w:r w:rsidRPr="00105A05">
        <w:rPr>
          <w:rFonts w:ascii="Times New Roman" w:hAnsi="Times New Roman" w:cs="Times New Roman"/>
          <w:sz w:val="24"/>
          <w:szCs w:val="24"/>
        </w:rPr>
        <w:t>1908.</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gramStart"/>
      <w:r w:rsidRPr="00105A05">
        <w:rPr>
          <w:rFonts w:ascii="Times New Roman" w:hAnsi="Times New Roman" w:cs="Times New Roman"/>
          <w:sz w:val="24"/>
          <w:szCs w:val="24"/>
        </w:rPr>
        <w:t>Кареев</w:t>
      </w:r>
      <w:proofErr w:type="gramEnd"/>
      <w:r w:rsidRPr="00105A05">
        <w:rPr>
          <w:rFonts w:ascii="Times New Roman" w:hAnsi="Times New Roman" w:cs="Times New Roman"/>
          <w:sz w:val="24"/>
          <w:szCs w:val="24"/>
        </w:rPr>
        <w:t xml:space="preserve"> Н.И. Две английские революции XVII в. </w:t>
      </w:r>
      <w:proofErr w:type="spellStart"/>
      <w:r w:rsidRPr="00105A05">
        <w:rPr>
          <w:rFonts w:ascii="Times New Roman" w:hAnsi="Times New Roman" w:cs="Times New Roman"/>
          <w:sz w:val="24"/>
          <w:szCs w:val="24"/>
        </w:rPr>
        <w:t>Пг</w:t>
      </w:r>
      <w:proofErr w:type="spellEnd"/>
      <w:r w:rsidRPr="00105A05">
        <w:rPr>
          <w:rFonts w:ascii="Times New Roman" w:hAnsi="Times New Roman" w:cs="Times New Roman"/>
          <w:sz w:val="24"/>
          <w:szCs w:val="24"/>
        </w:rPr>
        <w:t>., 1924.</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gramStart"/>
      <w:r w:rsidRPr="00105A05">
        <w:rPr>
          <w:rFonts w:ascii="Times New Roman" w:hAnsi="Times New Roman" w:cs="Times New Roman"/>
          <w:sz w:val="24"/>
          <w:szCs w:val="24"/>
        </w:rPr>
        <w:t>Кареев</w:t>
      </w:r>
      <w:proofErr w:type="gramEnd"/>
      <w:r w:rsidRPr="00105A05">
        <w:rPr>
          <w:rFonts w:ascii="Times New Roman" w:hAnsi="Times New Roman" w:cs="Times New Roman"/>
          <w:sz w:val="24"/>
          <w:szCs w:val="24"/>
        </w:rPr>
        <w:t xml:space="preserve"> Н.И. История Западной Европы в новое время. С.-Пб</w:t>
      </w:r>
      <w:proofErr w:type="gramStart"/>
      <w:r w:rsidRPr="00105A05">
        <w:rPr>
          <w:rFonts w:ascii="Times New Roman" w:hAnsi="Times New Roman" w:cs="Times New Roman"/>
          <w:sz w:val="24"/>
          <w:szCs w:val="24"/>
        </w:rPr>
        <w:t xml:space="preserve">., </w:t>
      </w:r>
      <w:proofErr w:type="gramEnd"/>
      <w:r w:rsidRPr="00105A05">
        <w:rPr>
          <w:rFonts w:ascii="Times New Roman" w:hAnsi="Times New Roman" w:cs="Times New Roman"/>
          <w:sz w:val="24"/>
          <w:szCs w:val="24"/>
        </w:rPr>
        <w:t>1904.</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Карлейль</w:t>
      </w:r>
      <w:proofErr w:type="spellEnd"/>
      <w:r w:rsidRPr="00105A05">
        <w:rPr>
          <w:rFonts w:ascii="Times New Roman" w:hAnsi="Times New Roman" w:cs="Times New Roman"/>
          <w:sz w:val="24"/>
          <w:szCs w:val="24"/>
        </w:rPr>
        <w:t xml:space="preserve"> Т. Французская революция: история. М., 1991.</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Керов</w:t>
      </w:r>
      <w:proofErr w:type="spellEnd"/>
      <w:r w:rsidRPr="00105A05">
        <w:rPr>
          <w:rFonts w:ascii="Times New Roman" w:hAnsi="Times New Roman" w:cs="Times New Roman"/>
          <w:sz w:val="24"/>
          <w:szCs w:val="24"/>
        </w:rPr>
        <w:t xml:space="preserve"> В.Л. Развитие капиталистических отношений и предпосылки колониальной экспансии Франции. </w:t>
      </w:r>
      <w:proofErr w:type="gramStart"/>
      <w:r w:rsidRPr="00105A05">
        <w:rPr>
          <w:rFonts w:ascii="Times New Roman" w:hAnsi="Times New Roman" w:cs="Times New Roman"/>
          <w:sz w:val="24"/>
          <w:szCs w:val="24"/>
          <w:lang w:val="en-US"/>
        </w:rPr>
        <w:t>XVI</w:t>
      </w:r>
      <w:r w:rsidRPr="00105A05">
        <w:rPr>
          <w:rFonts w:ascii="Times New Roman" w:hAnsi="Times New Roman" w:cs="Times New Roman"/>
          <w:sz w:val="24"/>
          <w:szCs w:val="24"/>
        </w:rPr>
        <w:t xml:space="preserve"> – </w:t>
      </w:r>
      <w:r w:rsidRPr="00105A05">
        <w:rPr>
          <w:rFonts w:ascii="Times New Roman" w:hAnsi="Times New Roman" w:cs="Times New Roman"/>
          <w:sz w:val="24"/>
          <w:szCs w:val="24"/>
          <w:lang w:val="en-US"/>
        </w:rPr>
        <w:t>XVIII</w:t>
      </w:r>
      <w:r w:rsidRPr="00105A05">
        <w:rPr>
          <w:rFonts w:ascii="Times New Roman" w:hAnsi="Times New Roman" w:cs="Times New Roman"/>
          <w:sz w:val="24"/>
          <w:szCs w:val="24"/>
        </w:rPr>
        <w:t xml:space="preserve"> вв.</w:t>
      </w:r>
      <w:proofErr w:type="gramEnd"/>
      <w:r w:rsidRPr="00105A05">
        <w:rPr>
          <w:rFonts w:ascii="Times New Roman" w:hAnsi="Times New Roman" w:cs="Times New Roman"/>
          <w:sz w:val="24"/>
          <w:szCs w:val="24"/>
        </w:rPr>
        <w:t xml:space="preserve"> М., 1987.</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Кёнигсбергер</w:t>
      </w:r>
      <w:proofErr w:type="spellEnd"/>
      <w:r w:rsidRPr="00105A05">
        <w:rPr>
          <w:rFonts w:ascii="Times New Roman" w:hAnsi="Times New Roman" w:cs="Times New Roman"/>
          <w:sz w:val="24"/>
          <w:szCs w:val="24"/>
        </w:rPr>
        <w:t xml:space="preserve"> Г.Г. Европа раннего Нового времени, 1500-</w:t>
      </w:r>
      <w:smartTag w:uri="urn:schemas-microsoft-com:office:smarttags" w:element="metricconverter">
        <w:smartTagPr>
          <w:attr w:name="ProductID" w:val="1789. М"/>
        </w:smartTagPr>
        <w:r w:rsidRPr="00105A05">
          <w:rPr>
            <w:rFonts w:ascii="Times New Roman" w:hAnsi="Times New Roman" w:cs="Times New Roman"/>
            <w:sz w:val="24"/>
            <w:szCs w:val="24"/>
          </w:rPr>
          <w:t>1789. М</w:t>
        </w:r>
      </w:smartTag>
      <w:r w:rsidRPr="00105A05">
        <w:rPr>
          <w:rFonts w:ascii="Times New Roman" w:hAnsi="Times New Roman" w:cs="Times New Roman"/>
          <w:sz w:val="24"/>
          <w:szCs w:val="24"/>
        </w:rPr>
        <w:t>., 2006.</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Кирова К.Э. Жизнь Джузеппе Мадзини (1805-1872). М.,1981.</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Кирова К.Э. Заговорщики и народ. М., 1991.</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Кислова А.А. Религия и церковь в общественно-политической жизни США первой половины </w:t>
      </w:r>
      <w:r w:rsidRPr="00105A05">
        <w:rPr>
          <w:rFonts w:ascii="Times New Roman" w:hAnsi="Times New Roman" w:cs="Times New Roman"/>
          <w:sz w:val="24"/>
          <w:szCs w:val="24"/>
          <w:lang w:val="en-US"/>
        </w:rPr>
        <w:t>XIX</w:t>
      </w:r>
      <w:r w:rsidRPr="00105A05">
        <w:rPr>
          <w:rFonts w:ascii="Times New Roman" w:hAnsi="Times New Roman" w:cs="Times New Roman"/>
          <w:sz w:val="24"/>
          <w:szCs w:val="24"/>
        </w:rPr>
        <w:t xml:space="preserve"> века. М., 1980.</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Ковалевский М.М. Происхождение современной демократии (Общественный и политический строй Франции накануне революции). Т.1. С.-Пб, 1912. </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Ковалевская М.И. Движение карбонариев в Италии 1808-1812 гг. М., 1971.</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Кожокин</w:t>
      </w:r>
      <w:proofErr w:type="spellEnd"/>
      <w:r w:rsidRPr="00105A05">
        <w:rPr>
          <w:rFonts w:ascii="Times New Roman" w:hAnsi="Times New Roman" w:cs="Times New Roman"/>
          <w:sz w:val="24"/>
          <w:szCs w:val="24"/>
        </w:rPr>
        <w:t xml:space="preserve"> Е.М. Государство и народ: от Фронды к Великой французской революции. - М., 1989.</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Колесницкий</w:t>
      </w:r>
      <w:proofErr w:type="spellEnd"/>
      <w:r w:rsidRPr="00105A05">
        <w:rPr>
          <w:rFonts w:ascii="Times New Roman" w:hAnsi="Times New Roman" w:cs="Times New Roman"/>
          <w:sz w:val="24"/>
          <w:szCs w:val="24"/>
        </w:rPr>
        <w:t xml:space="preserve"> Н.Ф. «Священная Римская империя»: притязания и действительность. М., 1977.</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Конституция США: история и современность. М., 1988.</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Корецкий В.М. Монтескье. Киев, 1955.</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Кормилец А.А., </w:t>
      </w:r>
      <w:proofErr w:type="spellStart"/>
      <w:r w:rsidRPr="00105A05">
        <w:rPr>
          <w:rFonts w:ascii="Times New Roman" w:hAnsi="Times New Roman" w:cs="Times New Roman"/>
          <w:sz w:val="24"/>
          <w:szCs w:val="24"/>
        </w:rPr>
        <w:t>Поршаков</w:t>
      </w:r>
      <w:proofErr w:type="spellEnd"/>
      <w:r w:rsidRPr="00105A05">
        <w:rPr>
          <w:rFonts w:ascii="Times New Roman" w:hAnsi="Times New Roman" w:cs="Times New Roman"/>
          <w:sz w:val="24"/>
          <w:szCs w:val="24"/>
        </w:rPr>
        <w:t xml:space="preserve"> С.А. Кризис двухпартийной системы США накануне и в годы гражданской войны (1840-1865 гг.). М., 1987.</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Косминский Е.А. Абсолютизм во Франции. М., 1938.</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Костюшко</w:t>
      </w:r>
      <w:proofErr w:type="spellEnd"/>
      <w:r w:rsidRPr="00105A05">
        <w:rPr>
          <w:rFonts w:ascii="Times New Roman" w:hAnsi="Times New Roman" w:cs="Times New Roman"/>
          <w:sz w:val="24"/>
          <w:szCs w:val="24"/>
        </w:rPr>
        <w:t xml:space="preserve"> И.И. Аграрные реформы в Австрии, Пруссии и России в период перехода от феодализма к капитализму. М., 1994.</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Куликова Е.Г. США: начало промышленного переворота, конгресс и война </w:t>
      </w:r>
      <w:smartTag w:uri="urn:schemas-microsoft-com:office:smarttags" w:element="metricconverter">
        <w:smartTagPr>
          <w:attr w:name="ProductID" w:val="1812 г"/>
        </w:smartTagPr>
        <w:r w:rsidRPr="00105A05">
          <w:rPr>
            <w:rFonts w:ascii="Times New Roman" w:hAnsi="Times New Roman" w:cs="Times New Roman"/>
            <w:sz w:val="24"/>
            <w:szCs w:val="24"/>
          </w:rPr>
          <w:t>1812 г</w:t>
        </w:r>
      </w:smartTag>
      <w:r w:rsidRPr="00105A05">
        <w:rPr>
          <w:rFonts w:ascii="Times New Roman" w:hAnsi="Times New Roman" w:cs="Times New Roman"/>
          <w:sz w:val="24"/>
          <w:szCs w:val="24"/>
        </w:rPr>
        <w:t>. М., 1990.</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Куриев</w:t>
      </w:r>
      <w:proofErr w:type="spellEnd"/>
      <w:r w:rsidRPr="00105A05">
        <w:rPr>
          <w:rFonts w:ascii="Times New Roman" w:hAnsi="Times New Roman" w:cs="Times New Roman"/>
          <w:sz w:val="24"/>
          <w:szCs w:val="24"/>
        </w:rPr>
        <w:t xml:space="preserve"> М.М. Герцог Веллингтон. М., 1995.</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Кучеренко Г.С. </w:t>
      </w:r>
      <w:proofErr w:type="spellStart"/>
      <w:proofErr w:type="gramStart"/>
      <w:r w:rsidRPr="00105A05">
        <w:rPr>
          <w:rFonts w:ascii="Times New Roman" w:hAnsi="Times New Roman" w:cs="Times New Roman"/>
          <w:sz w:val="24"/>
          <w:szCs w:val="24"/>
        </w:rPr>
        <w:t>Сен-симонизм</w:t>
      </w:r>
      <w:proofErr w:type="spellEnd"/>
      <w:proofErr w:type="gramEnd"/>
      <w:r w:rsidRPr="00105A05">
        <w:rPr>
          <w:rFonts w:ascii="Times New Roman" w:hAnsi="Times New Roman" w:cs="Times New Roman"/>
          <w:sz w:val="24"/>
          <w:szCs w:val="24"/>
        </w:rPr>
        <w:t xml:space="preserve"> в общественной мысли </w:t>
      </w:r>
      <w:r w:rsidRPr="00105A05">
        <w:rPr>
          <w:rFonts w:ascii="Times New Roman" w:hAnsi="Times New Roman" w:cs="Times New Roman"/>
          <w:sz w:val="24"/>
          <w:szCs w:val="24"/>
          <w:lang w:val="en-US"/>
        </w:rPr>
        <w:t>XIX</w:t>
      </w:r>
      <w:r w:rsidRPr="00105A05">
        <w:rPr>
          <w:rFonts w:ascii="Times New Roman" w:hAnsi="Times New Roman" w:cs="Times New Roman"/>
          <w:sz w:val="24"/>
          <w:szCs w:val="24"/>
        </w:rPr>
        <w:t xml:space="preserve"> в. М.,1975.</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Лабутина Т.Л. Культура и власть в эпоху Просвещения. М., 2005.</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Лабутина Т.Л. У истоков современной демократии. Политическая мысль английского Просвещения (1689-1714). М.,1994.</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Лависс</w:t>
      </w:r>
      <w:proofErr w:type="spellEnd"/>
      <w:r w:rsidRPr="00105A05">
        <w:rPr>
          <w:rFonts w:ascii="Times New Roman" w:hAnsi="Times New Roman" w:cs="Times New Roman"/>
          <w:sz w:val="24"/>
          <w:szCs w:val="24"/>
        </w:rPr>
        <w:t xml:space="preserve"> Э., </w:t>
      </w:r>
      <w:proofErr w:type="spellStart"/>
      <w:r w:rsidRPr="00105A05">
        <w:rPr>
          <w:rFonts w:ascii="Times New Roman" w:hAnsi="Times New Roman" w:cs="Times New Roman"/>
          <w:sz w:val="24"/>
          <w:szCs w:val="24"/>
        </w:rPr>
        <w:t>Рамбо</w:t>
      </w:r>
      <w:proofErr w:type="spellEnd"/>
      <w:r w:rsidRPr="00105A05">
        <w:rPr>
          <w:rFonts w:ascii="Times New Roman" w:hAnsi="Times New Roman" w:cs="Times New Roman"/>
          <w:sz w:val="24"/>
          <w:szCs w:val="24"/>
        </w:rPr>
        <w:t xml:space="preserve"> А. История </w:t>
      </w:r>
      <w:r w:rsidRPr="00105A05">
        <w:rPr>
          <w:rFonts w:ascii="Times New Roman" w:hAnsi="Times New Roman" w:cs="Times New Roman"/>
          <w:sz w:val="24"/>
          <w:szCs w:val="24"/>
          <w:lang w:val="en-US"/>
        </w:rPr>
        <w:t>XIX</w:t>
      </w:r>
      <w:r w:rsidRPr="00105A05">
        <w:rPr>
          <w:rFonts w:ascii="Times New Roman" w:hAnsi="Times New Roman" w:cs="Times New Roman"/>
          <w:sz w:val="24"/>
          <w:szCs w:val="24"/>
        </w:rPr>
        <w:t xml:space="preserve"> века. М.,1938. Т.1-8.</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Лафитский</w:t>
      </w:r>
      <w:proofErr w:type="spellEnd"/>
      <w:r w:rsidRPr="00105A05">
        <w:rPr>
          <w:rFonts w:ascii="Times New Roman" w:hAnsi="Times New Roman" w:cs="Times New Roman"/>
          <w:sz w:val="24"/>
          <w:szCs w:val="24"/>
        </w:rPr>
        <w:t xml:space="preserve"> В.И. США: конституционный строй и роль штатов в структуре американского феодализма. М.,1993.</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Лернер</w:t>
      </w:r>
      <w:proofErr w:type="spellEnd"/>
      <w:r w:rsidRPr="00105A05">
        <w:rPr>
          <w:rFonts w:ascii="Times New Roman" w:hAnsi="Times New Roman" w:cs="Times New Roman"/>
          <w:sz w:val="24"/>
          <w:szCs w:val="24"/>
        </w:rPr>
        <w:t xml:space="preserve"> М. Развитие цивилизации в Америке. М.,1992. Т.1-2.</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Лобер</w:t>
      </w:r>
      <w:proofErr w:type="spellEnd"/>
      <w:r w:rsidRPr="00105A05">
        <w:rPr>
          <w:rFonts w:ascii="Times New Roman" w:hAnsi="Times New Roman" w:cs="Times New Roman"/>
          <w:sz w:val="24"/>
          <w:szCs w:val="24"/>
        </w:rPr>
        <w:t xml:space="preserve"> В.Л. Демократия: исторические корни, содержание, тенденции развития. М.,1992.</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Лавровский В.М., </w:t>
      </w:r>
      <w:proofErr w:type="spellStart"/>
      <w:r w:rsidRPr="00105A05">
        <w:rPr>
          <w:rFonts w:ascii="Times New Roman" w:hAnsi="Times New Roman" w:cs="Times New Roman"/>
          <w:sz w:val="24"/>
          <w:szCs w:val="24"/>
        </w:rPr>
        <w:t>Барг</w:t>
      </w:r>
      <w:proofErr w:type="spellEnd"/>
      <w:r w:rsidRPr="00105A05">
        <w:rPr>
          <w:rFonts w:ascii="Times New Roman" w:hAnsi="Times New Roman" w:cs="Times New Roman"/>
          <w:sz w:val="24"/>
          <w:szCs w:val="24"/>
        </w:rPr>
        <w:t xml:space="preserve"> М.А. Английская Буржуазная революция </w:t>
      </w:r>
      <w:r w:rsidRPr="00105A05">
        <w:rPr>
          <w:rFonts w:ascii="Times New Roman" w:hAnsi="Times New Roman" w:cs="Times New Roman"/>
          <w:sz w:val="24"/>
          <w:szCs w:val="24"/>
          <w:lang w:val="en-US"/>
        </w:rPr>
        <w:t>XVII</w:t>
      </w:r>
      <w:r w:rsidRPr="00105A05">
        <w:rPr>
          <w:rFonts w:ascii="Times New Roman" w:hAnsi="Times New Roman" w:cs="Times New Roman"/>
          <w:sz w:val="24"/>
          <w:szCs w:val="24"/>
        </w:rPr>
        <w:t xml:space="preserve"> в. М., 1958.</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lastRenderedPageBreak/>
        <w:t xml:space="preserve">Левин Г.Р. Демократическое движение в английской буржуазной революции </w:t>
      </w:r>
      <w:r w:rsidRPr="00105A05">
        <w:rPr>
          <w:rFonts w:ascii="Times New Roman" w:hAnsi="Times New Roman" w:cs="Times New Roman"/>
          <w:sz w:val="24"/>
          <w:szCs w:val="24"/>
          <w:lang w:val="en-US"/>
        </w:rPr>
        <w:t>XVII</w:t>
      </w:r>
      <w:r w:rsidRPr="00105A05">
        <w:rPr>
          <w:rFonts w:ascii="Times New Roman" w:hAnsi="Times New Roman" w:cs="Times New Roman"/>
          <w:sz w:val="24"/>
          <w:szCs w:val="24"/>
        </w:rPr>
        <w:t xml:space="preserve"> в. Л., 1973.</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Малов В.Н. </w:t>
      </w:r>
      <w:proofErr w:type="spellStart"/>
      <w:r w:rsidRPr="00105A05">
        <w:rPr>
          <w:rFonts w:ascii="Times New Roman" w:hAnsi="Times New Roman" w:cs="Times New Roman"/>
          <w:sz w:val="24"/>
          <w:szCs w:val="24"/>
        </w:rPr>
        <w:t>Кольбер</w:t>
      </w:r>
      <w:proofErr w:type="spellEnd"/>
      <w:r w:rsidRPr="00105A05">
        <w:rPr>
          <w:rFonts w:ascii="Times New Roman" w:hAnsi="Times New Roman" w:cs="Times New Roman"/>
          <w:sz w:val="24"/>
          <w:szCs w:val="24"/>
        </w:rPr>
        <w:t>: абсолютистская бюрократия и французское общество. М.,1991.</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Манфред А.З. Великая французская революция. М.,1983.</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Манфред А.З. Внешняя политика Франции. 1871- </w:t>
      </w:r>
      <w:smartTag w:uri="urn:schemas-microsoft-com:office:smarttags" w:element="metricconverter">
        <w:smartTagPr>
          <w:attr w:name="ProductID" w:val="1900. М"/>
        </w:smartTagPr>
        <w:r w:rsidRPr="00105A05">
          <w:rPr>
            <w:rFonts w:ascii="Times New Roman" w:hAnsi="Times New Roman" w:cs="Times New Roman"/>
            <w:sz w:val="24"/>
            <w:szCs w:val="24"/>
          </w:rPr>
          <w:t>1900. М</w:t>
        </w:r>
      </w:smartTag>
      <w:r w:rsidRPr="00105A05">
        <w:rPr>
          <w:rFonts w:ascii="Times New Roman" w:hAnsi="Times New Roman" w:cs="Times New Roman"/>
          <w:sz w:val="24"/>
          <w:szCs w:val="24"/>
        </w:rPr>
        <w:t>., 1952.</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Манфред А.З. Три портрета эпохи Великой французской революции. М.,1978.</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Манфред А.Э. Наполеон Бонапарт. М.,1986.</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Маныкин</w:t>
      </w:r>
      <w:proofErr w:type="spellEnd"/>
      <w:r w:rsidRPr="00105A05">
        <w:rPr>
          <w:rFonts w:ascii="Times New Roman" w:hAnsi="Times New Roman" w:cs="Times New Roman"/>
          <w:sz w:val="24"/>
          <w:szCs w:val="24"/>
        </w:rPr>
        <w:t xml:space="preserve"> А.С. История двухпартийной системы США (1789-1980). М.,1981.</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Матьез</w:t>
      </w:r>
      <w:proofErr w:type="spellEnd"/>
      <w:r w:rsidRPr="00105A05">
        <w:rPr>
          <w:rFonts w:ascii="Times New Roman" w:hAnsi="Times New Roman" w:cs="Times New Roman"/>
          <w:sz w:val="24"/>
          <w:szCs w:val="24"/>
        </w:rPr>
        <w:t xml:space="preserve"> А. Французская революция. Ростов - на - Дону, 1995. Т. 1-3.</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Мижуев</w:t>
      </w:r>
      <w:proofErr w:type="spellEnd"/>
      <w:r w:rsidRPr="00105A05">
        <w:rPr>
          <w:rFonts w:ascii="Times New Roman" w:hAnsi="Times New Roman" w:cs="Times New Roman"/>
          <w:sz w:val="24"/>
          <w:szCs w:val="24"/>
        </w:rPr>
        <w:t xml:space="preserve"> П.Г. История колониальной империи и колониальной политики Англии. СПб</w:t>
      </w:r>
      <w:proofErr w:type="gramStart"/>
      <w:r w:rsidRPr="00105A05">
        <w:rPr>
          <w:rFonts w:ascii="Times New Roman" w:hAnsi="Times New Roman" w:cs="Times New Roman"/>
          <w:sz w:val="24"/>
          <w:szCs w:val="24"/>
        </w:rPr>
        <w:t xml:space="preserve">., </w:t>
      </w:r>
      <w:proofErr w:type="gramEnd"/>
      <w:r w:rsidRPr="00105A05">
        <w:rPr>
          <w:rFonts w:ascii="Times New Roman" w:hAnsi="Times New Roman" w:cs="Times New Roman"/>
          <w:sz w:val="24"/>
          <w:szCs w:val="24"/>
        </w:rPr>
        <w:t>1902.</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Митрофанов П.П. История Австрии. С древнейших времен до </w:t>
      </w:r>
      <w:smartTag w:uri="urn:schemas-microsoft-com:office:smarttags" w:element="metricconverter">
        <w:smartTagPr>
          <w:attr w:name="ProductID" w:val="1792 г"/>
        </w:smartTagPr>
        <w:r w:rsidRPr="00105A05">
          <w:rPr>
            <w:rFonts w:ascii="Times New Roman" w:hAnsi="Times New Roman" w:cs="Times New Roman"/>
            <w:sz w:val="24"/>
            <w:szCs w:val="24"/>
          </w:rPr>
          <w:t>1792 г</w:t>
        </w:r>
      </w:smartTag>
      <w:r w:rsidRPr="00105A05">
        <w:rPr>
          <w:rFonts w:ascii="Times New Roman" w:hAnsi="Times New Roman" w:cs="Times New Roman"/>
          <w:sz w:val="24"/>
          <w:szCs w:val="24"/>
        </w:rPr>
        <w:t>. М., 2003.</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Молчанов Н.Н. Монтаньяры. М.,1989.</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Момджян</w:t>
      </w:r>
      <w:proofErr w:type="spellEnd"/>
      <w:r w:rsidRPr="00105A05">
        <w:rPr>
          <w:rFonts w:ascii="Times New Roman" w:hAnsi="Times New Roman" w:cs="Times New Roman"/>
          <w:sz w:val="24"/>
          <w:szCs w:val="24"/>
        </w:rPr>
        <w:t xml:space="preserve"> Х.Н. Французское Просвещение </w:t>
      </w:r>
      <w:r w:rsidRPr="00105A05">
        <w:rPr>
          <w:rFonts w:ascii="Times New Roman" w:hAnsi="Times New Roman" w:cs="Times New Roman"/>
          <w:sz w:val="24"/>
          <w:szCs w:val="24"/>
          <w:lang w:val="en-US"/>
        </w:rPr>
        <w:t>XVIII</w:t>
      </w:r>
      <w:r w:rsidRPr="00105A05">
        <w:rPr>
          <w:rFonts w:ascii="Times New Roman" w:hAnsi="Times New Roman" w:cs="Times New Roman"/>
          <w:sz w:val="24"/>
          <w:szCs w:val="24"/>
        </w:rPr>
        <w:t xml:space="preserve"> в. М., 1983.</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Монархи Европы. Судьбы династий. М., 1996.</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Монархия и народовластие в культуре Просвещения. М., 1995.</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Морозова Т.Л. О национальном своеобразии американского Просвещения // Истоки и формирование американской национальной литературы. М., 1985.</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Мортон</w:t>
      </w:r>
      <w:proofErr w:type="spellEnd"/>
      <w:r w:rsidRPr="00105A05">
        <w:rPr>
          <w:rFonts w:ascii="Times New Roman" w:hAnsi="Times New Roman" w:cs="Times New Roman"/>
          <w:sz w:val="24"/>
          <w:szCs w:val="24"/>
        </w:rPr>
        <w:t xml:space="preserve"> А.Л. История Англии. М., 1950.</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Нарочницкий</w:t>
      </w:r>
      <w:proofErr w:type="spellEnd"/>
      <w:r w:rsidRPr="00105A05">
        <w:rPr>
          <w:rFonts w:ascii="Times New Roman" w:hAnsi="Times New Roman" w:cs="Times New Roman"/>
          <w:sz w:val="24"/>
          <w:szCs w:val="24"/>
        </w:rPr>
        <w:t xml:space="preserve"> А.Л. Международные отношения накануне и во время французской буржуазной революции конца  </w:t>
      </w:r>
      <w:r w:rsidRPr="00105A05">
        <w:rPr>
          <w:rFonts w:ascii="Times New Roman" w:hAnsi="Times New Roman" w:cs="Times New Roman"/>
          <w:sz w:val="24"/>
          <w:szCs w:val="24"/>
          <w:lang w:val="en-US"/>
        </w:rPr>
        <w:t>XVII</w:t>
      </w:r>
      <w:r w:rsidRPr="00105A05">
        <w:rPr>
          <w:rFonts w:ascii="Times New Roman" w:hAnsi="Times New Roman" w:cs="Times New Roman"/>
          <w:sz w:val="24"/>
          <w:szCs w:val="24"/>
        </w:rPr>
        <w:t xml:space="preserve"> века (1763-1794). М., 1946.</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Национальная идея в Западной Европе в Новое время: Очерки истории. М., 2005.</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Невлер</w:t>
      </w:r>
      <w:proofErr w:type="spellEnd"/>
      <w:r w:rsidRPr="00105A05">
        <w:rPr>
          <w:rFonts w:ascii="Times New Roman" w:hAnsi="Times New Roman" w:cs="Times New Roman"/>
          <w:sz w:val="24"/>
          <w:szCs w:val="24"/>
        </w:rPr>
        <w:t xml:space="preserve"> В.Е. Джузеппе Гарибальди. М., 1961.</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Общественно-политическая мысль европейского Просвещения</w:t>
      </w:r>
      <w:proofErr w:type="gramStart"/>
      <w:r w:rsidRPr="00105A05">
        <w:rPr>
          <w:rFonts w:ascii="Times New Roman" w:hAnsi="Times New Roman" w:cs="Times New Roman"/>
          <w:sz w:val="24"/>
          <w:szCs w:val="24"/>
        </w:rPr>
        <w:t xml:space="preserve"> / П</w:t>
      </w:r>
      <w:proofErr w:type="gramEnd"/>
      <w:r w:rsidRPr="00105A05">
        <w:rPr>
          <w:rFonts w:ascii="Times New Roman" w:hAnsi="Times New Roman" w:cs="Times New Roman"/>
          <w:sz w:val="24"/>
          <w:szCs w:val="24"/>
        </w:rPr>
        <w:t>од ред. Н.М. Мещеряковой. М., 2002.</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Олар</w:t>
      </w:r>
      <w:proofErr w:type="spellEnd"/>
      <w:r w:rsidRPr="00105A05">
        <w:rPr>
          <w:rFonts w:ascii="Times New Roman" w:hAnsi="Times New Roman" w:cs="Times New Roman"/>
          <w:sz w:val="24"/>
          <w:szCs w:val="24"/>
        </w:rPr>
        <w:t xml:space="preserve"> А. Политическая история французской революции (1789-1804). М., 1938.</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Омельченко О.А. Всеобщая история государства и права. М., 1998. Т.2.</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Основные этапы формирования гражданского общества в странах Западной Европы и России в XIX-XX вв. М., 2007.</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От Старого Порядка к революции. К 200-летию Великой французской революции. Л., 1988.</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Очерки истории Великобритании XVII-XX веков. М., 2002.</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Очерки новой и новейшей истории США. Т. 1-</w:t>
      </w:r>
      <w:smartTag w:uri="urn:schemas-microsoft-com:office:smarttags" w:element="metricconverter">
        <w:smartTagPr>
          <w:attr w:name="ProductID" w:val="2. М"/>
        </w:smartTagPr>
        <w:r w:rsidRPr="00105A05">
          <w:rPr>
            <w:rFonts w:ascii="Times New Roman" w:hAnsi="Times New Roman" w:cs="Times New Roman"/>
            <w:sz w:val="24"/>
            <w:szCs w:val="24"/>
          </w:rPr>
          <w:t>2. М</w:t>
        </w:r>
      </w:smartTag>
      <w:r w:rsidRPr="00105A05">
        <w:rPr>
          <w:rFonts w:ascii="Times New Roman" w:hAnsi="Times New Roman" w:cs="Times New Roman"/>
          <w:sz w:val="24"/>
          <w:szCs w:val="24"/>
        </w:rPr>
        <w:t xml:space="preserve">., 1960. </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Павлова Т.А. Вторая английская республика (1659-1660). М.,1974.</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Павлова Т.А. Кромвель. М.,1980.</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Павлова Т.А. </w:t>
      </w:r>
      <w:proofErr w:type="spellStart"/>
      <w:r w:rsidRPr="00105A05">
        <w:rPr>
          <w:rFonts w:ascii="Times New Roman" w:hAnsi="Times New Roman" w:cs="Times New Roman"/>
          <w:sz w:val="24"/>
          <w:szCs w:val="24"/>
        </w:rPr>
        <w:t>Уинстенли</w:t>
      </w:r>
      <w:proofErr w:type="spellEnd"/>
      <w:r w:rsidRPr="00105A05">
        <w:rPr>
          <w:rFonts w:ascii="Times New Roman" w:hAnsi="Times New Roman" w:cs="Times New Roman"/>
          <w:sz w:val="24"/>
          <w:szCs w:val="24"/>
        </w:rPr>
        <w:t>. М.,1987.</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Паррингтон</w:t>
      </w:r>
      <w:proofErr w:type="spellEnd"/>
      <w:r w:rsidRPr="00105A05">
        <w:rPr>
          <w:rFonts w:ascii="Times New Roman" w:hAnsi="Times New Roman" w:cs="Times New Roman"/>
          <w:sz w:val="24"/>
          <w:szCs w:val="24"/>
        </w:rPr>
        <w:t xml:space="preserve"> В.Л. Основные течения американской мысли. М., 1962.  Т.1-3.</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Пименова Л.А. Дворянство накануне Великой французской революции. М.,1986.</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Политические институты США: история и современность. М., 1988.</w:t>
      </w:r>
    </w:p>
    <w:p w:rsidR="00105A05" w:rsidRPr="00105A05" w:rsidRDefault="00105A05" w:rsidP="00105A05">
      <w:pPr>
        <w:pStyle w:val="a7"/>
        <w:spacing w:after="0" w:line="240" w:lineRule="auto"/>
        <w:ind w:firstLine="709"/>
        <w:rPr>
          <w:rFonts w:ascii="Times New Roman" w:hAnsi="Times New Roman" w:cs="Times New Roman"/>
          <w:sz w:val="24"/>
          <w:szCs w:val="24"/>
        </w:rPr>
      </w:pPr>
      <w:r w:rsidRPr="00105A05">
        <w:rPr>
          <w:rFonts w:ascii="Times New Roman" w:hAnsi="Times New Roman" w:cs="Times New Roman"/>
          <w:sz w:val="24"/>
          <w:szCs w:val="24"/>
        </w:rPr>
        <w:t>Политические партии США в новое время. М.,1981.</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gramStart"/>
      <w:r w:rsidRPr="00105A05">
        <w:rPr>
          <w:rFonts w:ascii="Times New Roman" w:hAnsi="Times New Roman" w:cs="Times New Roman"/>
          <w:sz w:val="24"/>
          <w:szCs w:val="24"/>
        </w:rPr>
        <w:t>Полтавский</w:t>
      </w:r>
      <w:proofErr w:type="gramEnd"/>
      <w:r w:rsidRPr="00105A05">
        <w:rPr>
          <w:rFonts w:ascii="Times New Roman" w:hAnsi="Times New Roman" w:cs="Times New Roman"/>
          <w:sz w:val="24"/>
          <w:szCs w:val="24"/>
        </w:rPr>
        <w:t xml:space="preserve"> М.А. История Австрии. М.,1992. Ч.1.</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Пономарев М.В., </w:t>
      </w:r>
      <w:proofErr w:type="spellStart"/>
      <w:r w:rsidRPr="00105A05">
        <w:rPr>
          <w:rFonts w:ascii="Times New Roman" w:hAnsi="Times New Roman" w:cs="Times New Roman"/>
          <w:sz w:val="24"/>
          <w:szCs w:val="24"/>
        </w:rPr>
        <w:t>Куриев</w:t>
      </w:r>
      <w:proofErr w:type="spellEnd"/>
      <w:r w:rsidRPr="00105A05">
        <w:rPr>
          <w:rFonts w:ascii="Times New Roman" w:hAnsi="Times New Roman" w:cs="Times New Roman"/>
          <w:sz w:val="24"/>
          <w:szCs w:val="24"/>
        </w:rPr>
        <w:t xml:space="preserve">  М.М. Век  Наполеона: люди и судьбы. М., 1997. </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Поршнев Б.Ф. Франция, английская революция и европейская политика в середине </w:t>
      </w:r>
      <w:r w:rsidRPr="00105A05">
        <w:rPr>
          <w:rFonts w:ascii="Times New Roman" w:hAnsi="Times New Roman" w:cs="Times New Roman"/>
          <w:sz w:val="24"/>
          <w:szCs w:val="24"/>
          <w:lang w:val="en-US"/>
        </w:rPr>
        <w:t>XVII</w:t>
      </w:r>
      <w:r w:rsidRPr="00105A05">
        <w:rPr>
          <w:rFonts w:ascii="Times New Roman" w:hAnsi="Times New Roman" w:cs="Times New Roman"/>
          <w:sz w:val="24"/>
          <w:szCs w:val="24"/>
        </w:rPr>
        <w:t xml:space="preserve"> в. М., 1970</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Посконина О.И. История Латинской Америки (до ХХ века). М., 2005.</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Потемкин Ф.В. Промышленный переворот во Франции. М., 1971.</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Прокопьев В.П. История германской государственности. </w:t>
      </w:r>
      <w:proofErr w:type="gramStart"/>
      <w:r w:rsidRPr="00105A05">
        <w:rPr>
          <w:rFonts w:ascii="Times New Roman" w:hAnsi="Times New Roman" w:cs="Times New Roman"/>
          <w:sz w:val="24"/>
          <w:szCs w:val="24"/>
          <w:lang w:val="en-US"/>
        </w:rPr>
        <w:t>XIX</w:t>
      </w:r>
      <w:r w:rsidRPr="00105A05">
        <w:rPr>
          <w:rFonts w:ascii="Times New Roman" w:hAnsi="Times New Roman" w:cs="Times New Roman"/>
          <w:sz w:val="24"/>
          <w:szCs w:val="24"/>
        </w:rPr>
        <w:t xml:space="preserve"> – </w:t>
      </w:r>
      <w:r w:rsidRPr="00105A05">
        <w:rPr>
          <w:rFonts w:ascii="Times New Roman" w:hAnsi="Times New Roman" w:cs="Times New Roman"/>
          <w:sz w:val="24"/>
          <w:szCs w:val="24"/>
          <w:lang w:val="en-US"/>
        </w:rPr>
        <w:t>XX</w:t>
      </w:r>
      <w:r w:rsidRPr="00105A05">
        <w:rPr>
          <w:rFonts w:ascii="Times New Roman" w:hAnsi="Times New Roman" w:cs="Times New Roman"/>
          <w:sz w:val="24"/>
          <w:szCs w:val="24"/>
        </w:rPr>
        <w:t xml:space="preserve"> века.</w:t>
      </w:r>
      <w:proofErr w:type="gramEnd"/>
      <w:r w:rsidRPr="00105A05">
        <w:rPr>
          <w:rFonts w:ascii="Times New Roman" w:hAnsi="Times New Roman" w:cs="Times New Roman"/>
          <w:sz w:val="24"/>
          <w:szCs w:val="24"/>
        </w:rPr>
        <w:t xml:space="preserve"> М., 1985.</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Рассел Б. История западной философии. Т.2. Новосибирск, 1994. </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Революция 1848 года во Франции и воспоминания участников и современников. М., Л., 1934.</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Ревуненков</w:t>
      </w:r>
      <w:proofErr w:type="spellEnd"/>
      <w:r w:rsidRPr="00105A05">
        <w:rPr>
          <w:rFonts w:ascii="Times New Roman" w:hAnsi="Times New Roman" w:cs="Times New Roman"/>
          <w:sz w:val="24"/>
          <w:szCs w:val="24"/>
        </w:rPr>
        <w:t xml:space="preserve"> В.Г. Очерки по истории Великой французской революции. СПб, 1997.</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lastRenderedPageBreak/>
        <w:t>Ревякин А.В. История международных отношений в Новое время. М., 2004.</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Ревякин А.В. Французская индустриализация </w:t>
      </w:r>
      <w:r w:rsidRPr="00105A05">
        <w:rPr>
          <w:rFonts w:ascii="Times New Roman" w:hAnsi="Times New Roman" w:cs="Times New Roman"/>
          <w:sz w:val="24"/>
          <w:szCs w:val="24"/>
          <w:lang w:val="en-US"/>
        </w:rPr>
        <w:t>XIX</w:t>
      </w:r>
      <w:r w:rsidRPr="00105A05">
        <w:rPr>
          <w:rFonts w:ascii="Times New Roman" w:hAnsi="Times New Roman" w:cs="Times New Roman"/>
          <w:sz w:val="24"/>
          <w:szCs w:val="24"/>
        </w:rPr>
        <w:t xml:space="preserve"> века // Экономическая история: исследования, историография, полемика. М., 1992.</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Романова Н.Х. Реформы Э. Джексона. 1829-</w:t>
      </w:r>
      <w:smartTag w:uri="urn:schemas-microsoft-com:office:smarttags" w:element="metricconverter">
        <w:smartTagPr>
          <w:attr w:name="ProductID" w:val="1837. М"/>
        </w:smartTagPr>
        <w:r w:rsidRPr="00105A05">
          <w:rPr>
            <w:rFonts w:ascii="Times New Roman" w:hAnsi="Times New Roman" w:cs="Times New Roman"/>
            <w:sz w:val="24"/>
            <w:szCs w:val="24"/>
          </w:rPr>
          <w:t>1837. М</w:t>
        </w:r>
      </w:smartTag>
      <w:r w:rsidRPr="00105A05">
        <w:rPr>
          <w:rFonts w:ascii="Times New Roman" w:hAnsi="Times New Roman" w:cs="Times New Roman"/>
          <w:sz w:val="24"/>
          <w:szCs w:val="24"/>
        </w:rPr>
        <w:t>., 1995.</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Россия и Франция. </w:t>
      </w:r>
      <w:proofErr w:type="gramStart"/>
      <w:r w:rsidRPr="00105A05">
        <w:rPr>
          <w:rFonts w:ascii="Times New Roman" w:hAnsi="Times New Roman" w:cs="Times New Roman"/>
          <w:sz w:val="24"/>
          <w:szCs w:val="24"/>
          <w:lang w:val="en-US"/>
        </w:rPr>
        <w:t>XVIII</w:t>
      </w:r>
      <w:r w:rsidRPr="00105A05">
        <w:rPr>
          <w:rFonts w:ascii="Times New Roman" w:hAnsi="Times New Roman" w:cs="Times New Roman"/>
          <w:sz w:val="24"/>
          <w:szCs w:val="24"/>
        </w:rPr>
        <w:t>-</w:t>
      </w:r>
      <w:r w:rsidRPr="00105A05">
        <w:rPr>
          <w:rFonts w:ascii="Times New Roman" w:hAnsi="Times New Roman" w:cs="Times New Roman"/>
          <w:sz w:val="24"/>
          <w:szCs w:val="24"/>
          <w:lang w:val="en-US"/>
        </w:rPr>
        <w:t>XX</w:t>
      </w:r>
      <w:r w:rsidRPr="00105A05">
        <w:rPr>
          <w:rFonts w:ascii="Times New Roman" w:hAnsi="Times New Roman" w:cs="Times New Roman"/>
          <w:sz w:val="24"/>
          <w:szCs w:val="24"/>
        </w:rPr>
        <w:t xml:space="preserve"> вв.</w:t>
      </w:r>
      <w:proofErr w:type="gramEnd"/>
      <w:r w:rsidRPr="00105A05">
        <w:rPr>
          <w:rFonts w:ascii="Times New Roman" w:hAnsi="Times New Roman" w:cs="Times New Roman"/>
          <w:sz w:val="24"/>
          <w:szCs w:val="24"/>
        </w:rPr>
        <w:t xml:space="preserve"> М., 1995.</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Рожков Б.А. Чартистское движение. М.,1960.</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Рюде</w:t>
      </w:r>
      <w:proofErr w:type="spellEnd"/>
      <w:r w:rsidRPr="00105A05">
        <w:rPr>
          <w:rFonts w:ascii="Times New Roman" w:hAnsi="Times New Roman" w:cs="Times New Roman"/>
          <w:sz w:val="24"/>
          <w:szCs w:val="24"/>
        </w:rPr>
        <w:t xml:space="preserve"> Д. Народные низы в истории. 1730 – 1848 гг. М., 1984.</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Савин А.Н. Лекции по истории английской революции. М., 1937.</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Сапрыкин Ю.М. Английское завоевание Ирландии (</w:t>
      </w:r>
      <w:r w:rsidRPr="00105A05">
        <w:rPr>
          <w:rFonts w:ascii="Times New Roman" w:hAnsi="Times New Roman" w:cs="Times New Roman"/>
          <w:sz w:val="24"/>
          <w:szCs w:val="24"/>
          <w:lang w:val="en-US"/>
        </w:rPr>
        <w:t>XII</w:t>
      </w:r>
      <w:r w:rsidRPr="00105A05">
        <w:rPr>
          <w:rFonts w:ascii="Times New Roman" w:hAnsi="Times New Roman" w:cs="Times New Roman"/>
          <w:sz w:val="24"/>
          <w:szCs w:val="24"/>
        </w:rPr>
        <w:t xml:space="preserve"> – </w:t>
      </w:r>
      <w:r w:rsidRPr="00105A05">
        <w:rPr>
          <w:rFonts w:ascii="Times New Roman" w:hAnsi="Times New Roman" w:cs="Times New Roman"/>
          <w:sz w:val="24"/>
          <w:szCs w:val="24"/>
          <w:lang w:val="en-US"/>
        </w:rPr>
        <w:t>XVII</w:t>
      </w:r>
      <w:r w:rsidRPr="00105A05">
        <w:rPr>
          <w:rFonts w:ascii="Times New Roman" w:hAnsi="Times New Roman" w:cs="Times New Roman"/>
          <w:sz w:val="24"/>
          <w:szCs w:val="24"/>
        </w:rPr>
        <w:t xml:space="preserve"> вв.). М., 1982.</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Словарь американской истории с колониальных времен до первой мировой войны. М., СПб , 1997.</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Смирнов В.П., Посконин В.С. Традиции Великой французской революции в идейно-политической жизни Франции. 1789-</w:t>
      </w:r>
      <w:smartTag w:uri="urn:schemas-microsoft-com:office:smarttags" w:element="metricconverter">
        <w:smartTagPr>
          <w:attr w:name="ProductID" w:val="1989. М"/>
        </w:smartTagPr>
        <w:r w:rsidRPr="00105A05">
          <w:rPr>
            <w:rFonts w:ascii="Times New Roman" w:hAnsi="Times New Roman" w:cs="Times New Roman"/>
            <w:sz w:val="24"/>
            <w:szCs w:val="24"/>
          </w:rPr>
          <w:t>1989. М</w:t>
        </w:r>
      </w:smartTag>
      <w:r w:rsidRPr="00105A05">
        <w:rPr>
          <w:rFonts w:ascii="Times New Roman" w:hAnsi="Times New Roman" w:cs="Times New Roman"/>
          <w:sz w:val="24"/>
          <w:szCs w:val="24"/>
        </w:rPr>
        <w:t>., 1991.</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Севостьянов</w:t>
      </w:r>
      <w:proofErr w:type="spellEnd"/>
      <w:r w:rsidRPr="00105A05">
        <w:rPr>
          <w:rFonts w:ascii="Times New Roman" w:hAnsi="Times New Roman" w:cs="Times New Roman"/>
          <w:sz w:val="24"/>
          <w:szCs w:val="24"/>
        </w:rPr>
        <w:t xml:space="preserve"> Г.Н., Уткин А.И. Томас  </w:t>
      </w:r>
      <w:proofErr w:type="spellStart"/>
      <w:r w:rsidRPr="00105A05">
        <w:rPr>
          <w:rFonts w:ascii="Times New Roman" w:hAnsi="Times New Roman" w:cs="Times New Roman"/>
          <w:sz w:val="24"/>
          <w:szCs w:val="24"/>
        </w:rPr>
        <w:t>Джефферсон</w:t>
      </w:r>
      <w:proofErr w:type="spellEnd"/>
      <w:r w:rsidRPr="00105A05">
        <w:rPr>
          <w:rFonts w:ascii="Times New Roman" w:hAnsi="Times New Roman" w:cs="Times New Roman"/>
          <w:sz w:val="24"/>
          <w:szCs w:val="24"/>
        </w:rPr>
        <w:t>. М., 1976.</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Степанова О.Л. 4 июля </w:t>
      </w:r>
      <w:smartTag w:uri="urn:schemas-microsoft-com:office:smarttags" w:element="metricconverter">
        <w:smartTagPr>
          <w:attr w:name="ProductID" w:val="1776 г"/>
        </w:smartTagPr>
        <w:r w:rsidRPr="00105A05">
          <w:rPr>
            <w:rFonts w:ascii="Times New Roman" w:hAnsi="Times New Roman" w:cs="Times New Roman"/>
            <w:sz w:val="24"/>
            <w:szCs w:val="24"/>
          </w:rPr>
          <w:t>1776 г</w:t>
        </w:r>
      </w:smartTag>
      <w:r w:rsidRPr="00105A05">
        <w:rPr>
          <w:rFonts w:ascii="Times New Roman" w:hAnsi="Times New Roman" w:cs="Times New Roman"/>
          <w:sz w:val="24"/>
          <w:szCs w:val="24"/>
        </w:rPr>
        <w:t>. М., 1976.</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Смит А. Исследование о природе и причинах богатств народов. – М., 1962.</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Собуль</w:t>
      </w:r>
      <w:proofErr w:type="spellEnd"/>
      <w:r w:rsidRPr="00105A05">
        <w:rPr>
          <w:rFonts w:ascii="Times New Roman" w:hAnsi="Times New Roman" w:cs="Times New Roman"/>
          <w:sz w:val="24"/>
          <w:szCs w:val="24"/>
        </w:rPr>
        <w:t xml:space="preserve"> А. Из истории Великой буржуазной революции 1789-1794 годов и революции </w:t>
      </w:r>
      <w:smartTag w:uri="urn:schemas-microsoft-com:office:smarttags" w:element="metricconverter">
        <w:smartTagPr>
          <w:attr w:name="ProductID" w:val="1848 г"/>
        </w:smartTagPr>
        <w:r w:rsidRPr="00105A05">
          <w:rPr>
            <w:rFonts w:ascii="Times New Roman" w:hAnsi="Times New Roman" w:cs="Times New Roman"/>
            <w:sz w:val="24"/>
            <w:szCs w:val="24"/>
          </w:rPr>
          <w:t>1848 г</w:t>
        </w:r>
      </w:smartTag>
      <w:r w:rsidRPr="00105A05">
        <w:rPr>
          <w:rFonts w:ascii="Times New Roman" w:hAnsi="Times New Roman" w:cs="Times New Roman"/>
          <w:sz w:val="24"/>
          <w:szCs w:val="24"/>
        </w:rPr>
        <w:t>. во Франции. М., 1960.</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Собуль</w:t>
      </w:r>
      <w:proofErr w:type="spellEnd"/>
      <w:r w:rsidRPr="00105A05">
        <w:rPr>
          <w:rFonts w:ascii="Times New Roman" w:hAnsi="Times New Roman" w:cs="Times New Roman"/>
          <w:sz w:val="24"/>
          <w:szCs w:val="24"/>
        </w:rPr>
        <w:t xml:space="preserve"> А. Парижские санкюлоты во время якобинской диктатуры. М., 1966.</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Согрин</w:t>
      </w:r>
      <w:proofErr w:type="spellEnd"/>
      <w:r w:rsidRPr="00105A05">
        <w:rPr>
          <w:rFonts w:ascii="Times New Roman" w:hAnsi="Times New Roman" w:cs="Times New Roman"/>
          <w:sz w:val="24"/>
          <w:szCs w:val="24"/>
        </w:rPr>
        <w:t xml:space="preserve"> В.В. Идеология в американской истории от отцов-основателей до конца  XX века. М., 1995.</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Согрин</w:t>
      </w:r>
      <w:proofErr w:type="spellEnd"/>
      <w:r w:rsidRPr="00105A05">
        <w:rPr>
          <w:rFonts w:ascii="Times New Roman" w:hAnsi="Times New Roman" w:cs="Times New Roman"/>
          <w:sz w:val="24"/>
          <w:szCs w:val="24"/>
        </w:rPr>
        <w:t xml:space="preserve"> В.В. Основатели США. Исторические портреты. М., 1983.</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Согрин</w:t>
      </w:r>
      <w:proofErr w:type="spellEnd"/>
      <w:r w:rsidRPr="00105A05">
        <w:rPr>
          <w:rFonts w:ascii="Times New Roman" w:hAnsi="Times New Roman" w:cs="Times New Roman"/>
          <w:sz w:val="24"/>
          <w:szCs w:val="24"/>
        </w:rPr>
        <w:t xml:space="preserve"> В.В., </w:t>
      </w:r>
      <w:proofErr w:type="spellStart"/>
      <w:r w:rsidRPr="00105A05">
        <w:rPr>
          <w:rFonts w:ascii="Times New Roman" w:hAnsi="Times New Roman" w:cs="Times New Roman"/>
          <w:sz w:val="24"/>
          <w:szCs w:val="24"/>
        </w:rPr>
        <w:t>Петрушев</w:t>
      </w:r>
      <w:proofErr w:type="spellEnd"/>
      <w:r w:rsidRPr="00105A05">
        <w:rPr>
          <w:rFonts w:ascii="Times New Roman" w:hAnsi="Times New Roman" w:cs="Times New Roman"/>
          <w:sz w:val="24"/>
          <w:szCs w:val="24"/>
        </w:rPr>
        <w:t xml:space="preserve"> А.И., Токарева Е.С., Фадеева Г.М. Либерализм Запада  XVII – XX века. – М., 1995.</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США: политическая мысль и история. М., 1976. </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Тарле Е.В. Очерки истории колониальной политики западноевропейских государств (конец </w:t>
      </w:r>
      <w:r w:rsidRPr="00105A05">
        <w:rPr>
          <w:rFonts w:ascii="Times New Roman" w:hAnsi="Times New Roman" w:cs="Times New Roman"/>
          <w:sz w:val="24"/>
          <w:szCs w:val="24"/>
          <w:lang w:val="en-US"/>
        </w:rPr>
        <w:t>XV</w:t>
      </w:r>
      <w:r w:rsidRPr="00105A05">
        <w:rPr>
          <w:rFonts w:ascii="Times New Roman" w:hAnsi="Times New Roman" w:cs="Times New Roman"/>
          <w:sz w:val="24"/>
          <w:szCs w:val="24"/>
        </w:rPr>
        <w:t xml:space="preserve"> – начало </w:t>
      </w:r>
      <w:r w:rsidRPr="00105A05">
        <w:rPr>
          <w:rFonts w:ascii="Times New Roman" w:hAnsi="Times New Roman" w:cs="Times New Roman"/>
          <w:sz w:val="24"/>
          <w:szCs w:val="24"/>
          <w:lang w:val="en-US"/>
        </w:rPr>
        <w:t>XIX</w:t>
      </w:r>
      <w:r w:rsidRPr="00105A05">
        <w:rPr>
          <w:rFonts w:ascii="Times New Roman" w:hAnsi="Times New Roman" w:cs="Times New Roman"/>
          <w:sz w:val="24"/>
          <w:szCs w:val="24"/>
        </w:rPr>
        <w:t xml:space="preserve"> вв.). М.-Л., 1965</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Тарле Е.В. Талейран. М., 1957.</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Татаринова К.Н. Очерки по истории Англии. 1640 – </w:t>
      </w:r>
      <w:smartTag w:uri="urn:schemas-microsoft-com:office:smarttags" w:element="metricconverter">
        <w:smartTagPr>
          <w:attr w:name="ProductID" w:val="1815. М"/>
        </w:smartTagPr>
        <w:r w:rsidRPr="00105A05">
          <w:rPr>
            <w:rFonts w:ascii="Times New Roman" w:hAnsi="Times New Roman" w:cs="Times New Roman"/>
            <w:sz w:val="24"/>
            <w:szCs w:val="24"/>
          </w:rPr>
          <w:t>1815. М</w:t>
        </w:r>
      </w:smartTag>
      <w:r w:rsidRPr="00105A05">
        <w:rPr>
          <w:rFonts w:ascii="Times New Roman" w:hAnsi="Times New Roman" w:cs="Times New Roman"/>
          <w:sz w:val="24"/>
          <w:szCs w:val="24"/>
        </w:rPr>
        <w:t>., 1958.</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Токвиль</w:t>
      </w:r>
      <w:proofErr w:type="spellEnd"/>
      <w:r w:rsidRPr="00105A05">
        <w:rPr>
          <w:rFonts w:ascii="Times New Roman" w:hAnsi="Times New Roman" w:cs="Times New Roman"/>
          <w:sz w:val="24"/>
          <w:szCs w:val="24"/>
        </w:rPr>
        <w:t xml:space="preserve"> А. Демократия в Америке. М., 1992.</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Трояновская М.О. США: у истоков двухпартийной системы. М., 1989.</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Туган-Барановский</w:t>
      </w:r>
      <w:proofErr w:type="spellEnd"/>
      <w:r w:rsidRPr="00105A05">
        <w:rPr>
          <w:rFonts w:ascii="Times New Roman" w:hAnsi="Times New Roman" w:cs="Times New Roman"/>
          <w:sz w:val="24"/>
          <w:szCs w:val="24"/>
        </w:rPr>
        <w:t xml:space="preserve"> Д.М. У истоков бонапартизма. Саратов, 1986.</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Туган-Барановский</w:t>
      </w:r>
      <w:proofErr w:type="spellEnd"/>
      <w:r w:rsidRPr="00105A05">
        <w:rPr>
          <w:rFonts w:ascii="Times New Roman" w:hAnsi="Times New Roman" w:cs="Times New Roman"/>
          <w:sz w:val="24"/>
          <w:szCs w:val="24"/>
        </w:rPr>
        <w:t xml:space="preserve"> Д.М. Наполеон и власть (эпоха консульства). Балашов, 1993.</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Тэн И. Наполеон Бонапарт. М., 1996.</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Ушаков В.А. Американский </w:t>
      </w:r>
      <w:proofErr w:type="spellStart"/>
      <w:r w:rsidRPr="00105A05">
        <w:rPr>
          <w:rFonts w:ascii="Times New Roman" w:hAnsi="Times New Roman" w:cs="Times New Roman"/>
          <w:sz w:val="24"/>
          <w:szCs w:val="24"/>
        </w:rPr>
        <w:t>лоялизм</w:t>
      </w:r>
      <w:proofErr w:type="spellEnd"/>
      <w:r w:rsidRPr="00105A05">
        <w:rPr>
          <w:rFonts w:ascii="Times New Roman" w:hAnsi="Times New Roman" w:cs="Times New Roman"/>
          <w:sz w:val="24"/>
          <w:szCs w:val="24"/>
        </w:rPr>
        <w:t>. Консервативные движения и идеология в США в 1760 – 1780 гг. Л., 1989.</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Федоров С.Е. </w:t>
      </w:r>
      <w:proofErr w:type="spellStart"/>
      <w:r w:rsidRPr="00105A05">
        <w:rPr>
          <w:rFonts w:ascii="Times New Roman" w:hAnsi="Times New Roman" w:cs="Times New Roman"/>
          <w:sz w:val="24"/>
          <w:szCs w:val="24"/>
        </w:rPr>
        <w:t>Раннестюартовская</w:t>
      </w:r>
      <w:proofErr w:type="spellEnd"/>
      <w:r w:rsidRPr="00105A05">
        <w:rPr>
          <w:rFonts w:ascii="Times New Roman" w:hAnsi="Times New Roman" w:cs="Times New Roman"/>
          <w:sz w:val="24"/>
          <w:szCs w:val="24"/>
        </w:rPr>
        <w:t xml:space="preserve"> аристократия (1603-1629) // СПб</w:t>
      </w:r>
      <w:proofErr w:type="gramStart"/>
      <w:r w:rsidRPr="00105A05">
        <w:rPr>
          <w:rFonts w:ascii="Times New Roman" w:hAnsi="Times New Roman" w:cs="Times New Roman"/>
          <w:sz w:val="24"/>
          <w:szCs w:val="24"/>
        </w:rPr>
        <w:t xml:space="preserve">., </w:t>
      </w:r>
      <w:proofErr w:type="gramEnd"/>
      <w:r w:rsidRPr="00105A05">
        <w:rPr>
          <w:rFonts w:ascii="Times New Roman" w:hAnsi="Times New Roman" w:cs="Times New Roman"/>
          <w:sz w:val="24"/>
          <w:szCs w:val="24"/>
        </w:rPr>
        <w:t>2005.</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Философия эпохи ранних буржуазных революций. М., 1983.</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Французский консерватизм </w:t>
      </w:r>
      <w:r w:rsidRPr="00105A05">
        <w:rPr>
          <w:rFonts w:ascii="Times New Roman" w:hAnsi="Times New Roman" w:cs="Times New Roman"/>
          <w:sz w:val="24"/>
          <w:szCs w:val="24"/>
          <w:lang w:val="en-US"/>
        </w:rPr>
        <w:t>XIX</w:t>
      </w:r>
      <w:r w:rsidRPr="00105A05">
        <w:rPr>
          <w:rFonts w:ascii="Times New Roman" w:hAnsi="Times New Roman" w:cs="Times New Roman"/>
          <w:sz w:val="24"/>
          <w:szCs w:val="24"/>
        </w:rPr>
        <w:t xml:space="preserve"> – </w:t>
      </w:r>
      <w:r w:rsidRPr="00105A05">
        <w:rPr>
          <w:rFonts w:ascii="Times New Roman" w:hAnsi="Times New Roman" w:cs="Times New Roman"/>
          <w:sz w:val="24"/>
          <w:szCs w:val="24"/>
          <w:lang w:val="en-US"/>
        </w:rPr>
        <w:t>XX</w:t>
      </w:r>
      <w:r w:rsidRPr="00105A05">
        <w:rPr>
          <w:rFonts w:ascii="Times New Roman" w:hAnsi="Times New Roman" w:cs="Times New Roman"/>
          <w:sz w:val="24"/>
          <w:szCs w:val="24"/>
        </w:rPr>
        <w:t xml:space="preserve"> вв. М., 1989.</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Хеншелл</w:t>
      </w:r>
      <w:proofErr w:type="spellEnd"/>
      <w:r w:rsidRPr="00105A05">
        <w:rPr>
          <w:rFonts w:ascii="Times New Roman" w:hAnsi="Times New Roman" w:cs="Times New Roman"/>
          <w:sz w:val="24"/>
          <w:szCs w:val="24"/>
        </w:rPr>
        <w:t xml:space="preserve"> Н. Миф абсолютизма: Перемены и преемственность в развитии западноевропейской монархии Нового времени. СПб</w:t>
      </w:r>
      <w:proofErr w:type="gramStart"/>
      <w:r w:rsidRPr="00105A05">
        <w:rPr>
          <w:rFonts w:ascii="Times New Roman" w:hAnsi="Times New Roman" w:cs="Times New Roman"/>
          <w:sz w:val="24"/>
          <w:szCs w:val="24"/>
        </w:rPr>
        <w:t xml:space="preserve">., </w:t>
      </w:r>
      <w:proofErr w:type="gramEnd"/>
      <w:r w:rsidRPr="00105A05">
        <w:rPr>
          <w:rFonts w:ascii="Times New Roman" w:hAnsi="Times New Roman" w:cs="Times New Roman"/>
          <w:sz w:val="24"/>
          <w:szCs w:val="24"/>
        </w:rPr>
        <w:t>2003.</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Хобсбаум</w:t>
      </w:r>
      <w:proofErr w:type="spellEnd"/>
      <w:r w:rsidRPr="00105A05">
        <w:rPr>
          <w:rFonts w:ascii="Times New Roman" w:hAnsi="Times New Roman" w:cs="Times New Roman"/>
          <w:sz w:val="24"/>
          <w:szCs w:val="24"/>
        </w:rPr>
        <w:t xml:space="preserve"> Э. Век капитала, 1848-1875. Ростов-на-Дону, 1999.</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Хобсбаум</w:t>
      </w:r>
      <w:proofErr w:type="spellEnd"/>
      <w:r w:rsidRPr="00105A05">
        <w:rPr>
          <w:rFonts w:ascii="Times New Roman" w:hAnsi="Times New Roman" w:cs="Times New Roman"/>
          <w:sz w:val="24"/>
          <w:szCs w:val="24"/>
        </w:rPr>
        <w:t xml:space="preserve"> Э. Век революции, 1789-1848. Ростов-на-Дону, 1999.</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Черкасов П.П. Кардинал Ришелье. М., 1990.</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 xml:space="preserve">Черкасов П.П. Судьба империи: Очерк колониальной экспансии Франции в </w:t>
      </w:r>
      <w:r w:rsidRPr="00105A05">
        <w:rPr>
          <w:rFonts w:ascii="Times New Roman" w:hAnsi="Times New Roman" w:cs="Times New Roman"/>
          <w:sz w:val="24"/>
          <w:szCs w:val="24"/>
          <w:lang w:val="en-US"/>
        </w:rPr>
        <w:t>XVI</w:t>
      </w:r>
      <w:r w:rsidRPr="00105A05">
        <w:rPr>
          <w:rFonts w:ascii="Times New Roman" w:hAnsi="Times New Roman" w:cs="Times New Roman"/>
          <w:sz w:val="24"/>
          <w:szCs w:val="24"/>
        </w:rPr>
        <w:t xml:space="preserve"> – </w:t>
      </w:r>
      <w:r w:rsidRPr="00105A05">
        <w:rPr>
          <w:rFonts w:ascii="Times New Roman" w:hAnsi="Times New Roman" w:cs="Times New Roman"/>
          <w:sz w:val="24"/>
          <w:szCs w:val="24"/>
          <w:lang w:val="en-US"/>
        </w:rPr>
        <w:t>XX</w:t>
      </w:r>
      <w:r w:rsidRPr="00105A05">
        <w:rPr>
          <w:rFonts w:ascii="Times New Roman" w:hAnsi="Times New Roman" w:cs="Times New Roman"/>
          <w:sz w:val="24"/>
          <w:szCs w:val="24"/>
        </w:rPr>
        <w:t xml:space="preserve"> в. М., 1983.</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Черкасов П.П. Генерал Лафайет: политический портрет. М., 1987.</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Черниловский</w:t>
      </w:r>
      <w:proofErr w:type="spellEnd"/>
      <w:r w:rsidRPr="00105A05">
        <w:rPr>
          <w:rFonts w:ascii="Times New Roman" w:hAnsi="Times New Roman" w:cs="Times New Roman"/>
          <w:sz w:val="24"/>
          <w:szCs w:val="24"/>
        </w:rPr>
        <w:t xml:space="preserve"> З.М. Всеобщая история государства и права.  М.. 1996</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Черняк Е.Б. Вековые конфликты. М., 1988.</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Чистозвонов А.Н. Генезис капитализма: проблемы методологии. М., 1985.</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Чубинский</w:t>
      </w:r>
      <w:proofErr w:type="spellEnd"/>
      <w:r w:rsidRPr="00105A05">
        <w:rPr>
          <w:rFonts w:ascii="Times New Roman" w:hAnsi="Times New Roman" w:cs="Times New Roman"/>
          <w:sz w:val="24"/>
          <w:szCs w:val="24"/>
        </w:rPr>
        <w:t xml:space="preserve"> В.В. Бисмарк. Политическая биография. М., 1997.</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Чудинов</w:t>
      </w:r>
      <w:proofErr w:type="spellEnd"/>
      <w:r w:rsidRPr="00105A05">
        <w:rPr>
          <w:rFonts w:ascii="Times New Roman" w:hAnsi="Times New Roman" w:cs="Times New Roman"/>
          <w:sz w:val="24"/>
          <w:szCs w:val="24"/>
        </w:rPr>
        <w:t xml:space="preserve"> А.В. Французская революция: история и мифы. М., 2007.</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lastRenderedPageBreak/>
        <w:t>Шеповал</w:t>
      </w:r>
      <w:proofErr w:type="spellEnd"/>
      <w:r w:rsidRPr="00105A05">
        <w:rPr>
          <w:rFonts w:ascii="Times New Roman" w:hAnsi="Times New Roman" w:cs="Times New Roman"/>
          <w:sz w:val="24"/>
          <w:szCs w:val="24"/>
        </w:rPr>
        <w:t xml:space="preserve"> В.Н. Британская конституция: политико-правовой анализ. Киев, 1991.</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Шоню</w:t>
      </w:r>
      <w:proofErr w:type="spellEnd"/>
      <w:r w:rsidRPr="00105A05">
        <w:rPr>
          <w:rFonts w:ascii="Times New Roman" w:hAnsi="Times New Roman" w:cs="Times New Roman"/>
          <w:sz w:val="24"/>
          <w:szCs w:val="24"/>
        </w:rPr>
        <w:t xml:space="preserve"> П. Цивилизация классической Европы. Екатеринбург, 2005.</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Шпотов</w:t>
      </w:r>
      <w:proofErr w:type="spellEnd"/>
      <w:r w:rsidRPr="00105A05">
        <w:rPr>
          <w:rFonts w:ascii="Times New Roman" w:hAnsi="Times New Roman" w:cs="Times New Roman"/>
          <w:sz w:val="24"/>
          <w:szCs w:val="24"/>
        </w:rPr>
        <w:t xml:space="preserve"> Б.М. Промышленный переворот в США. Т. 1 – </w:t>
      </w:r>
      <w:smartTag w:uri="urn:schemas-microsoft-com:office:smarttags" w:element="metricconverter">
        <w:smartTagPr>
          <w:attr w:name="ProductID" w:val="2. М"/>
        </w:smartTagPr>
        <w:r w:rsidRPr="00105A05">
          <w:rPr>
            <w:rFonts w:ascii="Times New Roman" w:hAnsi="Times New Roman" w:cs="Times New Roman"/>
            <w:sz w:val="24"/>
            <w:szCs w:val="24"/>
          </w:rPr>
          <w:t>2. М</w:t>
        </w:r>
      </w:smartTag>
      <w:r w:rsidRPr="00105A05">
        <w:rPr>
          <w:rFonts w:ascii="Times New Roman" w:hAnsi="Times New Roman" w:cs="Times New Roman"/>
          <w:sz w:val="24"/>
          <w:szCs w:val="24"/>
        </w:rPr>
        <w:t>., 1991.</w:t>
      </w:r>
    </w:p>
    <w:p w:rsidR="00105A05" w:rsidRPr="00105A05" w:rsidRDefault="00105A05" w:rsidP="00105A05">
      <w:pPr>
        <w:spacing w:after="0" w:line="240" w:lineRule="auto"/>
        <w:ind w:firstLine="709"/>
        <w:jc w:val="both"/>
        <w:rPr>
          <w:rFonts w:ascii="Times New Roman" w:hAnsi="Times New Roman" w:cs="Times New Roman"/>
          <w:sz w:val="24"/>
          <w:szCs w:val="24"/>
        </w:rPr>
      </w:pPr>
      <w:proofErr w:type="spellStart"/>
      <w:r w:rsidRPr="00105A05">
        <w:rPr>
          <w:rFonts w:ascii="Times New Roman" w:hAnsi="Times New Roman" w:cs="Times New Roman"/>
          <w:sz w:val="24"/>
          <w:szCs w:val="24"/>
        </w:rPr>
        <w:t>Эйлмер</w:t>
      </w:r>
      <w:proofErr w:type="spellEnd"/>
      <w:r w:rsidRPr="00105A05">
        <w:rPr>
          <w:rFonts w:ascii="Times New Roman" w:hAnsi="Times New Roman" w:cs="Times New Roman"/>
          <w:sz w:val="24"/>
          <w:szCs w:val="24"/>
        </w:rPr>
        <w:t xml:space="preserve"> Дж. Восстание или революция? Англия 1640-1660 гг. СПб</w:t>
      </w:r>
      <w:proofErr w:type="gramStart"/>
      <w:r w:rsidRPr="00105A05">
        <w:rPr>
          <w:rFonts w:ascii="Times New Roman" w:hAnsi="Times New Roman" w:cs="Times New Roman"/>
          <w:sz w:val="24"/>
          <w:szCs w:val="24"/>
        </w:rPr>
        <w:t xml:space="preserve">., </w:t>
      </w:r>
      <w:proofErr w:type="gramEnd"/>
      <w:r w:rsidRPr="00105A05">
        <w:rPr>
          <w:rFonts w:ascii="Times New Roman" w:hAnsi="Times New Roman" w:cs="Times New Roman"/>
          <w:sz w:val="24"/>
          <w:szCs w:val="24"/>
        </w:rPr>
        <w:t>2004.</w:t>
      </w:r>
    </w:p>
    <w:p w:rsidR="00105A05" w:rsidRPr="00105A05" w:rsidRDefault="00105A05" w:rsidP="00105A05">
      <w:pPr>
        <w:spacing w:after="0" w:line="240" w:lineRule="auto"/>
        <w:ind w:firstLine="709"/>
        <w:jc w:val="both"/>
        <w:rPr>
          <w:rFonts w:ascii="Times New Roman" w:hAnsi="Times New Roman" w:cs="Times New Roman"/>
          <w:sz w:val="24"/>
          <w:szCs w:val="24"/>
        </w:rPr>
      </w:pPr>
      <w:r w:rsidRPr="00105A05">
        <w:rPr>
          <w:rFonts w:ascii="Times New Roman" w:hAnsi="Times New Roman" w:cs="Times New Roman"/>
          <w:sz w:val="24"/>
          <w:szCs w:val="24"/>
        </w:rPr>
        <w:t>Юм Д. Англия под властью дома Стюартов. Т. 1-2. СПб</w:t>
      </w:r>
      <w:proofErr w:type="gramStart"/>
      <w:r w:rsidRPr="00105A05">
        <w:rPr>
          <w:rFonts w:ascii="Times New Roman" w:hAnsi="Times New Roman" w:cs="Times New Roman"/>
          <w:sz w:val="24"/>
          <w:szCs w:val="24"/>
        </w:rPr>
        <w:t xml:space="preserve">., </w:t>
      </w:r>
      <w:proofErr w:type="gramEnd"/>
      <w:r w:rsidRPr="00105A05">
        <w:rPr>
          <w:rFonts w:ascii="Times New Roman" w:hAnsi="Times New Roman" w:cs="Times New Roman"/>
          <w:sz w:val="24"/>
          <w:szCs w:val="24"/>
        </w:rPr>
        <w:t>2001-2002.</w:t>
      </w:r>
    </w:p>
    <w:p w:rsidR="00105A05" w:rsidRPr="00105A05" w:rsidRDefault="00105A05" w:rsidP="00105A05">
      <w:pPr>
        <w:spacing w:after="0" w:line="240" w:lineRule="auto"/>
        <w:ind w:firstLine="709"/>
        <w:jc w:val="both"/>
        <w:rPr>
          <w:rFonts w:ascii="Times New Roman" w:hAnsi="Times New Roman" w:cs="Times New Roman"/>
          <w:bCs/>
          <w:sz w:val="24"/>
          <w:szCs w:val="24"/>
        </w:rPr>
      </w:pPr>
    </w:p>
    <w:p w:rsidR="00105A05" w:rsidRPr="00105A05" w:rsidRDefault="00105A05" w:rsidP="00105A05">
      <w:pPr>
        <w:tabs>
          <w:tab w:val="left" w:pos="0"/>
        </w:tabs>
        <w:spacing w:after="0" w:line="240" w:lineRule="auto"/>
        <w:ind w:firstLine="709"/>
        <w:jc w:val="center"/>
        <w:rPr>
          <w:rFonts w:ascii="Times New Roman" w:hAnsi="Times New Roman" w:cs="Times New Roman"/>
          <w:i/>
          <w:color w:val="000000"/>
          <w:sz w:val="24"/>
          <w:szCs w:val="24"/>
        </w:rPr>
      </w:pPr>
      <w:r w:rsidRPr="00105A05">
        <w:rPr>
          <w:rFonts w:ascii="Times New Roman" w:hAnsi="Times New Roman" w:cs="Times New Roman"/>
          <w:i/>
          <w:color w:val="000000"/>
          <w:sz w:val="24"/>
          <w:szCs w:val="24"/>
        </w:rPr>
        <w:t>Критерии оценки курсовой работы и шкала перевода баллов в оценки:</w:t>
      </w:r>
    </w:p>
    <w:p w:rsidR="00105A05" w:rsidRPr="00105A05" w:rsidRDefault="00105A05" w:rsidP="00105A05">
      <w:pPr>
        <w:widowControl w:val="0"/>
        <w:spacing w:after="0" w:line="240" w:lineRule="auto"/>
        <w:ind w:firstLine="720"/>
        <w:jc w:val="both"/>
        <w:rPr>
          <w:rFonts w:ascii="Times New Roman" w:hAnsi="Times New Roman" w:cs="Times New Roman"/>
          <w:sz w:val="24"/>
          <w:szCs w:val="24"/>
        </w:rPr>
      </w:pPr>
      <w:r w:rsidRPr="00105A05">
        <w:rPr>
          <w:rFonts w:ascii="Times New Roman" w:hAnsi="Times New Roman" w:cs="Times New Roman"/>
          <w:sz w:val="24"/>
          <w:szCs w:val="24"/>
        </w:rPr>
        <w:t xml:space="preserve">При аттестации студентов на защите курсовой работы критериями выставления оценки выступает степень полноты освоения студентом основного содержания дисциплины, степень соответствия курсовой работы перечисленным требованиям, </w:t>
      </w:r>
      <w:r w:rsidRPr="00105A05">
        <w:rPr>
          <w:rFonts w:ascii="Times New Roman" w:hAnsi="Times New Roman" w:cs="Times New Roman"/>
          <w:bCs/>
          <w:sz w:val="24"/>
          <w:szCs w:val="24"/>
        </w:rPr>
        <w:t xml:space="preserve">степень </w:t>
      </w:r>
      <w:proofErr w:type="spellStart"/>
      <w:r w:rsidRPr="00105A05">
        <w:rPr>
          <w:rFonts w:ascii="Times New Roman" w:hAnsi="Times New Roman" w:cs="Times New Roman"/>
          <w:bCs/>
          <w:sz w:val="24"/>
          <w:szCs w:val="24"/>
        </w:rPr>
        <w:t>сформированности</w:t>
      </w:r>
      <w:proofErr w:type="spellEnd"/>
      <w:r w:rsidRPr="00105A05">
        <w:rPr>
          <w:rFonts w:ascii="Times New Roman" w:hAnsi="Times New Roman" w:cs="Times New Roman"/>
          <w:bCs/>
          <w:sz w:val="24"/>
          <w:szCs w:val="24"/>
        </w:rPr>
        <w:t xml:space="preserve"> компетенций (</w:t>
      </w:r>
      <w:r w:rsidRPr="00105A05">
        <w:rPr>
          <w:rFonts w:ascii="Times New Roman" w:eastAsia="Times New Roman" w:hAnsi="Times New Roman" w:cs="Times New Roman"/>
          <w:sz w:val="24"/>
          <w:szCs w:val="24"/>
          <w:lang w:eastAsia="ar-SA"/>
        </w:rPr>
        <w:t>ОК-1, СК-1-2)</w:t>
      </w:r>
      <w:r w:rsidRPr="00105A05">
        <w:rPr>
          <w:rFonts w:ascii="Times New Roman" w:hAnsi="Times New Roman" w:cs="Times New Roman"/>
          <w:sz w:val="24"/>
          <w:szCs w:val="24"/>
        </w:rPr>
        <w:t>:</w:t>
      </w:r>
    </w:p>
    <w:p w:rsidR="00105A05" w:rsidRPr="00105A05" w:rsidRDefault="00105A05" w:rsidP="00105A05">
      <w:pPr>
        <w:spacing w:after="0" w:line="240" w:lineRule="auto"/>
        <w:ind w:firstLine="720"/>
        <w:jc w:val="both"/>
        <w:rPr>
          <w:rFonts w:ascii="Times New Roman" w:hAnsi="Times New Roman" w:cs="Times New Roman"/>
          <w:sz w:val="24"/>
          <w:szCs w:val="24"/>
        </w:rPr>
      </w:pPr>
      <w:proofErr w:type="gramStart"/>
      <w:r w:rsidRPr="00105A05">
        <w:rPr>
          <w:rFonts w:ascii="Times New Roman" w:hAnsi="Times New Roman" w:cs="Times New Roman"/>
          <w:sz w:val="24"/>
          <w:szCs w:val="24"/>
        </w:rPr>
        <w:t>– оценка 91-100 баллов (отлично) выставляется студенту, обнаружившему всестороннее осознанное систематическое знание учебного материала дисциплины и умение им самостоятельно пользоваться применительно к содержанию курсовой работы, проявляющему творческие способности в понимании, изложении и использовании содержания курсовой работы, глубоко и полностью изучившему и освоившему необходимые источники и литературу, полностью достигшему цель и выполнившему задачи работы;</w:t>
      </w:r>
      <w:proofErr w:type="gramEnd"/>
    </w:p>
    <w:p w:rsidR="00105A05" w:rsidRPr="00105A05" w:rsidRDefault="00105A05" w:rsidP="00105A05">
      <w:pPr>
        <w:spacing w:after="0" w:line="240" w:lineRule="auto"/>
        <w:ind w:firstLine="720"/>
        <w:jc w:val="both"/>
        <w:rPr>
          <w:rFonts w:ascii="Times New Roman" w:hAnsi="Times New Roman" w:cs="Times New Roman"/>
          <w:sz w:val="24"/>
          <w:szCs w:val="24"/>
        </w:rPr>
      </w:pPr>
      <w:r w:rsidRPr="00105A05">
        <w:rPr>
          <w:rFonts w:ascii="Times New Roman" w:hAnsi="Times New Roman" w:cs="Times New Roman"/>
          <w:sz w:val="24"/>
          <w:szCs w:val="24"/>
        </w:rPr>
        <w:t>– оценка 76–90 баллов (хорошо) выставляется студенту, обнаружившему систематическое знание учебного материала дисциплины и умение им самостоятельно пользоваться применительно к содержанию курсовой работы, успешно выполнившему предусмотренные работой задачи и достигшему цель, усвоившему основную литературу и основные источники, способному к самостоятельному пополнению и обновлению знаний по дисциплине; знания и умения студента в основном соответствуют требованиям, установленным выше, но при этом студент допускает отдельные неточности, которые он исправляет самостоятельно при указании преподавателей на данные неточности;</w:t>
      </w:r>
    </w:p>
    <w:p w:rsidR="00105A05" w:rsidRPr="00105A05" w:rsidRDefault="00105A05" w:rsidP="00105A05">
      <w:pPr>
        <w:spacing w:after="0" w:line="240" w:lineRule="auto"/>
        <w:ind w:firstLine="720"/>
        <w:jc w:val="both"/>
        <w:rPr>
          <w:rFonts w:ascii="Times New Roman" w:hAnsi="Times New Roman" w:cs="Times New Roman"/>
          <w:sz w:val="24"/>
          <w:szCs w:val="24"/>
        </w:rPr>
      </w:pPr>
      <w:proofErr w:type="gramStart"/>
      <w:r w:rsidRPr="00105A05">
        <w:rPr>
          <w:rFonts w:ascii="Times New Roman" w:hAnsi="Times New Roman" w:cs="Times New Roman"/>
          <w:sz w:val="24"/>
          <w:szCs w:val="24"/>
        </w:rPr>
        <w:t>– оценка 61–75 баллов (удовлетворительно) выставляется студенту, обнаружившему знание основного учебного материала дисциплины и умение им самостоятельно пользоваться применительно к содержанию курсовой работы, справившемуся в целом с выполнением задач курсовой работы, обладающему необходимыми знаниями, но допускающему некоторые неточности и ошибки в ходе защиты работы; студент показывает осознанное усвоение большей части изученного содержания и исправляет допущенные ошибки после пояснений, данных преподавателем;</w:t>
      </w:r>
      <w:proofErr w:type="gramEnd"/>
    </w:p>
    <w:p w:rsidR="00105A05" w:rsidRPr="00105A05" w:rsidRDefault="00105A05" w:rsidP="00105A05">
      <w:pPr>
        <w:spacing w:after="0" w:line="240" w:lineRule="auto"/>
        <w:jc w:val="both"/>
        <w:rPr>
          <w:rFonts w:ascii="Times New Roman" w:hAnsi="Times New Roman" w:cs="Times New Roman"/>
          <w:sz w:val="24"/>
          <w:szCs w:val="24"/>
        </w:rPr>
      </w:pPr>
      <w:r w:rsidRPr="00105A05">
        <w:rPr>
          <w:rFonts w:ascii="Times New Roman" w:hAnsi="Times New Roman" w:cs="Times New Roman"/>
          <w:sz w:val="24"/>
          <w:szCs w:val="24"/>
        </w:rPr>
        <w:t>– оценка 0–60 баллов (неудовлетворительно)</w:t>
      </w:r>
      <w:r w:rsidRPr="00105A05">
        <w:rPr>
          <w:rFonts w:ascii="Times New Roman" w:hAnsi="Times New Roman" w:cs="Times New Roman"/>
          <w:i/>
          <w:sz w:val="24"/>
          <w:szCs w:val="24"/>
        </w:rPr>
        <w:t xml:space="preserve"> </w:t>
      </w:r>
      <w:r w:rsidRPr="00105A05">
        <w:rPr>
          <w:rFonts w:ascii="Times New Roman" w:hAnsi="Times New Roman" w:cs="Times New Roman"/>
          <w:sz w:val="24"/>
          <w:szCs w:val="24"/>
        </w:rPr>
        <w:t>выставляется студенту, обнаружившему существенные пробелы в знаниях основного учебного материала дисциплины, поверхностно ознакомившемуся с источниками и литературой, допустившему принципиальные ошибки в выполнении предусмотренных курсовой работой задач; при этом студент обнаруживает незнание большей части материала курсовой работы, не может ответить на дополнительные вопросы преподавателей.</w:t>
      </w:r>
    </w:p>
    <w:sectPr w:rsidR="00105A05" w:rsidRPr="00105A05" w:rsidSect="00403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1A8"/>
    <w:multiLevelType w:val="hybridMultilevel"/>
    <w:tmpl w:val="BFA6ED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E81ED3"/>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DBA2AC0"/>
    <w:multiLevelType w:val="hybridMultilevel"/>
    <w:tmpl w:val="1248B12A"/>
    <w:lvl w:ilvl="0" w:tplc="2F2E463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6D864C4"/>
    <w:multiLevelType w:val="hybridMultilevel"/>
    <w:tmpl w:val="F70AFE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4E6E6F"/>
    <w:multiLevelType w:val="hybridMultilevel"/>
    <w:tmpl w:val="6A0CEC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9B55ED"/>
    <w:multiLevelType w:val="hybridMultilevel"/>
    <w:tmpl w:val="B0DEC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077413"/>
    <w:multiLevelType w:val="hybridMultilevel"/>
    <w:tmpl w:val="2BFCD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7B4303D"/>
    <w:multiLevelType w:val="hybridMultilevel"/>
    <w:tmpl w:val="8A2C48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2F73011"/>
    <w:multiLevelType w:val="hybridMultilevel"/>
    <w:tmpl w:val="BB96E7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8"/>
  </w:num>
  <w:num w:numId="4">
    <w:abstractNumId w:val="4"/>
  </w:num>
  <w:num w:numId="5">
    <w:abstractNumId w:val="5"/>
  </w:num>
  <w:num w:numId="6">
    <w:abstractNumId w:val="0"/>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05A05"/>
    <w:rsid w:val="00105A05"/>
    <w:rsid w:val="00152CD9"/>
    <w:rsid w:val="002964F5"/>
    <w:rsid w:val="0040343E"/>
    <w:rsid w:val="0068440F"/>
    <w:rsid w:val="006C5EEA"/>
    <w:rsid w:val="008F5EFD"/>
    <w:rsid w:val="00AB2997"/>
    <w:rsid w:val="00F25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3E"/>
  </w:style>
  <w:style w:type="paragraph" w:styleId="1">
    <w:name w:val="heading 1"/>
    <w:basedOn w:val="a"/>
    <w:next w:val="a"/>
    <w:link w:val="10"/>
    <w:uiPriority w:val="9"/>
    <w:qFormat/>
    <w:rsid w:val="00105A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105A05"/>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05A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105A05"/>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105A05"/>
    <w:rPr>
      <w:rFonts w:asciiTheme="majorHAnsi" w:eastAsiaTheme="majorEastAsia" w:hAnsiTheme="majorHAnsi" w:cstheme="majorBidi"/>
      <w:i/>
      <w:iCs/>
      <w:color w:val="243F60" w:themeColor="accent1" w:themeShade="7F"/>
    </w:rPr>
  </w:style>
  <w:style w:type="paragraph" w:customStyle="1" w:styleId="FR1">
    <w:name w:val="FR1"/>
    <w:rsid w:val="00105A05"/>
    <w:pPr>
      <w:widowControl w:val="0"/>
      <w:suppressAutoHyphens/>
      <w:spacing w:before="2040" w:after="0" w:line="240" w:lineRule="auto"/>
      <w:ind w:left="2520"/>
    </w:pPr>
    <w:rPr>
      <w:rFonts w:ascii="Times New Roman" w:eastAsia="Times New Roman" w:hAnsi="Times New Roman" w:cs="Times New Roman"/>
      <w:b/>
      <w:sz w:val="28"/>
      <w:szCs w:val="20"/>
      <w:lang w:eastAsia="ar-SA"/>
    </w:rPr>
  </w:style>
  <w:style w:type="paragraph" w:styleId="2">
    <w:name w:val="Body Text Indent 2"/>
    <w:basedOn w:val="a"/>
    <w:link w:val="20"/>
    <w:rsid w:val="00105A05"/>
    <w:pPr>
      <w:spacing w:after="120" w:line="480" w:lineRule="auto"/>
      <w:ind w:left="283"/>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105A05"/>
    <w:rPr>
      <w:rFonts w:ascii="Times New Roman" w:eastAsia="Times New Roman" w:hAnsi="Times New Roman" w:cs="Times New Roman"/>
      <w:sz w:val="28"/>
      <w:szCs w:val="20"/>
      <w:lang w:eastAsia="ru-RU"/>
    </w:rPr>
  </w:style>
  <w:style w:type="paragraph" w:styleId="a3">
    <w:name w:val="List"/>
    <w:basedOn w:val="a"/>
    <w:rsid w:val="00105A05"/>
    <w:pPr>
      <w:spacing w:after="0" w:line="240" w:lineRule="auto"/>
      <w:ind w:left="283" w:hanging="283"/>
    </w:pPr>
    <w:rPr>
      <w:rFonts w:ascii="Times New Roman" w:eastAsia="Times New Roman" w:hAnsi="Times New Roman" w:cs="Times New Roman"/>
      <w:sz w:val="28"/>
      <w:szCs w:val="20"/>
      <w:lang w:eastAsia="ru-RU"/>
    </w:rPr>
  </w:style>
  <w:style w:type="paragraph" w:styleId="a4">
    <w:name w:val="Body Text Indent"/>
    <w:basedOn w:val="a"/>
    <w:link w:val="a5"/>
    <w:rsid w:val="00105A05"/>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105A05"/>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105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5A05"/>
  </w:style>
  <w:style w:type="paragraph" w:customStyle="1" w:styleId="11">
    <w:name w:val="Обычный1"/>
    <w:rsid w:val="00105A05"/>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105A05"/>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uiPriority w:val="99"/>
    <w:semiHidden/>
    <w:unhideWhenUsed/>
    <w:rsid w:val="00105A05"/>
    <w:pPr>
      <w:spacing w:after="120"/>
    </w:pPr>
  </w:style>
  <w:style w:type="character" w:customStyle="1" w:styleId="a8">
    <w:name w:val="Основной текст Знак"/>
    <w:basedOn w:val="a0"/>
    <w:link w:val="a7"/>
    <w:uiPriority w:val="99"/>
    <w:semiHidden/>
    <w:rsid w:val="00105A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8922</Words>
  <Characters>50856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2018-08-05T12:37:00Z</dcterms:created>
  <dcterms:modified xsi:type="dcterms:W3CDTF">2018-08-05T12:42:00Z</dcterms:modified>
</cp:coreProperties>
</file>