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08" w:rsidRPr="00FB2BA8" w:rsidRDefault="002D1208" w:rsidP="007A0C7B">
      <w:pPr>
        <w:pStyle w:val="10"/>
        <w:widowControl w:val="0"/>
        <w:spacing w:line="360" w:lineRule="auto"/>
        <w:ind w:left="0" w:right="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B2BA8">
        <w:rPr>
          <w:rFonts w:ascii="Times New Roman" w:hAnsi="Times New Roman" w:cs="Times New Roman"/>
          <w:sz w:val="28"/>
          <w:szCs w:val="28"/>
          <w:lang w:val="ru-RU" w:eastAsia="ar-SA"/>
        </w:rPr>
        <w:t>Федеральное государственное бюджетное образовательное учреждение</w:t>
      </w:r>
    </w:p>
    <w:p w:rsidR="002D1208" w:rsidRPr="00FB2BA8" w:rsidRDefault="002D1208" w:rsidP="007A0C7B">
      <w:pPr>
        <w:pStyle w:val="10"/>
        <w:widowControl w:val="0"/>
        <w:spacing w:line="360" w:lineRule="auto"/>
        <w:ind w:left="0" w:right="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B2BA8">
        <w:rPr>
          <w:rFonts w:ascii="Times New Roman" w:hAnsi="Times New Roman" w:cs="Times New Roman"/>
          <w:sz w:val="28"/>
          <w:szCs w:val="28"/>
          <w:lang w:val="ru-RU" w:eastAsia="ar-SA"/>
        </w:rPr>
        <w:t>высшего образования</w:t>
      </w:r>
    </w:p>
    <w:p w:rsidR="002D1208" w:rsidRPr="00FB2BA8" w:rsidRDefault="002D1208" w:rsidP="007A0C7B">
      <w:pPr>
        <w:pStyle w:val="10"/>
        <w:widowControl w:val="0"/>
        <w:spacing w:line="360" w:lineRule="auto"/>
        <w:ind w:left="0" w:right="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B2BA8">
        <w:rPr>
          <w:rFonts w:ascii="Times New Roman" w:hAnsi="Times New Roman" w:cs="Times New Roman"/>
          <w:sz w:val="28"/>
          <w:szCs w:val="28"/>
          <w:lang w:val="ru-RU" w:eastAsia="ar-SA"/>
        </w:rPr>
        <w:t>«Волгоградский государственный социально-педагогический универс</w:t>
      </w:r>
      <w:r w:rsidRPr="00FB2BA8">
        <w:rPr>
          <w:rFonts w:ascii="Times New Roman" w:hAnsi="Times New Roman" w:cs="Times New Roman"/>
          <w:sz w:val="28"/>
          <w:szCs w:val="28"/>
          <w:lang w:val="ru-RU" w:eastAsia="ar-SA"/>
        </w:rPr>
        <w:t>и</w:t>
      </w:r>
      <w:r w:rsidRPr="00FB2BA8">
        <w:rPr>
          <w:rFonts w:ascii="Times New Roman" w:hAnsi="Times New Roman" w:cs="Times New Roman"/>
          <w:sz w:val="28"/>
          <w:szCs w:val="28"/>
          <w:lang w:val="ru-RU" w:eastAsia="ar-SA"/>
        </w:rPr>
        <w:t>тет»</w:t>
      </w:r>
    </w:p>
    <w:p w:rsidR="002D1208" w:rsidRPr="00FB2BA8" w:rsidRDefault="002D1208" w:rsidP="007A0C7B">
      <w:pPr>
        <w:pStyle w:val="BodyText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D1208" w:rsidRPr="00FB2BA8" w:rsidRDefault="002D1208" w:rsidP="007A0C7B">
      <w:pPr>
        <w:pStyle w:val="BodyText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D1208" w:rsidRPr="00FB2BA8" w:rsidRDefault="002D1208" w:rsidP="007A0C7B">
      <w:pPr>
        <w:pStyle w:val="BodyText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D1208" w:rsidRPr="00FB2BA8" w:rsidRDefault="002D1208" w:rsidP="007A0C7B">
      <w:pPr>
        <w:pStyle w:val="BodyText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B2BA8">
        <w:rPr>
          <w:rFonts w:ascii="Times New Roman" w:hAnsi="Times New Roman"/>
          <w:b/>
          <w:sz w:val="28"/>
          <w:szCs w:val="28"/>
          <w:lang w:eastAsia="ar-SA"/>
        </w:rPr>
        <w:t>Факультет филологического образования</w:t>
      </w:r>
    </w:p>
    <w:p w:rsidR="002D1208" w:rsidRPr="00FB2BA8" w:rsidRDefault="002D1208" w:rsidP="007A0C7B">
      <w:pPr>
        <w:pStyle w:val="BodyText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FB2BA8">
        <w:rPr>
          <w:rFonts w:ascii="Times New Roman" w:hAnsi="Times New Roman"/>
          <w:b/>
          <w:sz w:val="28"/>
          <w:szCs w:val="28"/>
          <w:lang w:eastAsia="ar-SA"/>
        </w:rPr>
        <w:t>Кафедра литературы и методики ее преподавания</w:t>
      </w:r>
    </w:p>
    <w:p w:rsidR="002D1208" w:rsidRPr="00FB2BA8" w:rsidRDefault="002D1208" w:rsidP="007A0C7B">
      <w:pPr>
        <w:spacing w:after="0" w:line="360" w:lineRule="auto"/>
        <w:jc w:val="center"/>
        <w:rPr>
          <w:rFonts w:ascii="Times New Roman" w:hAnsi="Times New Roman"/>
          <w:lang w:eastAsia="ar-SA"/>
        </w:rPr>
      </w:pPr>
    </w:p>
    <w:p w:rsidR="002D1208" w:rsidRPr="00FB2BA8" w:rsidRDefault="002D1208" w:rsidP="007A0C7B">
      <w:pPr>
        <w:spacing w:after="0" w:line="360" w:lineRule="auto"/>
        <w:jc w:val="center"/>
        <w:rPr>
          <w:rFonts w:ascii="Times New Roman" w:hAnsi="Times New Roman"/>
          <w:lang w:eastAsia="ar-SA"/>
        </w:rPr>
      </w:pPr>
    </w:p>
    <w:p w:rsidR="002D1208" w:rsidRPr="00FB2BA8" w:rsidRDefault="002D1208" w:rsidP="007A0C7B">
      <w:pPr>
        <w:spacing w:after="0" w:line="360" w:lineRule="auto"/>
        <w:jc w:val="right"/>
        <w:rPr>
          <w:rFonts w:ascii="Times New Roman" w:hAnsi="Times New Roman"/>
          <w:lang w:eastAsia="ar-SA"/>
        </w:rPr>
      </w:pPr>
    </w:p>
    <w:p w:rsidR="002D1208" w:rsidRPr="00FB2BA8" w:rsidRDefault="002D1208" w:rsidP="007A0C7B">
      <w:pPr>
        <w:pStyle w:val="FR1"/>
        <w:spacing w:before="0" w:line="360" w:lineRule="auto"/>
        <w:ind w:left="0"/>
        <w:jc w:val="center"/>
        <w:rPr>
          <w:sz w:val="24"/>
          <w:szCs w:val="24"/>
        </w:rPr>
      </w:pPr>
    </w:p>
    <w:p w:rsidR="002D1208" w:rsidRPr="00FB2BA8" w:rsidRDefault="002D1208" w:rsidP="007A0C7B">
      <w:pPr>
        <w:pStyle w:val="FR1"/>
        <w:spacing w:before="0" w:line="360" w:lineRule="auto"/>
        <w:ind w:left="0"/>
        <w:jc w:val="center"/>
        <w:rPr>
          <w:sz w:val="36"/>
          <w:szCs w:val="36"/>
        </w:rPr>
      </w:pPr>
      <w:r w:rsidRPr="00FB2BA8">
        <w:rPr>
          <w:sz w:val="36"/>
          <w:szCs w:val="36"/>
        </w:rPr>
        <w:t>Методические материалы к курсу</w:t>
      </w:r>
    </w:p>
    <w:p w:rsidR="002D1208" w:rsidRPr="00FB2BA8" w:rsidRDefault="002D1208" w:rsidP="007A0C7B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Методическая практика</w:t>
      </w:r>
    </w:p>
    <w:p w:rsidR="002D1208" w:rsidRPr="00FB2BA8" w:rsidRDefault="002D1208" w:rsidP="007A0C7B">
      <w:pPr>
        <w:pStyle w:val="Heading7"/>
        <w:tabs>
          <w:tab w:val="left" w:pos="0"/>
        </w:tabs>
        <w:spacing w:before="0" w:after="0" w:line="360" w:lineRule="auto"/>
        <w:jc w:val="center"/>
        <w:rPr>
          <w:b/>
          <w:sz w:val="40"/>
          <w:szCs w:val="40"/>
          <w:lang w:eastAsia="ar-SA"/>
        </w:rPr>
      </w:pPr>
    </w:p>
    <w:p w:rsidR="002D1208" w:rsidRPr="00FB2BA8" w:rsidRDefault="002D1208" w:rsidP="007A0C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B2BA8">
        <w:rPr>
          <w:rFonts w:ascii="Times New Roman" w:hAnsi="Times New Roman"/>
          <w:sz w:val="28"/>
          <w:szCs w:val="28"/>
        </w:rPr>
        <w:t>по направлению</w:t>
      </w:r>
      <w:r w:rsidRPr="00FB2BA8">
        <w:rPr>
          <w:rFonts w:ascii="Times New Roman" w:hAnsi="Times New Roman"/>
          <w:b/>
          <w:sz w:val="28"/>
          <w:szCs w:val="28"/>
        </w:rPr>
        <w:t xml:space="preserve"> 44.04.01  «Педагогическое образование»</w:t>
      </w:r>
      <w:r w:rsidRPr="00FB2BA8">
        <w:rPr>
          <w:rFonts w:ascii="Times New Roman" w:hAnsi="Times New Roman"/>
          <w:b/>
          <w:sz w:val="28"/>
          <w:szCs w:val="28"/>
        </w:rPr>
        <w:br/>
      </w:r>
      <w:r w:rsidRPr="00FB2BA8">
        <w:rPr>
          <w:rFonts w:ascii="Times New Roman" w:hAnsi="Times New Roman"/>
          <w:sz w:val="28"/>
          <w:szCs w:val="28"/>
        </w:rPr>
        <w:t xml:space="preserve">магистерская программа </w:t>
      </w:r>
      <w:r w:rsidRPr="00FB2BA8">
        <w:rPr>
          <w:rFonts w:ascii="Times New Roman" w:hAnsi="Times New Roman"/>
          <w:b/>
          <w:sz w:val="28"/>
          <w:szCs w:val="28"/>
        </w:rPr>
        <w:t xml:space="preserve"> «Литературное образование в классах</w:t>
      </w:r>
    </w:p>
    <w:p w:rsidR="002D1208" w:rsidRPr="00FB2BA8" w:rsidRDefault="002D1208" w:rsidP="007A0C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B2BA8">
        <w:rPr>
          <w:rFonts w:ascii="Times New Roman" w:hAnsi="Times New Roman"/>
          <w:b/>
          <w:sz w:val="28"/>
          <w:szCs w:val="28"/>
        </w:rPr>
        <w:t xml:space="preserve"> с углублённым изучением предмета»</w:t>
      </w:r>
    </w:p>
    <w:p w:rsidR="002D1208" w:rsidRPr="00FB2BA8" w:rsidRDefault="002D1208" w:rsidP="007A0C7B">
      <w:pPr>
        <w:pStyle w:val="FR1"/>
        <w:widowControl/>
        <w:spacing w:before="0" w:line="360" w:lineRule="auto"/>
        <w:ind w:left="0"/>
        <w:jc w:val="center"/>
        <w:rPr>
          <w:b w:val="0"/>
          <w:szCs w:val="28"/>
        </w:rPr>
      </w:pPr>
    </w:p>
    <w:p w:rsidR="002D1208" w:rsidRPr="00FB2BA8" w:rsidRDefault="002D1208" w:rsidP="007A0C7B">
      <w:pPr>
        <w:pStyle w:val="FR1"/>
        <w:widowControl/>
        <w:spacing w:before="0" w:line="360" w:lineRule="auto"/>
        <w:ind w:left="0"/>
        <w:jc w:val="center"/>
        <w:rPr>
          <w:b w:val="0"/>
          <w:sz w:val="24"/>
          <w:szCs w:val="24"/>
        </w:rPr>
      </w:pPr>
    </w:p>
    <w:p w:rsidR="002D1208" w:rsidRPr="00FB2BA8" w:rsidRDefault="002D1208" w:rsidP="007A0C7B">
      <w:pPr>
        <w:pStyle w:val="FR1"/>
        <w:widowControl/>
        <w:spacing w:before="0" w:line="360" w:lineRule="auto"/>
        <w:ind w:left="0"/>
        <w:rPr>
          <w:b w:val="0"/>
          <w:sz w:val="24"/>
          <w:szCs w:val="24"/>
        </w:rPr>
      </w:pPr>
    </w:p>
    <w:p w:rsidR="002D1208" w:rsidRPr="00FB2BA8" w:rsidRDefault="002D1208" w:rsidP="007A0C7B">
      <w:pPr>
        <w:pStyle w:val="FR1"/>
        <w:widowControl/>
        <w:spacing w:before="0" w:line="360" w:lineRule="auto"/>
        <w:ind w:left="0"/>
        <w:rPr>
          <w:b w:val="0"/>
          <w:sz w:val="24"/>
          <w:szCs w:val="24"/>
        </w:rPr>
      </w:pPr>
    </w:p>
    <w:p w:rsidR="002D1208" w:rsidRPr="00FB2BA8" w:rsidRDefault="002D1208" w:rsidP="007A0C7B">
      <w:pPr>
        <w:pStyle w:val="FR1"/>
        <w:widowControl/>
        <w:spacing w:before="0" w:line="360" w:lineRule="auto"/>
        <w:ind w:left="0"/>
        <w:rPr>
          <w:b w:val="0"/>
          <w:sz w:val="24"/>
          <w:szCs w:val="24"/>
        </w:rPr>
      </w:pPr>
    </w:p>
    <w:p w:rsidR="002D1208" w:rsidRPr="00FB2BA8" w:rsidRDefault="002D1208" w:rsidP="007A0C7B">
      <w:pPr>
        <w:pStyle w:val="FR1"/>
        <w:widowControl/>
        <w:spacing w:before="0" w:line="360" w:lineRule="auto"/>
        <w:ind w:left="0"/>
        <w:jc w:val="right"/>
        <w:rPr>
          <w:b w:val="0"/>
          <w:sz w:val="24"/>
          <w:szCs w:val="24"/>
        </w:rPr>
      </w:pPr>
    </w:p>
    <w:p w:rsidR="002D1208" w:rsidRPr="00FB2BA8" w:rsidRDefault="002D1208" w:rsidP="007A0C7B">
      <w:pPr>
        <w:pStyle w:val="FR1"/>
        <w:widowControl/>
        <w:spacing w:before="0" w:line="360" w:lineRule="auto"/>
        <w:ind w:left="0"/>
        <w:jc w:val="right"/>
        <w:rPr>
          <w:b w:val="0"/>
          <w:szCs w:val="28"/>
        </w:rPr>
      </w:pPr>
      <w:r w:rsidRPr="00FB2BA8">
        <w:rPr>
          <w:szCs w:val="28"/>
        </w:rPr>
        <w:t>Составитель:</w:t>
      </w:r>
      <w:r w:rsidRPr="00FB2BA8">
        <w:rPr>
          <w:b w:val="0"/>
          <w:szCs w:val="28"/>
        </w:rPr>
        <w:br/>
        <w:t xml:space="preserve">доктор филологических наук, </w:t>
      </w:r>
      <w:r w:rsidRPr="00FB2BA8">
        <w:rPr>
          <w:b w:val="0"/>
          <w:szCs w:val="28"/>
        </w:rPr>
        <w:br/>
        <w:t xml:space="preserve">профессор кафедры литературы </w:t>
      </w:r>
    </w:p>
    <w:p w:rsidR="002D1208" w:rsidRPr="00FB2BA8" w:rsidRDefault="002D1208" w:rsidP="007A0C7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B2BA8">
        <w:rPr>
          <w:rFonts w:ascii="Times New Roman" w:hAnsi="Times New Roman"/>
          <w:b/>
          <w:sz w:val="28"/>
          <w:szCs w:val="28"/>
        </w:rPr>
        <w:t>и методики ее преподавания</w:t>
      </w:r>
      <w:r w:rsidRPr="00FB2BA8">
        <w:rPr>
          <w:rFonts w:ascii="Times New Roman" w:hAnsi="Times New Roman"/>
          <w:b/>
          <w:sz w:val="28"/>
          <w:szCs w:val="28"/>
        </w:rPr>
        <w:br/>
        <w:t>Л.Н. Савина</w:t>
      </w:r>
    </w:p>
    <w:p w:rsidR="002D1208" w:rsidRPr="00A10D4E" w:rsidRDefault="002D1208" w:rsidP="007A0C7B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F6B1B">
        <w:rPr>
          <w:rFonts w:ascii="Times New Roman" w:hAnsi="Times New Roman"/>
          <w:sz w:val="24"/>
          <w:szCs w:val="24"/>
          <w:lang w:eastAsia="ar-SA"/>
        </w:rPr>
        <w:br w:type="page"/>
      </w:r>
      <w:r w:rsidRPr="00A10D4E">
        <w:rPr>
          <w:rFonts w:ascii="Times New Roman" w:hAnsi="Times New Roman"/>
          <w:b/>
          <w:sz w:val="28"/>
          <w:szCs w:val="28"/>
          <w:lang w:eastAsia="ar-SA"/>
        </w:rPr>
        <w:t>Содержание</w:t>
      </w:r>
    </w:p>
    <w:p w:rsidR="002D1208" w:rsidRPr="00A10D4E" w:rsidRDefault="002D1208" w:rsidP="007A0C7B">
      <w:pPr>
        <w:rPr>
          <w:rFonts w:ascii="Times New Roman" w:hAnsi="Times New Roman"/>
          <w:sz w:val="28"/>
          <w:szCs w:val="28"/>
          <w:lang w:eastAsia="ar-SA"/>
        </w:rPr>
      </w:pPr>
      <w:r w:rsidRPr="00A10D4E">
        <w:rPr>
          <w:rFonts w:ascii="Times New Roman" w:hAnsi="Times New Roman"/>
          <w:sz w:val="28"/>
          <w:szCs w:val="28"/>
          <w:lang w:eastAsia="ar-SA"/>
        </w:rPr>
        <w:t>1. Оценочные средства.......................................................................................3</w:t>
      </w: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Default="002D1208" w:rsidP="001710B5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D1208" w:rsidRPr="007A0C7B" w:rsidRDefault="002D1208" w:rsidP="007A0C7B">
      <w:pPr>
        <w:tabs>
          <w:tab w:val="left" w:pos="5670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A0C7B">
        <w:rPr>
          <w:rFonts w:ascii="Times New Roman" w:hAnsi="Times New Roman"/>
          <w:b/>
          <w:sz w:val="24"/>
          <w:szCs w:val="24"/>
          <w:lang w:eastAsia="ar-SA"/>
        </w:rPr>
        <w:t>1. Оценочные средства</w:t>
      </w:r>
    </w:p>
    <w:p w:rsidR="002D1208" w:rsidRPr="007A0C7B" w:rsidRDefault="002D1208" w:rsidP="007A0C7B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A0C7B"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</w:p>
    <w:p w:rsidR="002D1208" w:rsidRPr="007A0C7B" w:rsidRDefault="002D1208" w:rsidP="007A0C7B">
      <w:pPr>
        <w:pStyle w:val="ListParagraph"/>
        <w:tabs>
          <w:tab w:val="left" w:pos="32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A0C7B">
        <w:rPr>
          <w:rFonts w:ascii="Times New Roman" w:hAnsi="Times New Roman"/>
          <w:b/>
          <w:bCs/>
          <w:sz w:val="24"/>
          <w:szCs w:val="24"/>
        </w:rPr>
        <w:t xml:space="preserve">1.1. </w:t>
      </w:r>
      <w:r w:rsidRPr="007A0C7B">
        <w:rPr>
          <w:rFonts w:ascii="Times New Roman" w:hAnsi="Times New Roman"/>
          <w:b/>
          <w:sz w:val="24"/>
          <w:szCs w:val="24"/>
          <w:lang w:eastAsia="ar-SA"/>
        </w:rPr>
        <w:t>Тематический план</w:t>
      </w:r>
    </w:p>
    <w:p w:rsidR="002D1208" w:rsidRPr="007A0C7B" w:rsidRDefault="002D1208" w:rsidP="007A0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C7B">
        <w:rPr>
          <w:rFonts w:ascii="Times New Roman" w:hAnsi="Times New Roman"/>
          <w:sz w:val="24"/>
          <w:szCs w:val="24"/>
        </w:rPr>
        <w:t xml:space="preserve">Магистранту необходимо составить тематическое планирование уроков литературы по одной из монографических тем в том классе, в котором он проходил практику. </w:t>
      </w:r>
    </w:p>
    <w:p w:rsidR="002D1208" w:rsidRPr="007A0C7B" w:rsidRDefault="002D1208" w:rsidP="007A0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1208" w:rsidRPr="007A0C7B" w:rsidRDefault="002D1208" w:rsidP="007A0C7B">
      <w:pPr>
        <w:tabs>
          <w:tab w:val="left" w:pos="228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C7B">
        <w:rPr>
          <w:rFonts w:ascii="Times New Roman" w:hAnsi="Times New Roman"/>
          <w:b/>
          <w:sz w:val="24"/>
          <w:szCs w:val="24"/>
        </w:rPr>
        <w:t>Требования к содержанию, структуре, оформлению тематического плана</w:t>
      </w:r>
    </w:p>
    <w:p w:rsidR="002D1208" w:rsidRPr="007A0C7B" w:rsidRDefault="002D1208" w:rsidP="007A0C7B">
      <w:pPr>
        <w:tabs>
          <w:tab w:val="left" w:pos="22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C7B">
        <w:rPr>
          <w:rFonts w:ascii="Times New Roman" w:hAnsi="Times New Roman"/>
          <w:sz w:val="24"/>
          <w:szCs w:val="24"/>
        </w:rPr>
        <w:t>Тематическое планирование составляется в виде таблицы, содержащей следующие обяз</w:t>
      </w:r>
      <w:r w:rsidRPr="007A0C7B">
        <w:rPr>
          <w:rFonts w:ascii="Times New Roman" w:hAnsi="Times New Roman"/>
          <w:sz w:val="24"/>
          <w:szCs w:val="24"/>
        </w:rPr>
        <w:t>а</w:t>
      </w:r>
      <w:r w:rsidRPr="007A0C7B">
        <w:rPr>
          <w:rFonts w:ascii="Times New Roman" w:hAnsi="Times New Roman"/>
          <w:sz w:val="24"/>
          <w:szCs w:val="24"/>
        </w:rPr>
        <w:t>тельные графы:</w:t>
      </w:r>
    </w:p>
    <w:p w:rsidR="002D1208" w:rsidRPr="007A0C7B" w:rsidRDefault="002D1208" w:rsidP="007A0C7B">
      <w:pPr>
        <w:tabs>
          <w:tab w:val="left" w:pos="22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C7B">
        <w:rPr>
          <w:rFonts w:ascii="Times New Roman" w:hAnsi="Times New Roman"/>
          <w:sz w:val="24"/>
          <w:szCs w:val="24"/>
        </w:rPr>
        <w:t>- номер урока;</w:t>
      </w:r>
    </w:p>
    <w:p w:rsidR="002D1208" w:rsidRPr="007A0C7B" w:rsidRDefault="002D1208" w:rsidP="007A0C7B">
      <w:pPr>
        <w:tabs>
          <w:tab w:val="left" w:pos="22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C7B">
        <w:rPr>
          <w:rFonts w:ascii="Times New Roman" w:hAnsi="Times New Roman"/>
          <w:sz w:val="24"/>
          <w:szCs w:val="24"/>
        </w:rPr>
        <w:t>- тема урока;</w:t>
      </w:r>
    </w:p>
    <w:p w:rsidR="002D1208" w:rsidRPr="007A0C7B" w:rsidRDefault="002D1208" w:rsidP="007A0C7B">
      <w:pPr>
        <w:tabs>
          <w:tab w:val="left" w:pos="22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C7B">
        <w:rPr>
          <w:rFonts w:ascii="Times New Roman" w:hAnsi="Times New Roman"/>
          <w:sz w:val="24"/>
          <w:szCs w:val="24"/>
        </w:rPr>
        <w:t>- количество учебных часов;</w:t>
      </w:r>
    </w:p>
    <w:p w:rsidR="002D1208" w:rsidRPr="007A0C7B" w:rsidRDefault="002D1208" w:rsidP="007A0C7B">
      <w:pPr>
        <w:tabs>
          <w:tab w:val="left" w:pos="22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C7B">
        <w:rPr>
          <w:rFonts w:ascii="Times New Roman" w:hAnsi="Times New Roman"/>
          <w:sz w:val="24"/>
          <w:szCs w:val="24"/>
        </w:rPr>
        <w:t>- содержание образования;</w:t>
      </w:r>
    </w:p>
    <w:p w:rsidR="002D1208" w:rsidRPr="007A0C7B" w:rsidRDefault="002D1208" w:rsidP="007A0C7B">
      <w:pPr>
        <w:tabs>
          <w:tab w:val="left" w:pos="22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C7B">
        <w:rPr>
          <w:rFonts w:ascii="Times New Roman" w:hAnsi="Times New Roman"/>
          <w:sz w:val="24"/>
          <w:szCs w:val="24"/>
        </w:rPr>
        <w:t>- формируемые результаты (личностные, метапредметные и предметные);</w:t>
      </w:r>
    </w:p>
    <w:p w:rsidR="002D1208" w:rsidRPr="007A0C7B" w:rsidRDefault="002D1208" w:rsidP="007A0C7B">
      <w:pPr>
        <w:tabs>
          <w:tab w:val="left" w:pos="22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C7B">
        <w:rPr>
          <w:rFonts w:ascii="Times New Roman" w:hAnsi="Times New Roman"/>
          <w:sz w:val="24"/>
          <w:szCs w:val="24"/>
        </w:rPr>
        <w:t>- домашнее задание;</w:t>
      </w:r>
    </w:p>
    <w:p w:rsidR="002D1208" w:rsidRPr="007A0C7B" w:rsidRDefault="002D1208" w:rsidP="007A0C7B">
      <w:pPr>
        <w:tabs>
          <w:tab w:val="left" w:pos="22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C7B">
        <w:rPr>
          <w:rFonts w:ascii="Times New Roman" w:hAnsi="Times New Roman"/>
          <w:sz w:val="24"/>
          <w:szCs w:val="24"/>
        </w:rPr>
        <w:t>- дата проведения по плану и по факту.</w:t>
      </w:r>
    </w:p>
    <w:p w:rsidR="002D1208" w:rsidRPr="007A0C7B" w:rsidRDefault="002D1208" w:rsidP="007A0C7B">
      <w:pPr>
        <w:tabs>
          <w:tab w:val="left" w:pos="22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C7B">
        <w:rPr>
          <w:rFonts w:ascii="Times New Roman" w:hAnsi="Times New Roman"/>
          <w:sz w:val="24"/>
          <w:szCs w:val="24"/>
        </w:rPr>
        <w:t>В тематическом планировании могут быть дополнительные графы:</w:t>
      </w:r>
    </w:p>
    <w:p w:rsidR="002D1208" w:rsidRPr="007A0C7B" w:rsidRDefault="002D1208" w:rsidP="007A0C7B">
      <w:pPr>
        <w:tabs>
          <w:tab w:val="left" w:pos="22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C7B">
        <w:rPr>
          <w:rFonts w:ascii="Times New Roman" w:hAnsi="Times New Roman"/>
          <w:sz w:val="24"/>
          <w:szCs w:val="24"/>
        </w:rPr>
        <w:t>- тип урока;</w:t>
      </w:r>
    </w:p>
    <w:p w:rsidR="002D1208" w:rsidRPr="007A0C7B" w:rsidRDefault="002D1208" w:rsidP="007A0C7B">
      <w:pPr>
        <w:tabs>
          <w:tab w:val="left" w:pos="22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C7B">
        <w:rPr>
          <w:rFonts w:ascii="Times New Roman" w:hAnsi="Times New Roman"/>
          <w:sz w:val="24"/>
          <w:szCs w:val="24"/>
        </w:rPr>
        <w:t xml:space="preserve">- элементы дополнительного содержания; </w:t>
      </w:r>
    </w:p>
    <w:p w:rsidR="002D1208" w:rsidRPr="007A0C7B" w:rsidRDefault="002D1208" w:rsidP="007A0C7B">
      <w:pPr>
        <w:tabs>
          <w:tab w:val="left" w:pos="22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C7B">
        <w:rPr>
          <w:rFonts w:ascii="Times New Roman" w:hAnsi="Times New Roman"/>
          <w:sz w:val="24"/>
          <w:szCs w:val="24"/>
        </w:rPr>
        <w:t>- виды учебной деятельности \ формы контроля;</w:t>
      </w:r>
    </w:p>
    <w:p w:rsidR="002D1208" w:rsidRPr="007A0C7B" w:rsidRDefault="002D1208" w:rsidP="007A0C7B">
      <w:pPr>
        <w:tabs>
          <w:tab w:val="left" w:pos="22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C7B">
        <w:rPr>
          <w:rFonts w:ascii="Times New Roman" w:hAnsi="Times New Roman"/>
          <w:sz w:val="24"/>
          <w:szCs w:val="24"/>
        </w:rPr>
        <w:t>- меж- и внутрипредметные связи.</w:t>
      </w:r>
    </w:p>
    <w:p w:rsidR="002D1208" w:rsidRPr="007A0C7B" w:rsidRDefault="002D1208" w:rsidP="007A0C7B">
      <w:pPr>
        <w:tabs>
          <w:tab w:val="left" w:pos="228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2D1208" w:rsidRPr="007A0C7B" w:rsidTr="007A0C7B">
        <w:tc>
          <w:tcPr>
            <w:tcW w:w="9540" w:type="dxa"/>
          </w:tcPr>
          <w:p w:rsidR="002D1208" w:rsidRPr="007A0C7B" w:rsidRDefault="002D1208" w:rsidP="007A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C7B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  <w:r w:rsidRPr="007A0C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тематического плана</w:t>
            </w:r>
          </w:p>
        </w:tc>
      </w:tr>
      <w:tr w:rsidR="002D1208" w:rsidRPr="007A0C7B" w:rsidTr="007A0C7B">
        <w:tc>
          <w:tcPr>
            <w:tcW w:w="9540" w:type="dxa"/>
          </w:tcPr>
          <w:p w:rsidR="002D1208" w:rsidRPr="007A0C7B" w:rsidRDefault="002D1208" w:rsidP="007A0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7B">
              <w:rPr>
                <w:rFonts w:ascii="Times New Roman" w:hAnsi="Times New Roman"/>
                <w:sz w:val="24"/>
                <w:szCs w:val="24"/>
              </w:rPr>
              <w:t>Соответствие требованиям оформления и заполнения тематического планирования</w:t>
            </w:r>
          </w:p>
        </w:tc>
      </w:tr>
      <w:tr w:rsidR="002D1208" w:rsidRPr="007A0C7B" w:rsidTr="007A0C7B">
        <w:tc>
          <w:tcPr>
            <w:tcW w:w="9540" w:type="dxa"/>
          </w:tcPr>
          <w:p w:rsidR="002D1208" w:rsidRPr="007A0C7B" w:rsidRDefault="002D1208" w:rsidP="007A0C7B">
            <w:pPr>
              <w:pStyle w:val="Default"/>
              <w:spacing w:line="240" w:lineRule="auto"/>
              <w:jc w:val="both"/>
            </w:pPr>
            <w:r w:rsidRPr="007A0C7B">
              <w:t>Наличие системных связей между отдельными уроками в рамках изучения  монографической темы, следование одному из путей анализа ("вслед за автором", проблемный, пообразный или комбинированный), оптимальное распределение элементов содержания по урокам</w:t>
            </w:r>
          </w:p>
        </w:tc>
      </w:tr>
      <w:tr w:rsidR="002D1208" w:rsidRPr="007A0C7B" w:rsidTr="007A0C7B">
        <w:tc>
          <w:tcPr>
            <w:tcW w:w="9540" w:type="dxa"/>
          </w:tcPr>
          <w:p w:rsidR="002D1208" w:rsidRPr="007A0C7B" w:rsidRDefault="002D1208" w:rsidP="007A0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7B">
              <w:rPr>
                <w:rFonts w:ascii="Times New Roman" w:hAnsi="Times New Roman"/>
                <w:sz w:val="24"/>
                <w:szCs w:val="24"/>
              </w:rPr>
              <w:t>Корректность отображения взаимосвязей между отдельными графами тематического пл</w:t>
            </w:r>
            <w:r w:rsidRPr="007A0C7B">
              <w:rPr>
                <w:rFonts w:ascii="Times New Roman" w:hAnsi="Times New Roman"/>
                <w:sz w:val="24"/>
                <w:szCs w:val="24"/>
              </w:rPr>
              <w:t>а</w:t>
            </w:r>
            <w:r w:rsidRPr="007A0C7B">
              <w:rPr>
                <w:rFonts w:ascii="Times New Roman" w:hAnsi="Times New Roman"/>
                <w:sz w:val="24"/>
                <w:szCs w:val="24"/>
              </w:rPr>
              <w:t>нирования</w:t>
            </w:r>
          </w:p>
        </w:tc>
      </w:tr>
      <w:tr w:rsidR="002D1208" w:rsidRPr="007A0C7B" w:rsidTr="007A0C7B">
        <w:tc>
          <w:tcPr>
            <w:tcW w:w="9540" w:type="dxa"/>
          </w:tcPr>
          <w:p w:rsidR="002D1208" w:rsidRPr="007A0C7B" w:rsidRDefault="002D1208" w:rsidP="007A0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7B">
              <w:rPr>
                <w:rFonts w:ascii="Times New Roman" w:hAnsi="Times New Roman"/>
                <w:sz w:val="24"/>
                <w:szCs w:val="24"/>
              </w:rPr>
              <w:t>Методическая грамотность в выборе ведущих видов учебной деятельности, их соответс</w:t>
            </w:r>
            <w:r w:rsidRPr="007A0C7B">
              <w:rPr>
                <w:rFonts w:ascii="Times New Roman" w:hAnsi="Times New Roman"/>
                <w:sz w:val="24"/>
                <w:szCs w:val="24"/>
              </w:rPr>
              <w:t>т</w:t>
            </w:r>
            <w:r w:rsidRPr="007A0C7B">
              <w:rPr>
                <w:rFonts w:ascii="Times New Roman" w:hAnsi="Times New Roman"/>
                <w:sz w:val="24"/>
                <w:szCs w:val="24"/>
              </w:rPr>
              <w:t>вие формируемым результатам и элементам содержания</w:t>
            </w:r>
          </w:p>
        </w:tc>
      </w:tr>
    </w:tbl>
    <w:p w:rsidR="002D1208" w:rsidRPr="007A0C7B" w:rsidRDefault="002D1208" w:rsidP="007A0C7B">
      <w:pPr>
        <w:tabs>
          <w:tab w:val="left" w:pos="228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1208" w:rsidRPr="007A0C7B" w:rsidRDefault="002D1208" w:rsidP="007A0C7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1.2. </w:t>
      </w:r>
      <w:r w:rsidRPr="007A0C7B">
        <w:rPr>
          <w:rFonts w:ascii="Times New Roman" w:hAnsi="Times New Roman"/>
          <w:b/>
          <w:sz w:val="24"/>
          <w:szCs w:val="24"/>
          <w:lang w:eastAsia="ar-SA"/>
        </w:rPr>
        <w:t>Конспекты (технологические карты) уроков</w:t>
      </w:r>
    </w:p>
    <w:p w:rsidR="002D1208" w:rsidRPr="007A0C7B" w:rsidRDefault="002D1208" w:rsidP="007A0C7B">
      <w:pPr>
        <w:pStyle w:val="Default"/>
        <w:spacing w:line="240" w:lineRule="auto"/>
        <w:jc w:val="both"/>
      </w:pPr>
      <w:r>
        <w:tab/>
      </w:r>
      <w:r w:rsidRPr="007A0C7B">
        <w:t xml:space="preserve">Конспект (технологическая карта) урока разрабатывается по творчеству одного из писателей (поэтов), изучаемых в средних или старших классах филологического профиля. Выбор содержания, формы проведения занятия, традиционных или инновационных технологий, методического инструментария осуществляется непосредственно самим магистрантом. </w:t>
      </w:r>
      <w:r w:rsidRPr="007A0C7B">
        <w:rPr>
          <w:rFonts w:eastAsia="Times New Roman"/>
        </w:rPr>
        <w:t xml:space="preserve">Конспект (технологическая карта) должен быть составлен в соответствии с требованиями ФГОС ООО, </w:t>
      </w:r>
      <w:r w:rsidRPr="007A0C7B">
        <w:t xml:space="preserve"> Примерной программой по литературе, а также одной из рекомендованных линий УМК по литературе для профильного уровня обучения.</w:t>
      </w:r>
    </w:p>
    <w:p w:rsidR="002D1208" w:rsidRPr="007A0C7B" w:rsidRDefault="002D1208" w:rsidP="007A0C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208" w:rsidRPr="007A0C7B" w:rsidRDefault="002D1208" w:rsidP="007A0C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0C7B">
        <w:rPr>
          <w:rFonts w:ascii="Times New Roman" w:hAnsi="Times New Roman"/>
          <w:b/>
          <w:bCs/>
          <w:sz w:val="24"/>
          <w:szCs w:val="24"/>
        </w:rPr>
        <w:t>Требования к оформлению конспекта (технологической карты) урока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2D1208" w:rsidRPr="007A0C7B" w:rsidRDefault="002D1208" w:rsidP="007A0C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0C7B">
        <w:rPr>
          <w:rFonts w:ascii="Times New Roman" w:hAnsi="Times New Roman"/>
          <w:bCs/>
          <w:sz w:val="24"/>
          <w:szCs w:val="24"/>
        </w:rPr>
        <w:t>1. Тема занятия.</w:t>
      </w:r>
    </w:p>
    <w:p w:rsidR="002D1208" w:rsidRPr="007A0C7B" w:rsidRDefault="002D1208" w:rsidP="007A0C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0C7B">
        <w:rPr>
          <w:rFonts w:ascii="Times New Roman" w:hAnsi="Times New Roman"/>
          <w:bCs/>
          <w:sz w:val="24"/>
          <w:szCs w:val="24"/>
        </w:rPr>
        <w:t>2. Формируемые УУД и планируемые результаты (личностные, метапредметные, пре</w:t>
      </w:r>
      <w:r w:rsidRPr="007A0C7B">
        <w:rPr>
          <w:rFonts w:ascii="Times New Roman" w:hAnsi="Times New Roman"/>
          <w:bCs/>
          <w:sz w:val="24"/>
          <w:szCs w:val="24"/>
        </w:rPr>
        <w:t>д</w:t>
      </w:r>
      <w:r w:rsidRPr="007A0C7B">
        <w:rPr>
          <w:rFonts w:ascii="Times New Roman" w:hAnsi="Times New Roman"/>
          <w:bCs/>
          <w:sz w:val="24"/>
          <w:szCs w:val="24"/>
        </w:rPr>
        <w:t xml:space="preserve">метные).  </w:t>
      </w:r>
    </w:p>
    <w:p w:rsidR="002D1208" w:rsidRPr="007A0C7B" w:rsidRDefault="002D1208" w:rsidP="007A0C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0C7B">
        <w:rPr>
          <w:rFonts w:ascii="Times New Roman" w:hAnsi="Times New Roman"/>
          <w:bCs/>
          <w:sz w:val="24"/>
          <w:szCs w:val="24"/>
        </w:rPr>
        <w:t>3. Используемые технологии, методы и приемы.</w:t>
      </w:r>
    </w:p>
    <w:p w:rsidR="002D1208" w:rsidRPr="007A0C7B" w:rsidRDefault="002D1208" w:rsidP="007A0C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0C7B">
        <w:rPr>
          <w:rFonts w:ascii="Times New Roman" w:hAnsi="Times New Roman"/>
          <w:bCs/>
          <w:sz w:val="24"/>
          <w:szCs w:val="24"/>
        </w:rPr>
        <w:t>4. Оборудование и технические средства обучения.</w:t>
      </w:r>
    </w:p>
    <w:p w:rsidR="002D1208" w:rsidRPr="007A0C7B" w:rsidRDefault="002D1208" w:rsidP="007A0C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0C7B">
        <w:rPr>
          <w:rFonts w:ascii="Times New Roman" w:hAnsi="Times New Roman"/>
          <w:bCs/>
          <w:sz w:val="24"/>
          <w:szCs w:val="24"/>
        </w:rPr>
        <w:t>5. Ход урока, оформленный в виде таблицы с графами: этап урока с указанием ведущего вида деятельности, деятельность учителя, деятельность учеников, формируемые УУД.</w:t>
      </w:r>
    </w:p>
    <w:p w:rsidR="002D1208" w:rsidRPr="007A0C7B" w:rsidRDefault="002D1208" w:rsidP="007A0C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0C7B">
        <w:rPr>
          <w:rFonts w:ascii="Times New Roman" w:hAnsi="Times New Roman"/>
          <w:b/>
          <w:bCs/>
          <w:sz w:val="24"/>
          <w:szCs w:val="24"/>
        </w:rPr>
        <w:t>Методические рекомендации по разработке конспекта (технологической карты) ур</w:t>
      </w:r>
      <w:r w:rsidRPr="007A0C7B">
        <w:rPr>
          <w:rFonts w:ascii="Times New Roman" w:hAnsi="Times New Roman"/>
          <w:b/>
          <w:bCs/>
          <w:sz w:val="24"/>
          <w:szCs w:val="24"/>
        </w:rPr>
        <w:t>о</w:t>
      </w:r>
      <w:r w:rsidRPr="007A0C7B">
        <w:rPr>
          <w:rFonts w:ascii="Times New Roman" w:hAnsi="Times New Roman"/>
          <w:b/>
          <w:bCs/>
          <w:sz w:val="24"/>
          <w:szCs w:val="24"/>
        </w:rPr>
        <w:t>ка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2D1208" w:rsidRPr="007A0C7B" w:rsidRDefault="002D1208" w:rsidP="007A0C7B">
      <w:pPr>
        <w:pStyle w:val="a"/>
        <w:numPr>
          <w:ilvl w:val="0"/>
          <w:numId w:val="4"/>
        </w:numPr>
        <w:ind w:left="0" w:hanging="11"/>
        <w:jc w:val="both"/>
      </w:pPr>
      <w:r w:rsidRPr="007A0C7B">
        <w:t>Используя тематическое планирование, определите тему урока.</w:t>
      </w:r>
    </w:p>
    <w:p w:rsidR="002D1208" w:rsidRPr="007A0C7B" w:rsidRDefault="002D1208" w:rsidP="007A0C7B">
      <w:pPr>
        <w:pStyle w:val="a"/>
        <w:numPr>
          <w:ilvl w:val="0"/>
          <w:numId w:val="4"/>
        </w:numPr>
        <w:ind w:left="0" w:hanging="11"/>
        <w:jc w:val="both"/>
      </w:pPr>
      <w:r w:rsidRPr="007A0C7B">
        <w:t xml:space="preserve">Познакомьтесь с изучением данной темы в одной из линеек УМК по литературе профильного уровня обучения (авторская программа, учебник, рабочая тетрадь и т.д.). </w:t>
      </w:r>
    </w:p>
    <w:p w:rsidR="002D1208" w:rsidRPr="007A0C7B" w:rsidRDefault="002D1208" w:rsidP="007A0C7B">
      <w:pPr>
        <w:pStyle w:val="a"/>
        <w:numPr>
          <w:ilvl w:val="0"/>
          <w:numId w:val="4"/>
        </w:numPr>
        <w:ind w:left="0" w:hanging="11"/>
        <w:jc w:val="both"/>
      </w:pPr>
      <w:r w:rsidRPr="007A0C7B">
        <w:t>Определите содержание урока (технологической карты), круг обсуждаемых пр</w:t>
      </w:r>
      <w:r w:rsidRPr="007A0C7B">
        <w:t>о</w:t>
      </w:r>
      <w:r w:rsidRPr="007A0C7B">
        <w:t>блем с учётом современного прочтения классики.</w:t>
      </w:r>
    </w:p>
    <w:p w:rsidR="002D1208" w:rsidRPr="007A0C7B" w:rsidRDefault="002D1208" w:rsidP="007A0C7B">
      <w:pPr>
        <w:pStyle w:val="a"/>
        <w:numPr>
          <w:ilvl w:val="0"/>
          <w:numId w:val="4"/>
        </w:numPr>
        <w:ind w:left="0" w:hanging="11"/>
        <w:jc w:val="both"/>
      </w:pPr>
      <w:r w:rsidRPr="007A0C7B">
        <w:t>Выберите технологии, методы и приёмы, которые будете использовать на уроке, обоснуйте оптимальность их применения.</w:t>
      </w:r>
    </w:p>
    <w:p w:rsidR="002D1208" w:rsidRPr="007A0C7B" w:rsidRDefault="002D1208" w:rsidP="007A0C7B">
      <w:pPr>
        <w:pStyle w:val="a"/>
        <w:numPr>
          <w:ilvl w:val="0"/>
          <w:numId w:val="4"/>
        </w:numPr>
        <w:ind w:left="0" w:hanging="11"/>
        <w:jc w:val="both"/>
        <w:rPr>
          <w:bCs/>
        </w:rPr>
      </w:pPr>
      <w:r w:rsidRPr="007A0C7B">
        <w:t>Определите, какие УУД вы будете формировать на данном занятии, какие резул</w:t>
      </w:r>
      <w:r w:rsidRPr="007A0C7B">
        <w:t>ь</w:t>
      </w:r>
      <w:r w:rsidRPr="007A0C7B">
        <w:t xml:space="preserve">таты </w:t>
      </w:r>
      <w:r w:rsidRPr="007A0C7B">
        <w:rPr>
          <w:bCs/>
        </w:rPr>
        <w:t xml:space="preserve">(личностные, метапредметные, предметные) сможете достичь.  </w:t>
      </w:r>
    </w:p>
    <w:p w:rsidR="002D1208" w:rsidRPr="007A0C7B" w:rsidRDefault="002D1208" w:rsidP="007A0C7B">
      <w:pPr>
        <w:pStyle w:val="a"/>
        <w:numPr>
          <w:ilvl w:val="0"/>
          <w:numId w:val="4"/>
        </w:numPr>
        <w:ind w:left="0" w:hanging="11"/>
        <w:jc w:val="both"/>
      </w:pPr>
      <w:r w:rsidRPr="007A0C7B">
        <w:t xml:space="preserve">Составьте систему вопросов и заданий к уроку, подготовьте раздаточный материал (если требуется). В процессе работы можно обратиться к рабочим тетрадям и различным методическим пособиям и рекомендациям по литературе, предназначенным для классов профильного уровня обучения. </w:t>
      </w:r>
    </w:p>
    <w:p w:rsidR="002D1208" w:rsidRPr="007A0C7B" w:rsidRDefault="002D1208" w:rsidP="007A0C7B">
      <w:pPr>
        <w:pStyle w:val="a"/>
        <w:numPr>
          <w:ilvl w:val="0"/>
          <w:numId w:val="4"/>
        </w:numPr>
        <w:ind w:left="0" w:hanging="11"/>
        <w:jc w:val="both"/>
      </w:pPr>
      <w:r w:rsidRPr="007A0C7B">
        <w:t>Сформулируйте примерные ответы учащихся, укажите критерии их оценки.</w:t>
      </w:r>
    </w:p>
    <w:p w:rsidR="002D1208" w:rsidRPr="007A0C7B" w:rsidRDefault="002D1208" w:rsidP="007A0C7B">
      <w:pPr>
        <w:pStyle w:val="a"/>
        <w:numPr>
          <w:ilvl w:val="0"/>
          <w:numId w:val="4"/>
        </w:numPr>
        <w:ind w:left="0" w:hanging="11"/>
        <w:jc w:val="both"/>
      </w:pPr>
      <w:r w:rsidRPr="007A0C7B">
        <w:rPr>
          <w:bCs/>
        </w:rPr>
        <w:t>Определите, какое оборудование и технические средства обучения целесообразно использовать на уроке.</w:t>
      </w:r>
    </w:p>
    <w:p w:rsidR="002D1208" w:rsidRPr="007A0C7B" w:rsidRDefault="002D1208" w:rsidP="007A0C7B">
      <w:pPr>
        <w:pStyle w:val="a"/>
        <w:numPr>
          <w:ilvl w:val="0"/>
          <w:numId w:val="4"/>
        </w:numPr>
        <w:ind w:left="0" w:hanging="11"/>
        <w:jc w:val="both"/>
      </w:pPr>
      <w:r w:rsidRPr="007A0C7B">
        <w:t xml:space="preserve">Оформите конспект урока (технологическую карту), заполнив соответствующие графы. </w:t>
      </w:r>
    </w:p>
    <w:p w:rsidR="002D1208" w:rsidRPr="007A0C7B" w:rsidRDefault="002D1208" w:rsidP="007A0C7B">
      <w:pPr>
        <w:pStyle w:val="a"/>
        <w:numPr>
          <w:ilvl w:val="0"/>
          <w:numId w:val="4"/>
        </w:numPr>
        <w:ind w:left="0" w:hanging="11"/>
        <w:jc w:val="both"/>
      </w:pPr>
      <w:r w:rsidRPr="007A0C7B">
        <w:t xml:space="preserve"> Проверьте правильность оформления и содержания конспекта (технологической карты).</w:t>
      </w:r>
    </w:p>
    <w:p w:rsidR="002D1208" w:rsidRPr="007A0C7B" w:rsidRDefault="002D1208" w:rsidP="007A0C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2D1208" w:rsidRPr="007A0C7B" w:rsidTr="007A0C7B">
        <w:tc>
          <w:tcPr>
            <w:tcW w:w="9360" w:type="dxa"/>
          </w:tcPr>
          <w:p w:rsidR="002D1208" w:rsidRPr="007A0C7B" w:rsidRDefault="002D1208" w:rsidP="007A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C7B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  <w:r w:rsidRPr="007A0C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конспекта (технологической карты) урока</w:t>
            </w:r>
          </w:p>
        </w:tc>
      </w:tr>
      <w:tr w:rsidR="002D1208" w:rsidRPr="007A0C7B" w:rsidTr="007A0C7B">
        <w:tc>
          <w:tcPr>
            <w:tcW w:w="9360" w:type="dxa"/>
          </w:tcPr>
          <w:p w:rsidR="002D1208" w:rsidRPr="007A0C7B" w:rsidRDefault="002D1208" w:rsidP="007A0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7B">
              <w:rPr>
                <w:rFonts w:ascii="Times New Roman" w:hAnsi="Times New Roman"/>
                <w:sz w:val="24"/>
                <w:szCs w:val="24"/>
              </w:rPr>
              <w:t>Соответствие требованиям оформления и заполнения конспекта / технологической ка</w:t>
            </w:r>
            <w:r w:rsidRPr="007A0C7B">
              <w:rPr>
                <w:rFonts w:ascii="Times New Roman" w:hAnsi="Times New Roman"/>
                <w:sz w:val="24"/>
                <w:szCs w:val="24"/>
              </w:rPr>
              <w:t>р</w:t>
            </w:r>
            <w:r w:rsidRPr="007A0C7B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2D1208" w:rsidRPr="007A0C7B" w:rsidTr="007A0C7B">
        <w:tc>
          <w:tcPr>
            <w:tcW w:w="9360" w:type="dxa"/>
          </w:tcPr>
          <w:p w:rsidR="002D1208" w:rsidRPr="007A0C7B" w:rsidRDefault="002D1208" w:rsidP="007A0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7B">
              <w:rPr>
                <w:rFonts w:ascii="Times New Roman" w:hAnsi="Times New Roman"/>
                <w:sz w:val="24"/>
                <w:szCs w:val="24"/>
              </w:rPr>
              <w:t>Наличие системных связей между формулировками первой части конспекта / технол</w:t>
            </w:r>
            <w:r w:rsidRPr="007A0C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A0C7B">
              <w:rPr>
                <w:rFonts w:ascii="Times New Roman" w:hAnsi="Times New Roman"/>
                <w:sz w:val="24"/>
                <w:szCs w:val="24"/>
              </w:rPr>
              <w:t>гической карты и ходом урока, соответствие сформулированных результатов содерж</w:t>
            </w:r>
            <w:r w:rsidRPr="007A0C7B">
              <w:rPr>
                <w:rFonts w:ascii="Times New Roman" w:hAnsi="Times New Roman"/>
                <w:sz w:val="24"/>
                <w:szCs w:val="24"/>
              </w:rPr>
              <w:t>а</w:t>
            </w:r>
            <w:r w:rsidRPr="007A0C7B">
              <w:rPr>
                <w:rFonts w:ascii="Times New Roman" w:hAnsi="Times New Roman"/>
                <w:sz w:val="24"/>
                <w:szCs w:val="24"/>
              </w:rPr>
              <w:t>нию хода урока, возможность их достижения</w:t>
            </w:r>
          </w:p>
        </w:tc>
      </w:tr>
      <w:tr w:rsidR="002D1208" w:rsidRPr="007A0C7B" w:rsidTr="007A0C7B">
        <w:tc>
          <w:tcPr>
            <w:tcW w:w="9360" w:type="dxa"/>
          </w:tcPr>
          <w:p w:rsidR="002D1208" w:rsidRPr="007A0C7B" w:rsidRDefault="002D1208" w:rsidP="007A0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7B">
              <w:rPr>
                <w:rFonts w:ascii="Times New Roman" w:hAnsi="Times New Roman"/>
                <w:sz w:val="24"/>
                <w:szCs w:val="24"/>
              </w:rPr>
              <w:t>Правомерность использования различных технологий, методов и приемов обучения, ц</w:t>
            </w:r>
            <w:r w:rsidRPr="007A0C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A0C7B">
              <w:rPr>
                <w:rFonts w:ascii="Times New Roman" w:hAnsi="Times New Roman"/>
                <w:sz w:val="24"/>
                <w:szCs w:val="24"/>
              </w:rPr>
              <w:t>лесообразность распределения времени, эффективность использования н</w:t>
            </w:r>
            <w:r w:rsidRPr="007A0C7B">
              <w:rPr>
                <w:rFonts w:ascii="Times New Roman" w:hAnsi="Times New Roman"/>
                <w:sz w:val="24"/>
                <w:szCs w:val="24"/>
              </w:rPr>
              <w:t>а</w:t>
            </w:r>
            <w:r w:rsidRPr="007A0C7B">
              <w:rPr>
                <w:rFonts w:ascii="Times New Roman" w:hAnsi="Times New Roman"/>
                <w:sz w:val="24"/>
                <w:szCs w:val="24"/>
              </w:rPr>
              <w:t>глядных и технических средств обучения</w:t>
            </w:r>
          </w:p>
        </w:tc>
      </w:tr>
      <w:tr w:rsidR="002D1208" w:rsidRPr="007A0C7B" w:rsidTr="007A0C7B">
        <w:tc>
          <w:tcPr>
            <w:tcW w:w="9360" w:type="dxa"/>
          </w:tcPr>
          <w:p w:rsidR="002D1208" w:rsidRPr="007A0C7B" w:rsidRDefault="002D1208" w:rsidP="007A0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7B">
              <w:rPr>
                <w:rFonts w:ascii="Times New Roman" w:hAnsi="Times New Roman"/>
                <w:sz w:val="24"/>
                <w:szCs w:val="24"/>
              </w:rPr>
              <w:t>Методическая и языковая грамотность, корректность формулировок вопросов, предп</w:t>
            </w:r>
            <w:r w:rsidRPr="007A0C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A0C7B">
              <w:rPr>
                <w:rFonts w:ascii="Times New Roman" w:hAnsi="Times New Roman"/>
                <w:sz w:val="24"/>
                <w:szCs w:val="24"/>
              </w:rPr>
              <w:t>лагаемых ответов учащихся и т.п</w:t>
            </w:r>
          </w:p>
        </w:tc>
      </w:tr>
    </w:tbl>
    <w:p w:rsidR="002D1208" w:rsidRPr="007A0C7B" w:rsidRDefault="002D1208" w:rsidP="007A0C7B">
      <w:pPr>
        <w:pStyle w:val="Default"/>
        <w:spacing w:line="240" w:lineRule="auto"/>
        <w:jc w:val="both"/>
      </w:pPr>
    </w:p>
    <w:p w:rsidR="002D1208" w:rsidRPr="007A0C7B" w:rsidRDefault="002D1208" w:rsidP="007A0C7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1.3. </w:t>
      </w:r>
      <w:r w:rsidRPr="007A0C7B">
        <w:rPr>
          <w:rFonts w:ascii="Times New Roman" w:hAnsi="Times New Roman"/>
          <w:b/>
          <w:sz w:val="24"/>
          <w:szCs w:val="24"/>
          <w:lang w:eastAsia="ar-SA"/>
        </w:rPr>
        <w:t>Сценарий внеклассного мероприятия по литературе</w:t>
      </w:r>
    </w:p>
    <w:p w:rsidR="002D1208" w:rsidRPr="007A0C7B" w:rsidRDefault="002D1208" w:rsidP="007A0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A0C7B">
        <w:rPr>
          <w:rFonts w:ascii="Times New Roman" w:hAnsi="Times New Roman"/>
          <w:sz w:val="24"/>
          <w:szCs w:val="24"/>
        </w:rPr>
        <w:t>Магистрантам необходимо предоставить сценарий внеклассного мероприятия по литер</w:t>
      </w:r>
      <w:r w:rsidRPr="007A0C7B">
        <w:rPr>
          <w:rFonts w:ascii="Times New Roman" w:hAnsi="Times New Roman"/>
          <w:sz w:val="24"/>
          <w:szCs w:val="24"/>
        </w:rPr>
        <w:t>а</w:t>
      </w:r>
      <w:r w:rsidRPr="007A0C7B">
        <w:rPr>
          <w:rFonts w:ascii="Times New Roman" w:hAnsi="Times New Roman"/>
          <w:sz w:val="24"/>
          <w:szCs w:val="24"/>
        </w:rPr>
        <w:t>туре любого типа (КВН, читательская конференция, литературно-музыкальная композ</w:t>
      </w:r>
      <w:r w:rsidRPr="007A0C7B">
        <w:rPr>
          <w:rFonts w:ascii="Times New Roman" w:hAnsi="Times New Roman"/>
          <w:sz w:val="24"/>
          <w:szCs w:val="24"/>
        </w:rPr>
        <w:t>и</w:t>
      </w:r>
      <w:r w:rsidRPr="007A0C7B">
        <w:rPr>
          <w:rFonts w:ascii="Times New Roman" w:hAnsi="Times New Roman"/>
          <w:sz w:val="24"/>
          <w:szCs w:val="24"/>
        </w:rPr>
        <w:t xml:space="preserve">ция, литературный салон, флэш-моб, квест и т.д.)  </w:t>
      </w:r>
    </w:p>
    <w:p w:rsidR="002D1208" w:rsidRPr="007A0C7B" w:rsidRDefault="002D1208" w:rsidP="007A0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1208" w:rsidRPr="007A0C7B" w:rsidRDefault="002D1208" w:rsidP="007A0C7B">
      <w:pPr>
        <w:tabs>
          <w:tab w:val="left" w:pos="228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C7B">
        <w:rPr>
          <w:rFonts w:ascii="Times New Roman" w:hAnsi="Times New Roman"/>
          <w:b/>
          <w:sz w:val="24"/>
          <w:szCs w:val="24"/>
        </w:rPr>
        <w:t>Требования к содержанию, структуре, оформлению</w:t>
      </w:r>
      <w:r w:rsidRPr="007A0C7B">
        <w:rPr>
          <w:rFonts w:ascii="Times New Roman" w:hAnsi="Times New Roman"/>
          <w:b/>
          <w:sz w:val="24"/>
          <w:szCs w:val="24"/>
          <w:lang w:eastAsia="ar-SA"/>
        </w:rPr>
        <w:t xml:space="preserve"> внеклассного мероприятия по литературе</w:t>
      </w:r>
      <w:r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2D1208" w:rsidRPr="007A0C7B" w:rsidRDefault="002D1208" w:rsidP="007A0C7B">
      <w:pPr>
        <w:tabs>
          <w:tab w:val="left" w:pos="22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C7B">
        <w:rPr>
          <w:rFonts w:ascii="Times New Roman" w:hAnsi="Times New Roman"/>
          <w:sz w:val="24"/>
          <w:szCs w:val="24"/>
        </w:rPr>
        <w:t>Конспект внеклассного мероприятия состоит из двух частей. Первая содержит следующие обязательные элементы:</w:t>
      </w:r>
    </w:p>
    <w:p w:rsidR="002D1208" w:rsidRPr="007A0C7B" w:rsidRDefault="002D1208" w:rsidP="007A0C7B">
      <w:pPr>
        <w:tabs>
          <w:tab w:val="left" w:pos="22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C7B">
        <w:rPr>
          <w:rFonts w:ascii="Times New Roman" w:hAnsi="Times New Roman"/>
          <w:sz w:val="24"/>
          <w:szCs w:val="24"/>
        </w:rPr>
        <w:t>- тема внеклассного мероприятия;</w:t>
      </w:r>
    </w:p>
    <w:p w:rsidR="002D1208" w:rsidRPr="007A0C7B" w:rsidRDefault="002D1208" w:rsidP="007A0C7B">
      <w:pPr>
        <w:tabs>
          <w:tab w:val="left" w:pos="22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C7B">
        <w:rPr>
          <w:rFonts w:ascii="Times New Roman" w:hAnsi="Times New Roman"/>
          <w:sz w:val="24"/>
          <w:szCs w:val="24"/>
        </w:rPr>
        <w:t>- формируемые результаты (личностные, метапредметные и предметные);</w:t>
      </w:r>
    </w:p>
    <w:p w:rsidR="002D1208" w:rsidRPr="007A0C7B" w:rsidRDefault="002D1208" w:rsidP="007A0C7B">
      <w:pPr>
        <w:tabs>
          <w:tab w:val="left" w:pos="22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C7B">
        <w:rPr>
          <w:rFonts w:ascii="Times New Roman" w:hAnsi="Times New Roman"/>
          <w:sz w:val="24"/>
          <w:szCs w:val="24"/>
        </w:rPr>
        <w:t>- технологии, методы и приемы;</w:t>
      </w:r>
    </w:p>
    <w:p w:rsidR="002D1208" w:rsidRPr="007A0C7B" w:rsidRDefault="002D1208" w:rsidP="007A0C7B">
      <w:pPr>
        <w:tabs>
          <w:tab w:val="left" w:pos="22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C7B">
        <w:rPr>
          <w:rFonts w:ascii="Times New Roman" w:hAnsi="Times New Roman"/>
          <w:sz w:val="24"/>
          <w:szCs w:val="24"/>
        </w:rPr>
        <w:t>- оборудование и технические средства обучения.</w:t>
      </w:r>
    </w:p>
    <w:p w:rsidR="002D1208" w:rsidRPr="007A0C7B" w:rsidRDefault="002D1208" w:rsidP="007A0C7B">
      <w:pPr>
        <w:tabs>
          <w:tab w:val="left" w:pos="22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C7B">
        <w:rPr>
          <w:rFonts w:ascii="Times New Roman" w:hAnsi="Times New Roman"/>
          <w:sz w:val="24"/>
          <w:szCs w:val="24"/>
        </w:rPr>
        <w:t>Вторая часть (ход внеклассного мероприятия) может быть представлена как в свободном виде, так и в форме таблицы, содержащей следующие графы:</w:t>
      </w:r>
    </w:p>
    <w:p w:rsidR="002D1208" w:rsidRPr="007A0C7B" w:rsidRDefault="002D1208" w:rsidP="007A0C7B">
      <w:pPr>
        <w:tabs>
          <w:tab w:val="left" w:pos="22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C7B">
        <w:rPr>
          <w:rFonts w:ascii="Times New Roman" w:hAnsi="Times New Roman"/>
          <w:sz w:val="24"/>
          <w:szCs w:val="24"/>
        </w:rPr>
        <w:t>1. Этап внеклассного мероприятия (с указанием ведущей деятельности и длительности в минутах).</w:t>
      </w:r>
    </w:p>
    <w:p w:rsidR="002D1208" w:rsidRPr="007A0C7B" w:rsidRDefault="002D1208" w:rsidP="007A0C7B">
      <w:pPr>
        <w:tabs>
          <w:tab w:val="left" w:pos="22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C7B">
        <w:rPr>
          <w:rFonts w:ascii="Times New Roman" w:hAnsi="Times New Roman"/>
          <w:sz w:val="24"/>
          <w:szCs w:val="24"/>
        </w:rPr>
        <w:t>2. Деятельность учителя.</w:t>
      </w:r>
    </w:p>
    <w:p w:rsidR="002D1208" w:rsidRPr="007A0C7B" w:rsidRDefault="002D1208" w:rsidP="007A0C7B">
      <w:pPr>
        <w:tabs>
          <w:tab w:val="left" w:pos="22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C7B">
        <w:rPr>
          <w:rFonts w:ascii="Times New Roman" w:hAnsi="Times New Roman"/>
          <w:sz w:val="24"/>
          <w:szCs w:val="24"/>
        </w:rPr>
        <w:t>3. Деятельность учеников.</w:t>
      </w:r>
    </w:p>
    <w:p w:rsidR="002D1208" w:rsidRPr="007A0C7B" w:rsidRDefault="002D1208" w:rsidP="007A0C7B">
      <w:pPr>
        <w:tabs>
          <w:tab w:val="left" w:pos="228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2D1208" w:rsidRPr="007A0C7B" w:rsidTr="007A0C7B">
        <w:tc>
          <w:tcPr>
            <w:tcW w:w="9360" w:type="dxa"/>
          </w:tcPr>
          <w:p w:rsidR="002D1208" w:rsidRPr="007A0C7B" w:rsidRDefault="002D1208" w:rsidP="007A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C7B">
              <w:rPr>
                <w:rFonts w:ascii="Times New Roman" w:hAnsi="Times New Roman"/>
                <w:b/>
                <w:sz w:val="24"/>
                <w:szCs w:val="24"/>
              </w:rPr>
              <w:t>Критерии оценки сценария</w:t>
            </w:r>
            <w:r w:rsidRPr="007A0C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A0C7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внеклассного мероприятия по литературе</w:t>
            </w:r>
          </w:p>
        </w:tc>
      </w:tr>
      <w:tr w:rsidR="002D1208" w:rsidRPr="007A0C7B" w:rsidTr="007A0C7B">
        <w:tc>
          <w:tcPr>
            <w:tcW w:w="9360" w:type="dxa"/>
          </w:tcPr>
          <w:p w:rsidR="002D1208" w:rsidRPr="007A0C7B" w:rsidRDefault="002D1208" w:rsidP="007A0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7B">
              <w:rPr>
                <w:rFonts w:ascii="Times New Roman" w:hAnsi="Times New Roman"/>
                <w:sz w:val="24"/>
                <w:szCs w:val="24"/>
              </w:rPr>
              <w:t>Соответствие планируемых результатов мероприятия его содержанию, возмо</w:t>
            </w:r>
            <w:r w:rsidRPr="007A0C7B">
              <w:rPr>
                <w:rFonts w:ascii="Times New Roman" w:hAnsi="Times New Roman"/>
                <w:sz w:val="24"/>
                <w:szCs w:val="24"/>
              </w:rPr>
              <w:t>ж</w:t>
            </w:r>
            <w:r w:rsidRPr="007A0C7B">
              <w:rPr>
                <w:rFonts w:ascii="Times New Roman" w:hAnsi="Times New Roman"/>
                <w:sz w:val="24"/>
                <w:szCs w:val="24"/>
              </w:rPr>
              <w:t>ность их достижения, связь учебного материала и внеклассной работы</w:t>
            </w:r>
          </w:p>
        </w:tc>
      </w:tr>
      <w:tr w:rsidR="002D1208" w:rsidRPr="007A0C7B" w:rsidTr="007A0C7B">
        <w:tc>
          <w:tcPr>
            <w:tcW w:w="9360" w:type="dxa"/>
          </w:tcPr>
          <w:p w:rsidR="002D1208" w:rsidRPr="007A0C7B" w:rsidRDefault="002D1208" w:rsidP="007A0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7B">
              <w:rPr>
                <w:rFonts w:ascii="Times New Roman" w:hAnsi="Times New Roman"/>
                <w:sz w:val="24"/>
                <w:szCs w:val="24"/>
              </w:rPr>
              <w:t>Правомерность использования различных методов и технологий обучения, целесоо</w:t>
            </w:r>
            <w:r w:rsidRPr="007A0C7B">
              <w:rPr>
                <w:rFonts w:ascii="Times New Roman" w:hAnsi="Times New Roman"/>
                <w:sz w:val="24"/>
                <w:szCs w:val="24"/>
              </w:rPr>
              <w:t>б</w:t>
            </w:r>
            <w:r w:rsidRPr="007A0C7B">
              <w:rPr>
                <w:rFonts w:ascii="Times New Roman" w:hAnsi="Times New Roman"/>
                <w:sz w:val="24"/>
                <w:szCs w:val="24"/>
              </w:rPr>
              <w:t>разность распределения времени, эффективность обращения к  наглядным и технич</w:t>
            </w:r>
            <w:r w:rsidRPr="007A0C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A0C7B">
              <w:rPr>
                <w:rFonts w:ascii="Times New Roman" w:hAnsi="Times New Roman"/>
                <w:sz w:val="24"/>
                <w:szCs w:val="24"/>
              </w:rPr>
              <w:t>ским средствам обучения</w:t>
            </w:r>
          </w:p>
        </w:tc>
      </w:tr>
      <w:tr w:rsidR="002D1208" w:rsidRPr="007A0C7B" w:rsidTr="007A0C7B">
        <w:tc>
          <w:tcPr>
            <w:tcW w:w="9360" w:type="dxa"/>
          </w:tcPr>
          <w:p w:rsidR="002D1208" w:rsidRPr="007A0C7B" w:rsidRDefault="002D1208" w:rsidP="007A0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7B">
              <w:rPr>
                <w:rFonts w:ascii="Times New Roman" w:hAnsi="Times New Roman"/>
                <w:sz w:val="24"/>
                <w:szCs w:val="24"/>
              </w:rPr>
              <w:t>Оригинальность и креативность сценария</w:t>
            </w:r>
            <w:r w:rsidRPr="007A0C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0C7B">
              <w:rPr>
                <w:rFonts w:ascii="Times New Roman" w:hAnsi="Times New Roman"/>
                <w:sz w:val="24"/>
                <w:szCs w:val="24"/>
                <w:lang w:eastAsia="ar-SA"/>
              </w:rPr>
              <w:t>внеклассного мероприятия по литерат</w:t>
            </w:r>
            <w:r w:rsidRPr="007A0C7B"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Pr="007A0C7B">
              <w:rPr>
                <w:rFonts w:ascii="Times New Roman" w:hAnsi="Times New Roman"/>
                <w:sz w:val="24"/>
                <w:szCs w:val="24"/>
                <w:lang w:eastAsia="ar-SA"/>
              </w:rPr>
              <w:t>ре</w:t>
            </w:r>
          </w:p>
        </w:tc>
      </w:tr>
      <w:tr w:rsidR="002D1208" w:rsidRPr="007A0C7B" w:rsidTr="007A0C7B">
        <w:tc>
          <w:tcPr>
            <w:tcW w:w="9360" w:type="dxa"/>
          </w:tcPr>
          <w:p w:rsidR="002D1208" w:rsidRPr="007A0C7B" w:rsidRDefault="002D1208" w:rsidP="007A0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7B">
              <w:rPr>
                <w:rFonts w:ascii="Times New Roman" w:hAnsi="Times New Roman"/>
                <w:sz w:val="24"/>
                <w:szCs w:val="24"/>
              </w:rPr>
              <w:t>Методическая и языковая грамотность, корректность формулировок вопросов, предп</w:t>
            </w:r>
            <w:r w:rsidRPr="007A0C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A0C7B">
              <w:rPr>
                <w:rFonts w:ascii="Times New Roman" w:hAnsi="Times New Roman"/>
                <w:sz w:val="24"/>
                <w:szCs w:val="24"/>
              </w:rPr>
              <w:t>лагаемых ответов учащихся и т.п</w:t>
            </w:r>
          </w:p>
        </w:tc>
      </w:tr>
    </w:tbl>
    <w:p w:rsidR="002D1208" w:rsidRPr="007A0C7B" w:rsidRDefault="002D1208" w:rsidP="007A0C7B">
      <w:pPr>
        <w:tabs>
          <w:tab w:val="left" w:pos="228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1208" w:rsidRPr="007A0C7B" w:rsidRDefault="002D1208" w:rsidP="007A0C7B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1.4. </w:t>
      </w:r>
      <w:r w:rsidRPr="007A0C7B">
        <w:rPr>
          <w:rFonts w:ascii="Times New Roman" w:hAnsi="Times New Roman"/>
          <w:b/>
          <w:sz w:val="24"/>
          <w:szCs w:val="24"/>
          <w:lang w:eastAsia="ar-SA"/>
        </w:rPr>
        <w:t>Отчёт по итогам практики</w:t>
      </w:r>
    </w:p>
    <w:p w:rsidR="002D1208" w:rsidRPr="007A0C7B" w:rsidRDefault="002D1208" w:rsidP="007A0C7B">
      <w:pPr>
        <w:pStyle w:val="BodyTextIndent"/>
        <w:tabs>
          <w:tab w:val="left" w:pos="1080"/>
        </w:tabs>
        <w:spacing w:after="0"/>
        <w:ind w:left="0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Cs/>
        </w:rPr>
        <w:tab/>
      </w:r>
      <w:r w:rsidRPr="007A0C7B">
        <w:rPr>
          <w:rFonts w:ascii="Times New Roman" w:hAnsi="Times New Roman"/>
          <w:bCs/>
        </w:rPr>
        <w:t>Итоги методической практики подводятся на заседании магистрантского сем</w:t>
      </w:r>
      <w:r w:rsidRPr="007A0C7B">
        <w:rPr>
          <w:rFonts w:ascii="Times New Roman" w:hAnsi="Times New Roman"/>
          <w:bCs/>
        </w:rPr>
        <w:t>и</w:t>
      </w:r>
      <w:r w:rsidRPr="007A0C7B">
        <w:rPr>
          <w:rFonts w:ascii="Times New Roman" w:hAnsi="Times New Roman"/>
          <w:bCs/>
        </w:rPr>
        <w:t>нара, в ходе которого студенты выступают с устным отчётом. По результатам практики кафедральный руководитель выставляет магистрантам дифференцированный зачёт, в с</w:t>
      </w:r>
      <w:r w:rsidRPr="007A0C7B">
        <w:rPr>
          <w:rFonts w:ascii="Times New Roman" w:hAnsi="Times New Roman"/>
          <w:bCs/>
        </w:rPr>
        <w:t>о</w:t>
      </w:r>
      <w:r w:rsidRPr="007A0C7B">
        <w:rPr>
          <w:rFonts w:ascii="Times New Roman" w:hAnsi="Times New Roman"/>
          <w:bCs/>
        </w:rPr>
        <w:t>держание кот</w:t>
      </w:r>
      <w:r w:rsidRPr="007A0C7B">
        <w:rPr>
          <w:rFonts w:ascii="Times New Roman" w:hAnsi="Times New Roman"/>
          <w:bCs/>
        </w:rPr>
        <w:t>о</w:t>
      </w:r>
      <w:r w:rsidRPr="007A0C7B">
        <w:rPr>
          <w:rFonts w:ascii="Times New Roman" w:hAnsi="Times New Roman"/>
          <w:bCs/>
        </w:rPr>
        <w:t>рого включаются оценки выполнения всех видов заданий.  На этапе устной рефлексии студенты должны подготовить выступление, руководствуясь следующей сх</w:t>
      </w:r>
      <w:r w:rsidRPr="007A0C7B">
        <w:rPr>
          <w:rFonts w:ascii="Times New Roman" w:hAnsi="Times New Roman"/>
          <w:bCs/>
        </w:rPr>
        <w:t>е</w:t>
      </w:r>
      <w:r w:rsidRPr="007A0C7B">
        <w:rPr>
          <w:rFonts w:ascii="Times New Roman" w:hAnsi="Times New Roman"/>
          <w:bCs/>
        </w:rPr>
        <w:t xml:space="preserve">мой анализа своей профессиональной деятельности: </w:t>
      </w:r>
    </w:p>
    <w:p w:rsidR="002D1208" w:rsidRPr="007A0C7B" w:rsidRDefault="002D1208" w:rsidP="007A0C7B">
      <w:pPr>
        <w:pStyle w:val="BodyTextIndent"/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/>
          <w:bCs/>
        </w:rPr>
      </w:pPr>
      <w:r w:rsidRPr="007A0C7B">
        <w:rPr>
          <w:rFonts w:ascii="Times New Roman" w:hAnsi="Times New Roman"/>
          <w:bCs/>
        </w:rPr>
        <w:t>Правильно ли были вами определены цели и задачи урока? Сумели ли вы по</w:t>
      </w:r>
      <w:r w:rsidRPr="007A0C7B">
        <w:rPr>
          <w:rFonts w:ascii="Times New Roman" w:hAnsi="Times New Roman"/>
          <w:bCs/>
        </w:rPr>
        <w:t>д</w:t>
      </w:r>
      <w:r w:rsidRPr="007A0C7B">
        <w:rPr>
          <w:rFonts w:ascii="Times New Roman" w:hAnsi="Times New Roman"/>
          <w:bCs/>
        </w:rPr>
        <w:t>чинить всю работу на уроках их реализации?</w:t>
      </w:r>
    </w:p>
    <w:p w:rsidR="002D1208" w:rsidRPr="007A0C7B" w:rsidRDefault="002D1208" w:rsidP="007A0C7B">
      <w:pPr>
        <w:pStyle w:val="BodyTextIndent"/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/>
          <w:bCs/>
        </w:rPr>
      </w:pPr>
      <w:r w:rsidRPr="007A0C7B">
        <w:rPr>
          <w:rFonts w:ascii="Times New Roman" w:hAnsi="Times New Roman"/>
          <w:bCs/>
        </w:rPr>
        <w:t>Какие факторы влияли на отбор содержания ваших уроков? К каким научным концепциям, данным современной науки вы обращались в процессе их подготовки?</w:t>
      </w:r>
    </w:p>
    <w:p w:rsidR="002D1208" w:rsidRPr="007A0C7B" w:rsidRDefault="002D1208" w:rsidP="007A0C7B">
      <w:pPr>
        <w:pStyle w:val="BodyTextIndent"/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/>
          <w:bCs/>
        </w:rPr>
      </w:pPr>
      <w:r w:rsidRPr="007A0C7B">
        <w:rPr>
          <w:rFonts w:ascii="Times New Roman" w:hAnsi="Times New Roman"/>
          <w:bCs/>
        </w:rPr>
        <w:t>Дайте обоснование структуры проведённых вами уроков, назовите их основные этапы. Каково было содержание деятельности учителя и учащихся на каждом этапе?</w:t>
      </w:r>
    </w:p>
    <w:p w:rsidR="002D1208" w:rsidRPr="007A0C7B" w:rsidRDefault="002D1208" w:rsidP="007A0C7B">
      <w:pPr>
        <w:pStyle w:val="BodyTextIndent"/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/>
          <w:bCs/>
        </w:rPr>
      </w:pPr>
      <w:r w:rsidRPr="007A0C7B">
        <w:rPr>
          <w:rFonts w:ascii="Times New Roman" w:hAnsi="Times New Roman"/>
          <w:bCs/>
        </w:rPr>
        <w:t>Как было обеспечено восприятие и осмысление учебного материала в процессе уроков:</w:t>
      </w:r>
    </w:p>
    <w:p w:rsidR="002D1208" w:rsidRPr="007A0C7B" w:rsidRDefault="002D1208" w:rsidP="007A0C7B">
      <w:pPr>
        <w:pStyle w:val="BodyTextIndent"/>
        <w:numPr>
          <w:ilvl w:val="0"/>
          <w:numId w:val="2"/>
        </w:numPr>
        <w:tabs>
          <w:tab w:val="clear" w:pos="360"/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/>
          <w:bCs/>
        </w:rPr>
      </w:pPr>
      <w:r w:rsidRPr="007A0C7B">
        <w:rPr>
          <w:rFonts w:ascii="Times New Roman" w:hAnsi="Times New Roman"/>
          <w:bCs/>
        </w:rPr>
        <w:t>как было организовано повторение материала предыдущих занятий;</w:t>
      </w:r>
    </w:p>
    <w:p w:rsidR="002D1208" w:rsidRPr="007A0C7B" w:rsidRDefault="002D1208" w:rsidP="007A0C7B">
      <w:pPr>
        <w:pStyle w:val="BodyTextIndent"/>
        <w:numPr>
          <w:ilvl w:val="0"/>
          <w:numId w:val="2"/>
        </w:numPr>
        <w:tabs>
          <w:tab w:val="clear" w:pos="360"/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/>
          <w:bCs/>
        </w:rPr>
      </w:pPr>
      <w:r w:rsidRPr="007A0C7B">
        <w:rPr>
          <w:rFonts w:ascii="Times New Roman" w:hAnsi="Times New Roman"/>
          <w:bCs/>
        </w:rPr>
        <w:t>насколько эффективны были предложенные вами формы закрепления и углу</w:t>
      </w:r>
      <w:r w:rsidRPr="007A0C7B">
        <w:rPr>
          <w:rFonts w:ascii="Times New Roman" w:hAnsi="Times New Roman"/>
          <w:bCs/>
        </w:rPr>
        <w:t>б</w:t>
      </w:r>
      <w:r w:rsidRPr="007A0C7B">
        <w:rPr>
          <w:rFonts w:ascii="Times New Roman" w:hAnsi="Times New Roman"/>
          <w:bCs/>
        </w:rPr>
        <w:t>ления материала;</w:t>
      </w:r>
    </w:p>
    <w:p w:rsidR="002D1208" w:rsidRPr="007A0C7B" w:rsidRDefault="002D1208" w:rsidP="007A0C7B">
      <w:pPr>
        <w:pStyle w:val="BodyTextIndent"/>
        <w:numPr>
          <w:ilvl w:val="0"/>
          <w:numId w:val="2"/>
        </w:numPr>
        <w:tabs>
          <w:tab w:val="clear" w:pos="360"/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/>
          <w:bCs/>
        </w:rPr>
      </w:pPr>
      <w:r w:rsidRPr="007A0C7B">
        <w:rPr>
          <w:rFonts w:ascii="Times New Roman" w:hAnsi="Times New Roman"/>
          <w:bCs/>
        </w:rPr>
        <w:t>оптимально ли было сочетание фронтальной, групповой и индивидуальной р</w:t>
      </w:r>
      <w:r w:rsidRPr="007A0C7B">
        <w:rPr>
          <w:rFonts w:ascii="Times New Roman" w:hAnsi="Times New Roman"/>
          <w:bCs/>
        </w:rPr>
        <w:t>а</w:t>
      </w:r>
      <w:r w:rsidRPr="007A0C7B">
        <w:rPr>
          <w:rFonts w:ascii="Times New Roman" w:hAnsi="Times New Roman"/>
          <w:bCs/>
        </w:rPr>
        <w:t>боты учащихся;</w:t>
      </w:r>
    </w:p>
    <w:p w:rsidR="002D1208" w:rsidRPr="007A0C7B" w:rsidRDefault="002D1208" w:rsidP="007A0C7B">
      <w:pPr>
        <w:pStyle w:val="BodyTextIndent"/>
        <w:numPr>
          <w:ilvl w:val="0"/>
          <w:numId w:val="2"/>
        </w:numPr>
        <w:tabs>
          <w:tab w:val="clear" w:pos="360"/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/>
          <w:bCs/>
        </w:rPr>
      </w:pPr>
      <w:r w:rsidRPr="007A0C7B">
        <w:rPr>
          <w:rFonts w:ascii="Times New Roman" w:hAnsi="Times New Roman"/>
          <w:bCs/>
        </w:rPr>
        <w:t>рационально ли были подобраны средства контроля;</w:t>
      </w:r>
    </w:p>
    <w:p w:rsidR="002D1208" w:rsidRPr="007A0C7B" w:rsidRDefault="002D1208" w:rsidP="007A0C7B">
      <w:pPr>
        <w:pStyle w:val="BodyTextIndent"/>
        <w:numPr>
          <w:ilvl w:val="0"/>
          <w:numId w:val="2"/>
        </w:numPr>
        <w:tabs>
          <w:tab w:val="clear" w:pos="360"/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/>
          <w:bCs/>
        </w:rPr>
      </w:pPr>
      <w:r w:rsidRPr="007A0C7B">
        <w:rPr>
          <w:rFonts w:ascii="Times New Roman" w:hAnsi="Times New Roman"/>
          <w:bCs/>
        </w:rPr>
        <w:t>использовались ли наглядные средства, ТСО и каковы их эффективность?</w:t>
      </w:r>
    </w:p>
    <w:p w:rsidR="002D1208" w:rsidRPr="007A0C7B" w:rsidRDefault="002D1208" w:rsidP="007A0C7B">
      <w:pPr>
        <w:pStyle w:val="BodyTextIndent"/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/>
          <w:bCs/>
        </w:rPr>
      </w:pPr>
      <w:r w:rsidRPr="007A0C7B">
        <w:rPr>
          <w:rFonts w:ascii="Times New Roman" w:hAnsi="Times New Roman"/>
          <w:bCs/>
        </w:rPr>
        <w:t>Какова динамика формирования у школьников умений и навыков на основании сравнения начальной и итоговой диагностики. Проанализируйте типичные ошибки, д</w:t>
      </w:r>
      <w:r w:rsidRPr="007A0C7B">
        <w:rPr>
          <w:rFonts w:ascii="Times New Roman" w:hAnsi="Times New Roman"/>
          <w:bCs/>
        </w:rPr>
        <w:t>о</w:t>
      </w:r>
      <w:r w:rsidRPr="007A0C7B">
        <w:rPr>
          <w:rFonts w:ascii="Times New Roman" w:hAnsi="Times New Roman"/>
          <w:bCs/>
        </w:rPr>
        <w:t>пущенные учениками, каковы, на ваш взгляд, их причины и пути устранения? Ваши пре</w:t>
      </w:r>
      <w:r w:rsidRPr="007A0C7B">
        <w:rPr>
          <w:rFonts w:ascii="Times New Roman" w:hAnsi="Times New Roman"/>
          <w:bCs/>
        </w:rPr>
        <w:t>д</w:t>
      </w:r>
      <w:r w:rsidRPr="007A0C7B">
        <w:rPr>
          <w:rFonts w:ascii="Times New Roman" w:hAnsi="Times New Roman"/>
          <w:bCs/>
        </w:rPr>
        <w:t>ложения и пожелания по поводу организации и проведения методической практики.</w:t>
      </w:r>
    </w:p>
    <w:p w:rsidR="002D1208" w:rsidRPr="007A0C7B" w:rsidRDefault="002D1208" w:rsidP="007A0C7B">
      <w:pPr>
        <w:pStyle w:val="BodyTextIndent"/>
        <w:tabs>
          <w:tab w:val="left" w:pos="1080"/>
        </w:tabs>
        <w:spacing w:after="0"/>
        <w:ind w:left="0"/>
        <w:jc w:val="both"/>
        <w:rPr>
          <w:rFonts w:ascii="Times New Roman" w:hAnsi="Times New Roman"/>
          <w:bCs/>
          <w:highlight w:val="yellow"/>
        </w:rPr>
      </w:pPr>
    </w:p>
    <w:p w:rsidR="002D1208" w:rsidRPr="007A0C7B" w:rsidRDefault="002D1208" w:rsidP="001710B5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2D1208" w:rsidRPr="007A0C7B" w:rsidSect="0099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3C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8E77D35"/>
    <w:multiLevelType w:val="hybridMultilevel"/>
    <w:tmpl w:val="DDBC0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3532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2A430D"/>
    <w:multiLevelType w:val="hybridMultilevel"/>
    <w:tmpl w:val="53A0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6D5"/>
    <w:rsid w:val="001710B5"/>
    <w:rsid w:val="001847CE"/>
    <w:rsid w:val="001B527E"/>
    <w:rsid w:val="00217002"/>
    <w:rsid w:val="002D1208"/>
    <w:rsid w:val="004146D5"/>
    <w:rsid w:val="00560FC0"/>
    <w:rsid w:val="00603B2F"/>
    <w:rsid w:val="007415CF"/>
    <w:rsid w:val="007A0C7B"/>
    <w:rsid w:val="00894B49"/>
    <w:rsid w:val="008F6B1B"/>
    <w:rsid w:val="0099481D"/>
    <w:rsid w:val="009E4F9F"/>
    <w:rsid w:val="00A10D4E"/>
    <w:rsid w:val="00E47E07"/>
    <w:rsid w:val="00F03B90"/>
    <w:rsid w:val="00F82840"/>
    <w:rsid w:val="00FB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B5"/>
    <w:pPr>
      <w:spacing w:after="200" w:line="276" w:lineRule="auto"/>
    </w:pPr>
    <w:rPr>
      <w:lang w:eastAsia="en-US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7A0C7B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7054FF"/>
    <w:rPr>
      <w:rFonts w:asciiTheme="minorHAnsi" w:eastAsiaTheme="minorEastAsia" w:hAnsiTheme="minorHAnsi" w:cstheme="minorBidi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710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710B5"/>
    <w:rPr>
      <w:rFonts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1710B5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7054FF"/>
    <w:rPr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1710B5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1710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10B5"/>
    <w:rPr>
      <w:rFonts w:cs="Times New Roman"/>
    </w:rPr>
  </w:style>
  <w:style w:type="paragraph" w:customStyle="1" w:styleId="FR1">
    <w:name w:val="FR1"/>
    <w:uiPriority w:val="99"/>
    <w:rsid w:val="007A0C7B"/>
    <w:pPr>
      <w:widowControl w:val="0"/>
      <w:suppressAutoHyphens/>
      <w:spacing w:before="2040"/>
      <w:ind w:left="2520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customStyle="1" w:styleId="10">
    <w:name w:val="Название объекта1"/>
    <w:basedOn w:val="Normal"/>
    <w:uiPriority w:val="99"/>
    <w:rsid w:val="007A0C7B"/>
    <w:pPr>
      <w:autoSpaceDE w:val="0"/>
      <w:spacing w:after="0" w:line="100" w:lineRule="atLeast"/>
      <w:ind w:left="-142" w:right="-6"/>
      <w:jc w:val="center"/>
    </w:pPr>
    <w:rPr>
      <w:rFonts w:ascii="Times New Roman CYR" w:eastAsia="Times New Roman" w:hAnsi="Times New Roman CYR" w:cs="Times New Roman CYR"/>
      <w:b/>
      <w:sz w:val="20"/>
      <w:szCs w:val="24"/>
      <w:lang w:val="en-US" w:eastAsia="ru-RU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7A0C7B"/>
    <w:rPr>
      <w:rFonts w:cs="Times New Roman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7A0C7B"/>
    <w:pPr>
      <w:ind w:left="720"/>
      <w:contextualSpacing/>
    </w:pPr>
  </w:style>
  <w:style w:type="paragraph" w:customStyle="1" w:styleId="Default">
    <w:name w:val="Default"/>
    <w:uiPriority w:val="99"/>
    <w:rsid w:val="007A0C7B"/>
    <w:pPr>
      <w:suppressAutoHyphens/>
      <w:spacing w:line="100" w:lineRule="atLeast"/>
    </w:pPr>
    <w:rPr>
      <w:rFonts w:ascii="Times New Roman" w:eastAsia="SimSun" w:hAnsi="Times New Roman"/>
      <w:color w:val="000000"/>
      <w:kern w:val="1"/>
      <w:sz w:val="24"/>
      <w:szCs w:val="24"/>
      <w:lang w:eastAsia="ar-SA"/>
    </w:rPr>
  </w:style>
  <w:style w:type="paragraph" w:customStyle="1" w:styleId="a">
    <w:name w:val="Для таблиц"/>
    <w:basedOn w:val="Normal"/>
    <w:uiPriority w:val="99"/>
    <w:rsid w:val="007A0C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5</Pages>
  <Words>1224</Words>
  <Characters>6977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Олег</cp:lastModifiedBy>
  <cp:revision>7</cp:revision>
  <dcterms:created xsi:type="dcterms:W3CDTF">2017-10-18T17:52:00Z</dcterms:created>
  <dcterms:modified xsi:type="dcterms:W3CDTF">2017-11-12T11:11:00Z</dcterms:modified>
</cp:coreProperties>
</file>