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BF" w:rsidRPr="00AB2B6C" w:rsidRDefault="002C37BF" w:rsidP="002C37BF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bookmarkStart w:id="0" w:name="_GoBack"/>
      <w:r w:rsidRPr="00AB2B6C">
        <w:rPr>
          <w:sz w:val="28"/>
          <w:lang w:eastAsia="ar-SA"/>
        </w:rPr>
        <w:t>МИНОБРНАУКИ РОССИИ</w:t>
      </w:r>
    </w:p>
    <w:p w:rsidR="002C37BF" w:rsidRPr="00AB2B6C" w:rsidRDefault="002C37BF" w:rsidP="002C37BF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r w:rsidRPr="00AB2B6C">
        <w:rPr>
          <w:sz w:val="28"/>
          <w:lang w:eastAsia="ar-SA"/>
        </w:rPr>
        <w:t>Федеральное государственное бюджетное образовательное учреждение</w:t>
      </w:r>
    </w:p>
    <w:p w:rsidR="002C37BF" w:rsidRPr="00AB2B6C" w:rsidRDefault="002C37BF" w:rsidP="002C37BF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r w:rsidRPr="00AB2B6C">
        <w:rPr>
          <w:sz w:val="28"/>
          <w:lang w:eastAsia="ar-SA"/>
        </w:rPr>
        <w:t>высшего образования</w:t>
      </w:r>
    </w:p>
    <w:p w:rsidR="002C37BF" w:rsidRPr="00AB2B6C" w:rsidRDefault="002C37BF" w:rsidP="002C37BF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r w:rsidRPr="00AB2B6C">
        <w:rPr>
          <w:sz w:val="28"/>
          <w:lang w:eastAsia="ar-SA"/>
        </w:rPr>
        <w:t>«Волгоградский государственный социально-педагогический университет»</w:t>
      </w:r>
    </w:p>
    <w:p w:rsidR="002C37BF" w:rsidRDefault="002C37BF" w:rsidP="002C37BF">
      <w:pPr>
        <w:jc w:val="center"/>
        <w:rPr>
          <w:sz w:val="28"/>
          <w:lang w:eastAsia="ar-SA"/>
        </w:rPr>
      </w:pPr>
      <w:r w:rsidRPr="00AB2B6C">
        <w:rPr>
          <w:sz w:val="28"/>
          <w:lang w:eastAsia="ar-SA"/>
        </w:rPr>
        <w:t>Кафедра литературы и методики ее преподавания</w:t>
      </w:r>
    </w:p>
    <w:p w:rsidR="002C37BF" w:rsidRPr="00AB2B6C" w:rsidRDefault="002C37BF" w:rsidP="002C37BF">
      <w:pPr>
        <w:jc w:val="center"/>
        <w:rPr>
          <w:sz w:val="28"/>
          <w:u w:val="single"/>
          <w:lang w:eastAsia="ar-SA"/>
        </w:rPr>
      </w:pPr>
    </w:p>
    <w:p w:rsidR="002C37BF" w:rsidRDefault="002C37BF" w:rsidP="002C37BF">
      <w:pPr>
        <w:rPr>
          <w:sz w:val="28"/>
          <w:szCs w:val="28"/>
        </w:rPr>
      </w:pPr>
    </w:p>
    <w:p w:rsidR="002C37BF" w:rsidRPr="00F71A90" w:rsidRDefault="002C37BF" w:rsidP="002C37BF">
      <w:pPr>
        <w:rPr>
          <w:sz w:val="28"/>
          <w:szCs w:val="28"/>
        </w:rPr>
      </w:pPr>
    </w:p>
    <w:p w:rsidR="002C37BF" w:rsidRDefault="002C37BF" w:rsidP="002C37BF">
      <w:pPr>
        <w:widowControl w:val="0"/>
        <w:autoSpaceDE w:val="0"/>
        <w:spacing w:line="100" w:lineRule="atLeast"/>
        <w:ind w:left="6237"/>
        <w:rPr>
          <w:i/>
          <w:sz w:val="28"/>
          <w:lang w:eastAsia="ar-SA"/>
        </w:rPr>
      </w:pPr>
      <w:r w:rsidRPr="00AB2B6C">
        <w:rPr>
          <w:i/>
          <w:sz w:val="28"/>
          <w:lang w:eastAsia="ar-SA"/>
        </w:rPr>
        <w:t>Приложение к программе учебной дисциплины</w:t>
      </w:r>
    </w:p>
    <w:p w:rsidR="002C37BF" w:rsidRDefault="002C37BF" w:rsidP="002C37BF">
      <w:pPr>
        <w:rPr>
          <w:sz w:val="28"/>
          <w:szCs w:val="28"/>
        </w:rPr>
      </w:pPr>
    </w:p>
    <w:p w:rsidR="002C37BF" w:rsidRPr="00F71A90" w:rsidRDefault="002C37BF" w:rsidP="002C37BF">
      <w:pPr>
        <w:rPr>
          <w:sz w:val="28"/>
          <w:szCs w:val="28"/>
        </w:rPr>
      </w:pPr>
    </w:p>
    <w:p w:rsidR="002C37BF" w:rsidRPr="00F71A90" w:rsidRDefault="002C37BF" w:rsidP="002C37BF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37BF" w:rsidTr="00724699">
        <w:trPr>
          <w:trHeight w:val="5913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2C37BF" w:rsidRDefault="002C37BF" w:rsidP="0072469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МЕТОДИЧЕСКИЕ МАТЕРИАЛЫ</w:t>
            </w:r>
          </w:p>
          <w:p w:rsidR="002C37BF" w:rsidRPr="00F71A90" w:rsidRDefault="002C37BF" w:rsidP="0072469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К ЛЕКЦИОННОМУ КУРСУ</w:t>
            </w:r>
          </w:p>
          <w:p w:rsidR="002C37BF" w:rsidRPr="00F71A90" w:rsidRDefault="002C37BF" w:rsidP="00724699">
            <w:pPr>
              <w:jc w:val="center"/>
              <w:rPr>
                <w:sz w:val="28"/>
                <w:szCs w:val="28"/>
              </w:rPr>
            </w:pPr>
          </w:p>
          <w:p w:rsidR="002C37BF" w:rsidRPr="00F71A90" w:rsidRDefault="002C37BF" w:rsidP="007246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1A90">
              <w:rPr>
                <w:sz w:val="28"/>
                <w:szCs w:val="28"/>
              </w:rPr>
              <w:t>по дисциплине</w:t>
            </w:r>
            <w:r w:rsidRPr="00F71A90">
              <w:rPr>
                <w:b/>
                <w:sz w:val="28"/>
                <w:szCs w:val="28"/>
              </w:rPr>
              <w:t xml:space="preserve"> «Инновационные технологии в практике литературного образования»</w:t>
            </w:r>
          </w:p>
          <w:p w:rsidR="002C37BF" w:rsidRPr="00F71A90" w:rsidRDefault="002C37BF" w:rsidP="00724699">
            <w:pPr>
              <w:spacing w:line="360" w:lineRule="auto"/>
              <w:rPr>
                <w:sz w:val="28"/>
                <w:szCs w:val="28"/>
              </w:rPr>
            </w:pPr>
          </w:p>
          <w:p w:rsidR="002C37BF" w:rsidRPr="00F71A90" w:rsidRDefault="002C37BF" w:rsidP="007246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A90">
              <w:rPr>
                <w:sz w:val="28"/>
                <w:szCs w:val="28"/>
              </w:rPr>
              <w:t>Направление 45.06.01 «Языкознание и литературоведение»</w:t>
            </w:r>
          </w:p>
          <w:p w:rsidR="002C37BF" w:rsidRPr="00F71A90" w:rsidRDefault="002C37BF" w:rsidP="007246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A90">
              <w:rPr>
                <w:sz w:val="28"/>
                <w:szCs w:val="28"/>
              </w:rPr>
              <w:t>Направленность (профиль) «10.01.01. Русская литература»</w:t>
            </w:r>
          </w:p>
          <w:p w:rsidR="002C37BF" w:rsidRDefault="002C37BF" w:rsidP="00724699">
            <w:pPr>
              <w:pStyle w:val="FR1"/>
              <w:widowControl/>
              <w:spacing w:before="0" w:line="360" w:lineRule="auto"/>
              <w:ind w:left="0"/>
              <w:jc w:val="center"/>
              <w:rPr>
                <w:b w:val="0"/>
                <w:szCs w:val="28"/>
              </w:rPr>
            </w:pPr>
          </w:p>
          <w:p w:rsidR="002C37BF" w:rsidRPr="0025679D" w:rsidRDefault="002C37BF" w:rsidP="00724699">
            <w:pPr>
              <w:pStyle w:val="FR1"/>
              <w:widowControl/>
              <w:spacing w:before="0" w:line="360" w:lineRule="auto"/>
              <w:ind w:left="0"/>
              <w:jc w:val="center"/>
              <w:rPr>
                <w:b w:val="0"/>
                <w:i/>
                <w:szCs w:val="28"/>
              </w:rPr>
            </w:pPr>
            <w:r w:rsidRPr="0025679D">
              <w:rPr>
                <w:b w:val="0"/>
                <w:i/>
                <w:szCs w:val="28"/>
              </w:rPr>
              <w:t>очная форма обучения</w:t>
            </w:r>
          </w:p>
          <w:p w:rsidR="002C37BF" w:rsidRDefault="002C37BF" w:rsidP="00724699">
            <w:pPr>
              <w:rPr>
                <w:sz w:val="28"/>
                <w:szCs w:val="28"/>
              </w:rPr>
            </w:pPr>
          </w:p>
        </w:tc>
      </w:tr>
    </w:tbl>
    <w:p w:rsidR="002C37BF" w:rsidRDefault="002C37BF" w:rsidP="002C37BF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2C37BF" w:rsidRPr="008B0867" w:rsidRDefault="002C37BF" w:rsidP="002C37BF">
      <w:pPr>
        <w:rPr>
          <w:sz w:val="28"/>
          <w:szCs w:val="28"/>
        </w:rPr>
      </w:pPr>
    </w:p>
    <w:p w:rsidR="002C37BF" w:rsidRPr="00F71A90" w:rsidRDefault="002C37BF" w:rsidP="002C37BF">
      <w:pPr>
        <w:rPr>
          <w:sz w:val="28"/>
          <w:szCs w:val="28"/>
        </w:rPr>
      </w:pPr>
    </w:p>
    <w:p w:rsidR="002C37BF" w:rsidRPr="00F71A90" w:rsidRDefault="002C37BF" w:rsidP="002C37BF">
      <w:pPr>
        <w:rPr>
          <w:sz w:val="28"/>
          <w:szCs w:val="28"/>
        </w:rPr>
      </w:pPr>
    </w:p>
    <w:p w:rsidR="002C37BF" w:rsidRPr="00F71A90" w:rsidRDefault="002C37BF" w:rsidP="002C37BF">
      <w:pPr>
        <w:jc w:val="center"/>
        <w:rPr>
          <w:sz w:val="28"/>
          <w:szCs w:val="28"/>
        </w:rPr>
      </w:pPr>
      <w:r w:rsidRPr="00F71A90">
        <w:rPr>
          <w:sz w:val="28"/>
          <w:szCs w:val="28"/>
        </w:rPr>
        <w:t>Волгоград</w:t>
      </w:r>
      <w:r w:rsidRPr="00F71A90">
        <w:rPr>
          <w:sz w:val="28"/>
          <w:szCs w:val="28"/>
        </w:rPr>
        <w:br/>
        <w:t>2016</w:t>
      </w:r>
    </w:p>
    <w:p w:rsidR="002C37BF" w:rsidRPr="00F71A90" w:rsidRDefault="002C37BF" w:rsidP="002C37BF">
      <w:pPr>
        <w:rPr>
          <w:lang w:eastAsia="ar-SA"/>
        </w:rPr>
      </w:pPr>
      <w:r w:rsidRPr="00F71A90">
        <w:rPr>
          <w:lang w:eastAsia="ar-SA"/>
        </w:rPr>
        <w:br w:type="page"/>
      </w:r>
    </w:p>
    <w:bookmarkEnd w:id="0"/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lastRenderedPageBreak/>
        <w:t>Лекция 1. Роль инновационных технологий в изучении литературы (2 часа).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 xml:space="preserve">Цель – </w:t>
      </w:r>
      <w:r>
        <w:t>помочь аспирантам</w:t>
      </w:r>
      <w:r w:rsidRPr="001D1065">
        <w:t xml:space="preserve"> осознать ведущую роль современных инновационных технологий в процессе изучения литературы.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Задачи:</w:t>
      </w:r>
    </w:p>
    <w:p w:rsidR="00E44D46" w:rsidRPr="001D1065" w:rsidRDefault="00E44D46" w:rsidP="00E44D46">
      <w:pPr>
        <w:pStyle w:val="Default"/>
        <w:jc w:val="both"/>
      </w:pPr>
      <w:r w:rsidRPr="001D1065">
        <w:rPr>
          <w:b/>
        </w:rPr>
        <w:t xml:space="preserve">- </w:t>
      </w:r>
      <w:r>
        <w:t>познакомить с процессом</w:t>
      </w:r>
      <w:r w:rsidRPr="001D1065">
        <w:t xml:space="preserve">  модернизации образовательной системы;</w:t>
      </w:r>
    </w:p>
    <w:p w:rsidR="00E44D46" w:rsidRPr="001D1065" w:rsidRDefault="00E44D46" w:rsidP="00E44D46">
      <w:pPr>
        <w:pStyle w:val="Default"/>
        <w:jc w:val="both"/>
      </w:pPr>
      <w:r w:rsidRPr="001D1065">
        <w:rPr>
          <w:b/>
        </w:rPr>
        <w:t>-</w:t>
      </w:r>
      <w:r w:rsidRPr="001D1065">
        <w:t xml:space="preserve"> </w:t>
      </w:r>
      <w:r>
        <w:t>дать обзор</w:t>
      </w:r>
      <w:r w:rsidRPr="001D1065">
        <w:t xml:space="preserve"> современны</w:t>
      </w:r>
      <w:r>
        <w:t>х</w:t>
      </w:r>
      <w:r w:rsidRPr="001D1065">
        <w:t xml:space="preserve"> инновационны</w:t>
      </w:r>
      <w:r>
        <w:t>х</w:t>
      </w:r>
      <w:r w:rsidRPr="001D1065">
        <w:t xml:space="preserve"> технологи</w:t>
      </w:r>
      <w:r>
        <w:t>й</w:t>
      </w:r>
      <w:r w:rsidRPr="001D1065">
        <w:t>;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t>- осветить вопросы использования компьютерных программных сре</w:t>
      </w:r>
      <w:proofErr w:type="gramStart"/>
      <w:r w:rsidRPr="001D1065">
        <w:t>дств пр</w:t>
      </w:r>
      <w:proofErr w:type="gramEnd"/>
      <w:r w:rsidRPr="001D1065">
        <w:t>и изучении литературы в процессе реализации различных форм дистанционного обучения.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План лекции:</w:t>
      </w:r>
    </w:p>
    <w:p w:rsidR="00E44D46" w:rsidRPr="00F84C41" w:rsidRDefault="00E44D46" w:rsidP="00E44D46">
      <w:pPr>
        <w:jc w:val="both"/>
      </w:pPr>
      <w:r w:rsidRPr="00F84C41">
        <w:t xml:space="preserve">Многообразие социальных и эстетических функций литературы. Требования к современному уроку. Планируемые результаты обучения литературе: личностные, </w:t>
      </w:r>
      <w:proofErr w:type="spellStart"/>
      <w:r w:rsidRPr="00F84C41">
        <w:t>метапредметные</w:t>
      </w:r>
      <w:proofErr w:type="spellEnd"/>
      <w:r w:rsidRPr="00F84C41">
        <w:t xml:space="preserve">, предметные. Система заданий, направленная на формирование УУД. Типы и структура современного урока. </w:t>
      </w:r>
    </w:p>
    <w:p w:rsidR="00E44D46" w:rsidRPr="00F84C41" w:rsidRDefault="00E44D46" w:rsidP="00E44D46">
      <w:pPr>
        <w:jc w:val="both"/>
      </w:pPr>
      <w:r w:rsidRPr="00F84C41">
        <w:t xml:space="preserve">Современные педагогические технологии как объективная потребность. </w:t>
      </w:r>
      <w:r w:rsidRPr="00F84C41">
        <w:rPr>
          <w:b/>
        </w:rPr>
        <w:t xml:space="preserve"> </w:t>
      </w:r>
      <w:r w:rsidRPr="00F84C41">
        <w:t xml:space="preserve">Основные качества современных педагогических технологий. Технологический процесс в образовании. Предметно-ориентированные технологии обучения. </w:t>
      </w:r>
    </w:p>
    <w:p w:rsidR="00E44D46" w:rsidRDefault="00E44D46" w:rsidP="00E44D46">
      <w:pPr>
        <w:pStyle w:val="Default"/>
        <w:jc w:val="both"/>
      </w:pPr>
      <w:r w:rsidRPr="00762FA9">
        <w:t xml:space="preserve">Дидактические технологии как условие развития процесса преподавания литературы (самостоятельная работа с помощью учебной книги, оформление и защита проектов, групповые, дифференцированные способы обучения и др.). </w:t>
      </w:r>
      <w:r w:rsidRPr="00F84C41">
        <w:t>Метод проектного обучения.</w:t>
      </w:r>
      <w:r>
        <w:rPr>
          <w:sz w:val="20"/>
          <w:szCs w:val="20"/>
        </w:rPr>
        <w:t xml:space="preserve"> </w:t>
      </w:r>
      <w:r>
        <w:t>Реализация т</w:t>
      </w:r>
      <w:r w:rsidRPr="00762FA9">
        <w:t>ехнологи</w:t>
      </w:r>
      <w:r>
        <w:t>и</w:t>
      </w:r>
      <w:r w:rsidRPr="00762FA9">
        <w:t xml:space="preserve"> педа</w:t>
      </w:r>
      <w:r>
        <w:t xml:space="preserve">гогических мастерских </w:t>
      </w:r>
      <w:r w:rsidRPr="00762FA9">
        <w:t xml:space="preserve">в </w:t>
      </w:r>
      <w:r>
        <w:t xml:space="preserve">процессе </w:t>
      </w:r>
      <w:r w:rsidRPr="00762FA9">
        <w:t>изучени</w:t>
      </w:r>
      <w:r>
        <w:t>я</w:t>
      </w:r>
      <w:r w:rsidRPr="00762FA9">
        <w:t xml:space="preserve"> русской классики</w:t>
      </w:r>
      <w:r>
        <w:t>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Рекомендуемая литература:</w:t>
      </w:r>
    </w:p>
    <w:p w:rsidR="002C37BF" w:rsidRPr="001D1065" w:rsidRDefault="002C37BF" w:rsidP="002C37BF">
      <w:pPr>
        <w:pStyle w:val="a7"/>
        <w:numPr>
          <w:ilvl w:val="0"/>
          <w:numId w:val="21"/>
        </w:numPr>
        <w:ind w:left="0" w:hanging="11"/>
        <w:jc w:val="both"/>
      </w:pPr>
      <w:proofErr w:type="spellStart"/>
      <w:r w:rsidRPr="001D1065">
        <w:t>Данильчук</w:t>
      </w:r>
      <w:proofErr w:type="spellEnd"/>
      <w:r w:rsidRPr="001D1065">
        <w:t>, Е.В. Информационные технологии в образовании: Учеб</w:t>
      </w:r>
      <w:proofErr w:type="gramStart"/>
      <w:r w:rsidRPr="001D1065">
        <w:t>.</w:t>
      </w:r>
      <w:proofErr w:type="gramEnd"/>
      <w:r w:rsidRPr="001D1065">
        <w:t xml:space="preserve"> </w:t>
      </w:r>
      <w:proofErr w:type="gramStart"/>
      <w:r w:rsidRPr="001D1065">
        <w:t>п</w:t>
      </w:r>
      <w:proofErr w:type="gramEnd"/>
      <w:r w:rsidRPr="001D1065">
        <w:t>особие. – Волгоград: Перемена, 2002. – 154 С.</w:t>
      </w:r>
    </w:p>
    <w:p w:rsidR="002C37BF" w:rsidRPr="001D1065" w:rsidRDefault="002C37BF" w:rsidP="002C37BF">
      <w:pPr>
        <w:pStyle w:val="a7"/>
        <w:numPr>
          <w:ilvl w:val="0"/>
          <w:numId w:val="21"/>
        </w:numPr>
        <w:ind w:left="0" w:hanging="11"/>
      </w:pPr>
      <w:r w:rsidRPr="001D1065">
        <w:t>Захарова И.Г. Информационные технологии в образовании: Учеб</w:t>
      </w:r>
      <w:proofErr w:type="gramStart"/>
      <w:r w:rsidRPr="001D1065">
        <w:t>.</w:t>
      </w:r>
      <w:proofErr w:type="gramEnd"/>
      <w:r w:rsidRPr="001D1065">
        <w:t xml:space="preserve"> </w:t>
      </w:r>
      <w:proofErr w:type="gramStart"/>
      <w:r w:rsidRPr="001D1065">
        <w:t>п</w:t>
      </w:r>
      <w:proofErr w:type="gramEnd"/>
      <w:r w:rsidRPr="001D1065">
        <w:t xml:space="preserve">особие для студ. </w:t>
      </w:r>
      <w:proofErr w:type="spellStart"/>
      <w:r w:rsidRPr="001D1065">
        <w:t>высш</w:t>
      </w:r>
      <w:proofErr w:type="spellEnd"/>
      <w:r w:rsidRPr="001D1065">
        <w:t>. учеб. заведений. / И.Г. Захарова. – М.: Издательский центр «Академия», 2005. – 192 С.</w:t>
      </w:r>
    </w:p>
    <w:p w:rsidR="00E44D46" w:rsidRPr="001D1065" w:rsidRDefault="00E44D46" w:rsidP="002C37BF">
      <w:pPr>
        <w:pStyle w:val="a7"/>
        <w:numPr>
          <w:ilvl w:val="0"/>
          <w:numId w:val="21"/>
        </w:numPr>
        <w:ind w:left="0" w:hanging="11"/>
        <w:jc w:val="both"/>
      </w:pPr>
      <w:proofErr w:type="spellStart"/>
      <w:r w:rsidRPr="001D1065">
        <w:t>Лавлинский</w:t>
      </w:r>
      <w:proofErr w:type="spellEnd"/>
      <w:r w:rsidRPr="001D1065">
        <w:t xml:space="preserve"> С.П. Технология </w:t>
      </w:r>
      <w:proofErr w:type="gramStart"/>
      <w:r w:rsidRPr="001D1065">
        <w:t>литературного</w:t>
      </w:r>
      <w:proofErr w:type="gramEnd"/>
      <w:r w:rsidRPr="001D1065">
        <w:t xml:space="preserve"> образовании./ С.П. </w:t>
      </w:r>
      <w:proofErr w:type="spellStart"/>
      <w:r w:rsidRPr="001D1065">
        <w:t>Лавлинский</w:t>
      </w:r>
      <w:proofErr w:type="spellEnd"/>
      <w:r w:rsidRPr="001D1065">
        <w:t xml:space="preserve">. – М., 2003. - 195 С. </w:t>
      </w:r>
    </w:p>
    <w:p w:rsidR="00E44D46" w:rsidRPr="001D1065" w:rsidRDefault="00E44D46" w:rsidP="002C37BF">
      <w:pPr>
        <w:pStyle w:val="a7"/>
        <w:numPr>
          <w:ilvl w:val="0"/>
          <w:numId w:val="21"/>
        </w:numPr>
        <w:ind w:left="0" w:hanging="11"/>
        <w:jc w:val="both"/>
      </w:pPr>
      <w:r w:rsidRPr="001D1065">
        <w:t>Новые педагогические и информационные технологии в системе образования: учеб</w:t>
      </w:r>
      <w:proofErr w:type="gramStart"/>
      <w:r w:rsidRPr="001D1065">
        <w:t>.</w:t>
      </w:r>
      <w:proofErr w:type="gramEnd"/>
      <w:r w:rsidRPr="001D1065">
        <w:t xml:space="preserve"> </w:t>
      </w:r>
      <w:proofErr w:type="gramStart"/>
      <w:r w:rsidRPr="001D1065">
        <w:t>п</w:t>
      </w:r>
      <w:proofErr w:type="gramEnd"/>
      <w:r w:rsidRPr="001D1065">
        <w:t xml:space="preserve">особие для студ. </w:t>
      </w:r>
      <w:proofErr w:type="spellStart"/>
      <w:r w:rsidRPr="001D1065">
        <w:t>высш</w:t>
      </w:r>
      <w:proofErr w:type="spellEnd"/>
      <w:r w:rsidRPr="001D1065">
        <w:t xml:space="preserve">. </w:t>
      </w:r>
      <w:proofErr w:type="spellStart"/>
      <w:r w:rsidRPr="001D1065">
        <w:t>пед</w:t>
      </w:r>
      <w:proofErr w:type="spellEnd"/>
      <w:r w:rsidRPr="001D1065">
        <w:t xml:space="preserve">. вузов и системы повышения </w:t>
      </w:r>
      <w:proofErr w:type="spellStart"/>
      <w:r w:rsidRPr="001D1065">
        <w:t>квалиф</w:t>
      </w:r>
      <w:proofErr w:type="spellEnd"/>
      <w:r w:rsidRPr="001D1065">
        <w:t xml:space="preserve">. </w:t>
      </w:r>
      <w:proofErr w:type="spellStart"/>
      <w:r w:rsidRPr="001D1065">
        <w:t>пед</w:t>
      </w:r>
      <w:proofErr w:type="spellEnd"/>
      <w:r w:rsidRPr="001D1065">
        <w:t xml:space="preserve">. кадров/ Е.С. </w:t>
      </w:r>
      <w:proofErr w:type="spellStart"/>
      <w:r w:rsidRPr="001D1065">
        <w:t>Полат</w:t>
      </w:r>
      <w:proofErr w:type="spellEnd"/>
      <w:r w:rsidRPr="001D1065">
        <w:t xml:space="preserve">, М.Ю. </w:t>
      </w:r>
      <w:proofErr w:type="spellStart"/>
      <w:r w:rsidRPr="001D1065">
        <w:t>Бухаркина</w:t>
      </w:r>
      <w:proofErr w:type="spellEnd"/>
      <w:r w:rsidRPr="001D1065">
        <w:t xml:space="preserve">, М.В. Моисеева, А.Е. Петров; под ред. Е.С. </w:t>
      </w:r>
      <w:proofErr w:type="spellStart"/>
      <w:r w:rsidRPr="001D1065">
        <w:t>Полат</w:t>
      </w:r>
      <w:proofErr w:type="spellEnd"/>
      <w:r w:rsidRPr="001D1065">
        <w:t>. – М. Изд. центр «Академия», 2005. – 254 С.</w:t>
      </w:r>
    </w:p>
    <w:p w:rsidR="00E44D46" w:rsidRPr="001D1065" w:rsidRDefault="00E44D46" w:rsidP="002C37BF">
      <w:pPr>
        <w:pStyle w:val="a7"/>
        <w:numPr>
          <w:ilvl w:val="0"/>
          <w:numId w:val="21"/>
        </w:numPr>
        <w:ind w:left="0" w:hanging="11"/>
        <w:jc w:val="both"/>
      </w:pPr>
      <w:r w:rsidRPr="001D1065">
        <w:t>Овсянникова, Т.Е. Информационные технологии на уроках литературы. / Т.Е. Овсянникова. // Первое сентября, 2008. – №2.</w:t>
      </w:r>
    </w:p>
    <w:p w:rsidR="00E44D46" w:rsidRPr="001D1065" w:rsidRDefault="00E44D46" w:rsidP="002C37BF">
      <w:pPr>
        <w:pStyle w:val="a7"/>
        <w:numPr>
          <w:ilvl w:val="0"/>
          <w:numId w:val="21"/>
        </w:numPr>
        <w:ind w:left="0" w:hanging="11"/>
        <w:jc w:val="both"/>
      </w:pPr>
      <w:r w:rsidRPr="001D1065">
        <w:t xml:space="preserve">Реализация образовательной инициативы «Наша новая школа» в процессе преподавания филологических дисциплин: Материалы первой областной научно-практической конференции. Волгоград, 30 апреля </w:t>
      </w:r>
      <w:smartTag w:uri="urn:schemas-microsoft-com:office:smarttags" w:element="metricconverter">
        <w:smartTagPr>
          <w:attr w:name="ProductID" w:val="2010 г"/>
        </w:smartTagPr>
        <w:r w:rsidRPr="001D1065">
          <w:t>2010 г</w:t>
        </w:r>
      </w:smartTag>
      <w:r w:rsidRPr="001D1065">
        <w:t>. / Под ред. Л.Н. Савиной. – М.: Планета, 2010.</w:t>
      </w:r>
    </w:p>
    <w:p w:rsidR="002C37BF" w:rsidRPr="001D1065" w:rsidRDefault="002C37BF" w:rsidP="002C37BF">
      <w:pPr>
        <w:pStyle w:val="a7"/>
        <w:numPr>
          <w:ilvl w:val="0"/>
          <w:numId w:val="21"/>
        </w:numPr>
        <w:ind w:left="0" w:hanging="11"/>
        <w:jc w:val="both"/>
      </w:pPr>
      <w:proofErr w:type="spellStart"/>
      <w:r w:rsidRPr="001D1065">
        <w:t>Селевко</w:t>
      </w:r>
      <w:proofErr w:type="spellEnd"/>
      <w:r w:rsidRPr="001D1065">
        <w:t xml:space="preserve"> Г.К. Современные образовательные технологии./ Г.К. </w:t>
      </w:r>
      <w:proofErr w:type="spellStart"/>
      <w:r w:rsidRPr="001D1065">
        <w:t>Селевко</w:t>
      </w:r>
      <w:proofErr w:type="spellEnd"/>
      <w:r w:rsidRPr="001D1065">
        <w:t>. – М., 1998. – 256 с.</w:t>
      </w:r>
    </w:p>
    <w:p w:rsidR="00E44D46" w:rsidRPr="001D1065" w:rsidRDefault="00E44D46" w:rsidP="002C37BF">
      <w:pPr>
        <w:pStyle w:val="a7"/>
        <w:numPr>
          <w:ilvl w:val="0"/>
          <w:numId w:val="21"/>
        </w:numPr>
        <w:ind w:left="0" w:hanging="11"/>
      </w:pPr>
      <w:proofErr w:type="spellStart"/>
      <w:r w:rsidRPr="001D1065">
        <w:t>Смелкова</w:t>
      </w:r>
      <w:proofErr w:type="spellEnd"/>
      <w:r w:rsidRPr="001D1065">
        <w:t xml:space="preserve"> З.С. Литература как вид искусства. – М.: Флинта 1997</w:t>
      </w:r>
    </w:p>
    <w:p w:rsidR="00E44D46" w:rsidRPr="001D1065" w:rsidRDefault="00E44D46" w:rsidP="002C37BF">
      <w:pPr>
        <w:pStyle w:val="a7"/>
        <w:numPr>
          <w:ilvl w:val="0"/>
          <w:numId w:val="21"/>
        </w:numPr>
        <w:ind w:left="0" w:hanging="11"/>
      </w:pPr>
      <w:r w:rsidRPr="001D1065">
        <w:t>Фундаментальное ядро содержания общего образования</w:t>
      </w:r>
      <w:proofErr w:type="gramStart"/>
      <w:r w:rsidRPr="001D1065">
        <w:t xml:space="preserve"> / П</w:t>
      </w:r>
      <w:proofErr w:type="gramEnd"/>
      <w:r w:rsidRPr="001D1065">
        <w:t xml:space="preserve">од ред. В.В. Козлова, А.М. </w:t>
      </w:r>
      <w:proofErr w:type="spellStart"/>
      <w:r w:rsidRPr="001D1065">
        <w:t>Кондакова</w:t>
      </w:r>
      <w:proofErr w:type="spellEnd"/>
      <w:r w:rsidRPr="001D1065">
        <w:t>. – М.: Просвещение, 2009.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Вопросы  для самопроверки:</w:t>
      </w:r>
    </w:p>
    <w:p w:rsidR="00E44D46" w:rsidRPr="001D1065" w:rsidRDefault="00E44D46" w:rsidP="00E44D46">
      <w:pPr>
        <w:pStyle w:val="Default"/>
        <w:jc w:val="both"/>
      </w:pPr>
      <w:r w:rsidRPr="001D1065">
        <w:t xml:space="preserve">Что такое инновационная технология? Каковы основные типы инновационных технологий? Как использовать инновационные технологии </w:t>
      </w:r>
      <w:r>
        <w:t>при изучении</w:t>
      </w:r>
      <w:r w:rsidRPr="001D1065">
        <w:t xml:space="preserve"> литературы</w:t>
      </w:r>
      <w:r>
        <w:t xml:space="preserve"> в школе и вузе</w:t>
      </w:r>
      <w:r w:rsidRPr="001D1065">
        <w:t>? Как применять компьютерные программные средства при изучении литературы в процессе реализации различных форм дистанционного обучения и метода проектов?</w:t>
      </w:r>
    </w:p>
    <w:p w:rsidR="00E44D46" w:rsidRDefault="00E44D46" w:rsidP="00E44D46">
      <w:pPr>
        <w:pStyle w:val="Default"/>
        <w:jc w:val="both"/>
        <w:rPr>
          <w:b/>
        </w:rPr>
      </w:pPr>
    </w:p>
    <w:p w:rsidR="00E44D46" w:rsidRPr="00E44D46" w:rsidRDefault="00E44D46" w:rsidP="00E44D46">
      <w:pPr>
        <w:pStyle w:val="Default"/>
        <w:jc w:val="both"/>
        <w:rPr>
          <w:b/>
        </w:rPr>
      </w:pPr>
      <w:r w:rsidRPr="00E44D46">
        <w:rPr>
          <w:b/>
        </w:rPr>
        <w:lastRenderedPageBreak/>
        <w:t>Лекция № 2. Технология проблемного обучения и её использование в процессе анализа художественных произведений (2 часа).</w:t>
      </w:r>
    </w:p>
    <w:p w:rsidR="00E44D46" w:rsidRDefault="00E44D46" w:rsidP="00E44D46">
      <w:pPr>
        <w:pStyle w:val="Default"/>
        <w:jc w:val="both"/>
      </w:pPr>
      <w:r>
        <w:rPr>
          <w:b/>
        </w:rPr>
        <w:t xml:space="preserve">Цель: </w:t>
      </w:r>
      <w:r w:rsidRPr="001D1065">
        <w:t xml:space="preserve">познакомить </w:t>
      </w:r>
      <w:r w:rsidR="002C37BF">
        <w:t xml:space="preserve">аспирантов </w:t>
      </w:r>
      <w:r w:rsidRPr="001D1065">
        <w:t xml:space="preserve">с </w:t>
      </w:r>
      <w:r>
        <w:t>проблемным</w:t>
      </w:r>
      <w:r w:rsidRPr="001D1065">
        <w:t xml:space="preserve"> подходом к изучению литературы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Задачи:</w:t>
      </w:r>
    </w:p>
    <w:p w:rsidR="00E44D46" w:rsidRPr="001D1065" w:rsidRDefault="00E44D46" w:rsidP="00E44D46">
      <w:pPr>
        <w:pStyle w:val="Default"/>
        <w:jc w:val="both"/>
      </w:pPr>
      <w:r w:rsidRPr="001D1065">
        <w:rPr>
          <w:b/>
        </w:rPr>
        <w:t xml:space="preserve">- </w:t>
      </w:r>
      <w:r w:rsidRPr="00E44D46">
        <w:t>дать</w:t>
      </w:r>
      <w:r w:rsidRPr="001D1065">
        <w:t xml:space="preserve"> определени</w:t>
      </w:r>
      <w:r>
        <w:t>е</w:t>
      </w:r>
      <w:r w:rsidRPr="001D1065">
        <w:t xml:space="preserve"> </w:t>
      </w:r>
      <w:r>
        <w:t>проблемного обучения</w:t>
      </w:r>
      <w:r w:rsidRPr="001D1065">
        <w:t>;</w:t>
      </w:r>
    </w:p>
    <w:p w:rsidR="00E44D46" w:rsidRDefault="00E44D46" w:rsidP="00E44D46">
      <w:pPr>
        <w:pStyle w:val="Default"/>
        <w:jc w:val="both"/>
      </w:pPr>
      <w:r w:rsidRPr="001D1065">
        <w:rPr>
          <w:b/>
        </w:rPr>
        <w:t>-</w:t>
      </w:r>
      <w:r w:rsidRPr="001D1065">
        <w:t xml:space="preserve"> </w:t>
      </w:r>
      <w:r>
        <w:t xml:space="preserve"> раскрыть специфику</w:t>
      </w:r>
      <w:r w:rsidRPr="001D1065">
        <w:t xml:space="preserve"> </w:t>
      </w:r>
      <w:r>
        <w:t>создания проблемной ситуации</w:t>
      </w:r>
      <w:r w:rsidRPr="001D1065">
        <w:t xml:space="preserve"> на уроках литературы.</w:t>
      </w:r>
    </w:p>
    <w:p w:rsidR="00E44D46" w:rsidRPr="00E44D46" w:rsidRDefault="00E44D46" w:rsidP="00E44D46">
      <w:pPr>
        <w:pStyle w:val="Default"/>
        <w:jc w:val="both"/>
        <w:rPr>
          <w:b/>
        </w:rPr>
      </w:pPr>
      <w:r w:rsidRPr="00E44D46">
        <w:rPr>
          <w:b/>
        </w:rPr>
        <w:t>План лекции:</w:t>
      </w:r>
    </w:p>
    <w:p w:rsidR="00E44D46" w:rsidRDefault="00E44D46" w:rsidP="00E44D46">
      <w:pPr>
        <w:jc w:val="both"/>
      </w:pPr>
      <w:r w:rsidRPr="00F84C41">
        <w:t xml:space="preserve">Реализация идей проблемного обучения в свете требований ФГОС. Ключевые понятия проблемного обучения в области литературного образования. Формы проблемного обучения и их роль в процессе формирования УУД, достижения личностных, </w:t>
      </w:r>
      <w:proofErr w:type="spellStart"/>
      <w:r w:rsidRPr="00F84C41">
        <w:t>метапредмет</w:t>
      </w:r>
      <w:r>
        <w:t>ных</w:t>
      </w:r>
      <w:proofErr w:type="spellEnd"/>
      <w:r>
        <w:t xml:space="preserve"> и предметных результатов.  </w:t>
      </w:r>
      <w:r w:rsidRPr="00F84C41">
        <w:t>Проблемное обучение как дидактическая система, стимулирующая творческую познавательную деятельность учащихся. Проблемный вопрос, способы создания проблемной ситуации на уроке литературы. Активные формы урока литературы и их реализация в школьной практике</w:t>
      </w:r>
      <w:r>
        <w:t>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Рекомендуемая литература:</w:t>
      </w:r>
    </w:p>
    <w:p w:rsidR="00E44D46" w:rsidRPr="001D1065" w:rsidRDefault="00E44D46" w:rsidP="00E44D46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1D1065">
        <w:t>Лавлинский</w:t>
      </w:r>
      <w:proofErr w:type="spellEnd"/>
      <w:r w:rsidRPr="001D1065">
        <w:t xml:space="preserve"> С.П. Технология </w:t>
      </w:r>
      <w:proofErr w:type="gramStart"/>
      <w:r w:rsidRPr="001D1065">
        <w:t>литературного</w:t>
      </w:r>
      <w:proofErr w:type="gramEnd"/>
      <w:r w:rsidRPr="001D1065">
        <w:t xml:space="preserve"> образовании./ С.П. </w:t>
      </w:r>
      <w:proofErr w:type="spellStart"/>
      <w:r w:rsidRPr="001D1065">
        <w:t>Лавлинский</w:t>
      </w:r>
      <w:proofErr w:type="spellEnd"/>
      <w:r w:rsidRPr="001D1065">
        <w:t xml:space="preserve">. – М., 2003. - 195 С. </w:t>
      </w:r>
    </w:p>
    <w:p w:rsidR="00E44D46" w:rsidRPr="001D1065" w:rsidRDefault="00E44D46" w:rsidP="00E44D46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</w:pPr>
      <w:r w:rsidRPr="001D1065">
        <w:t>Новые педагогические и информационные технологии в системе образования: учеб</w:t>
      </w:r>
      <w:proofErr w:type="gramStart"/>
      <w:r w:rsidRPr="001D1065">
        <w:t>.</w:t>
      </w:r>
      <w:proofErr w:type="gramEnd"/>
      <w:r w:rsidRPr="001D1065">
        <w:t xml:space="preserve"> </w:t>
      </w:r>
      <w:proofErr w:type="gramStart"/>
      <w:r w:rsidRPr="001D1065">
        <w:t>п</w:t>
      </w:r>
      <w:proofErr w:type="gramEnd"/>
      <w:r w:rsidRPr="001D1065">
        <w:t xml:space="preserve">особие для студ. </w:t>
      </w:r>
      <w:proofErr w:type="spellStart"/>
      <w:r w:rsidRPr="001D1065">
        <w:t>высш</w:t>
      </w:r>
      <w:proofErr w:type="spellEnd"/>
      <w:r w:rsidRPr="001D1065">
        <w:t xml:space="preserve">. </w:t>
      </w:r>
      <w:proofErr w:type="spellStart"/>
      <w:r w:rsidRPr="001D1065">
        <w:t>пед</w:t>
      </w:r>
      <w:proofErr w:type="spellEnd"/>
      <w:r w:rsidRPr="001D1065">
        <w:t xml:space="preserve">. вузов и системы повышения </w:t>
      </w:r>
      <w:proofErr w:type="spellStart"/>
      <w:r w:rsidRPr="001D1065">
        <w:t>квалиф</w:t>
      </w:r>
      <w:proofErr w:type="spellEnd"/>
      <w:r w:rsidRPr="001D1065">
        <w:t xml:space="preserve">. </w:t>
      </w:r>
      <w:proofErr w:type="spellStart"/>
      <w:r w:rsidRPr="001D1065">
        <w:t>пед</w:t>
      </w:r>
      <w:proofErr w:type="spellEnd"/>
      <w:r w:rsidRPr="001D1065">
        <w:t xml:space="preserve">. кадров/ Е.С. </w:t>
      </w:r>
      <w:proofErr w:type="spellStart"/>
      <w:r w:rsidRPr="001D1065">
        <w:t>Полат</w:t>
      </w:r>
      <w:proofErr w:type="spellEnd"/>
      <w:r w:rsidRPr="001D1065">
        <w:t xml:space="preserve">, М.Ю. </w:t>
      </w:r>
      <w:proofErr w:type="spellStart"/>
      <w:r w:rsidRPr="001D1065">
        <w:t>Бухаркина</w:t>
      </w:r>
      <w:proofErr w:type="spellEnd"/>
      <w:r w:rsidRPr="001D1065">
        <w:t xml:space="preserve">, М.В. Моисеева, А.Е. Петров; под ред. Е.С. </w:t>
      </w:r>
      <w:proofErr w:type="spellStart"/>
      <w:r w:rsidRPr="001D1065">
        <w:t>Полат</w:t>
      </w:r>
      <w:proofErr w:type="spellEnd"/>
      <w:r w:rsidRPr="001D1065">
        <w:t>. – М. Изд. центр «Академия», 2005. – 254 С.</w:t>
      </w:r>
    </w:p>
    <w:p w:rsidR="00E44D46" w:rsidRPr="001D1065" w:rsidRDefault="00E44D46" w:rsidP="00E44D46">
      <w:pPr>
        <w:numPr>
          <w:ilvl w:val="0"/>
          <w:numId w:val="12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1D1065">
        <w:t>Селевко</w:t>
      </w:r>
      <w:proofErr w:type="spellEnd"/>
      <w:r w:rsidRPr="001D1065">
        <w:t xml:space="preserve"> Г.К. Современные образовательные технологии./ Г.К. </w:t>
      </w:r>
      <w:proofErr w:type="spellStart"/>
      <w:r w:rsidRPr="001D1065">
        <w:t>Селевко</w:t>
      </w:r>
      <w:proofErr w:type="spellEnd"/>
      <w:r w:rsidRPr="001D1065">
        <w:t>. – М., 1998. – 256 с.</w:t>
      </w:r>
    </w:p>
    <w:p w:rsidR="00E44D46" w:rsidRDefault="00E44D46" w:rsidP="00E44D46">
      <w:pPr>
        <w:jc w:val="both"/>
        <w:rPr>
          <w:b/>
        </w:rPr>
      </w:pPr>
      <w:r>
        <w:rPr>
          <w:b/>
        </w:rPr>
        <w:t>Вопросы для самопроверки:</w:t>
      </w:r>
    </w:p>
    <w:p w:rsidR="00E44D46" w:rsidRDefault="00E44D46" w:rsidP="00E44D46">
      <w:pPr>
        <w:jc w:val="both"/>
      </w:pPr>
      <w:r>
        <w:t xml:space="preserve">Как создать проблемную ситуацию на уроке? Какие типы </w:t>
      </w:r>
      <w:r w:rsidR="002C37BF">
        <w:t xml:space="preserve">проблемных </w:t>
      </w:r>
      <w:r>
        <w:t>ситуаций вы знаете?</w:t>
      </w:r>
    </w:p>
    <w:p w:rsidR="00E44D46" w:rsidRPr="00E44D46" w:rsidRDefault="00E44D46" w:rsidP="00E44D46">
      <w:pPr>
        <w:jc w:val="both"/>
      </w:pP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 xml:space="preserve">Лекция </w:t>
      </w:r>
      <w:r>
        <w:rPr>
          <w:b/>
        </w:rPr>
        <w:t>3</w:t>
      </w:r>
      <w:r w:rsidRPr="001D1065">
        <w:rPr>
          <w:b/>
        </w:rPr>
        <w:t xml:space="preserve">. </w:t>
      </w:r>
      <w:r w:rsidRPr="00E44D46">
        <w:rPr>
          <w:b/>
        </w:rPr>
        <w:t>Построение учебного процесса на основе коммуникативно-диалоговых технологий</w:t>
      </w:r>
      <w:r>
        <w:rPr>
          <w:b/>
        </w:rPr>
        <w:t xml:space="preserve"> </w:t>
      </w:r>
      <w:r w:rsidRPr="001D1065">
        <w:rPr>
          <w:b/>
        </w:rPr>
        <w:t xml:space="preserve"> (2 часа).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 xml:space="preserve">Цель – </w:t>
      </w:r>
      <w:r w:rsidRPr="001D1065">
        <w:t xml:space="preserve">познакомить </w:t>
      </w:r>
      <w:r w:rsidR="002C37BF">
        <w:t xml:space="preserve">аспирантов </w:t>
      </w:r>
      <w:r w:rsidRPr="001D1065">
        <w:t>с коммуникативно-</w:t>
      </w:r>
      <w:proofErr w:type="spellStart"/>
      <w:r w:rsidRPr="001D1065">
        <w:t>деятельностным</w:t>
      </w:r>
      <w:proofErr w:type="spellEnd"/>
      <w:r w:rsidRPr="001D1065">
        <w:t xml:space="preserve"> подходом к изучению литературы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Задачи:</w:t>
      </w:r>
    </w:p>
    <w:p w:rsidR="00E44D46" w:rsidRPr="001D1065" w:rsidRDefault="00E44D46" w:rsidP="00E44D46">
      <w:pPr>
        <w:pStyle w:val="Default"/>
        <w:jc w:val="both"/>
      </w:pPr>
      <w:r w:rsidRPr="001D1065">
        <w:rPr>
          <w:b/>
        </w:rPr>
        <w:t xml:space="preserve">- </w:t>
      </w:r>
      <w:r w:rsidRPr="00E44D46">
        <w:t>дать</w:t>
      </w:r>
      <w:r w:rsidRPr="001D1065">
        <w:t xml:space="preserve"> определени</w:t>
      </w:r>
      <w:r>
        <w:t>е</w:t>
      </w:r>
      <w:r w:rsidRPr="001D1065">
        <w:t xml:space="preserve"> коммуникативно-</w:t>
      </w:r>
      <w:proofErr w:type="spellStart"/>
      <w:r w:rsidRPr="001D1065">
        <w:t>деятельностного</w:t>
      </w:r>
      <w:proofErr w:type="spellEnd"/>
      <w:r w:rsidRPr="001D1065">
        <w:t xml:space="preserve"> </w:t>
      </w:r>
      <w:r>
        <w:t>подхода к изучению литературы</w:t>
      </w:r>
      <w:r w:rsidRPr="001D1065">
        <w:t>;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-</w:t>
      </w:r>
      <w:r w:rsidRPr="001D1065">
        <w:t xml:space="preserve"> </w:t>
      </w:r>
      <w:r>
        <w:t xml:space="preserve"> раскрыть специфику</w:t>
      </w:r>
      <w:r w:rsidRPr="001D1065">
        <w:t xml:space="preserve"> учебного диалога на уроках литературы.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План лекции:</w:t>
      </w:r>
    </w:p>
    <w:p w:rsidR="00E44D46" w:rsidRDefault="00E44D46" w:rsidP="00E44D46">
      <w:pPr>
        <w:pStyle w:val="Default"/>
        <w:jc w:val="both"/>
      </w:pPr>
      <w:r w:rsidRPr="00F84C41">
        <w:t xml:space="preserve">Модель обучения на коммуникативной основе. </w:t>
      </w:r>
      <w:proofErr w:type="gramStart"/>
      <w:r w:rsidRPr="00F84C41">
        <w:t xml:space="preserve">Варианты коммуникативно-диалоговых технологий, их связь с уровнем коммуникативной самостоятельности и поисковой деятельности учащихся, с уровнем </w:t>
      </w:r>
      <w:proofErr w:type="spellStart"/>
      <w:r w:rsidRPr="00F84C41">
        <w:t>проблемности</w:t>
      </w:r>
      <w:proofErr w:type="spellEnd"/>
      <w:r w:rsidRPr="00F84C41">
        <w:t xml:space="preserve"> и содержанием обсуждаемых вопросов, оценкой результативности обсуждения (проблемная дискуссия, дискуссия-диалог, межгрупповой диалог, «аквариумное обсуждение»), дискуссия с игровым моделированием, направленный диалог, круглый стол, дебаты и др.).</w:t>
      </w:r>
      <w:proofErr w:type="gramEnd"/>
      <w:r w:rsidRPr="00F84C41">
        <w:t xml:space="preserve"> Методика проведения регламентированной дискуссии. Моделирование урока в форме регламентированной дискуссии</w:t>
      </w:r>
      <w:r w:rsidRPr="00F84C41">
        <w:rPr>
          <w:b/>
        </w:rPr>
        <w:t xml:space="preserve"> </w:t>
      </w:r>
      <w:r w:rsidRPr="00F84C41">
        <w:t>по теме  «Толстовская концепция войны и её отражение в современной литературе»</w:t>
      </w:r>
    </w:p>
    <w:p w:rsidR="00E44D46" w:rsidRPr="001D1065" w:rsidRDefault="00E44D46" w:rsidP="00E44D46">
      <w:pPr>
        <w:pStyle w:val="Default"/>
        <w:jc w:val="center"/>
        <w:rPr>
          <w:b/>
        </w:rPr>
      </w:pPr>
      <w:r w:rsidRPr="001D1065">
        <w:rPr>
          <w:b/>
        </w:rPr>
        <w:t>Рекомендуемая литература:</w:t>
      </w:r>
    </w:p>
    <w:p w:rsidR="00E44D46" w:rsidRPr="001D1065" w:rsidRDefault="00E44D46" w:rsidP="00E44D46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1D1065">
        <w:t>Лавлинский</w:t>
      </w:r>
      <w:proofErr w:type="spellEnd"/>
      <w:r w:rsidRPr="001D1065">
        <w:t xml:space="preserve"> С.П. Технология </w:t>
      </w:r>
      <w:proofErr w:type="gramStart"/>
      <w:r w:rsidRPr="001D1065">
        <w:t>литературного</w:t>
      </w:r>
      <w:proofErr w:type="gramEnd"/>
      <w:r w:rsidRPr="001D1065">
        <w:t xml:space="preserve"> образовании./ С.П. </w:t>
      </w:r>
      <w:proofErr w:type="spellStart"/>
      <w:r w:rsidRPr="001D1065">
        <w:t>Лавлинский</w:t>
      </w:r>
      <w:proofErr w:type="spellEnd"/>
      <w:r w:rsidRPr="001D1065">
        <w:t xml:space="preserve">. – М., 2003. - 195 С. </w:t>
      </w:r>
    </w:p>
    <w:p w:rsidR="00E44D46" w:rsidRPr="001D1065" w:rsidRDefault="00E44D46" w:rsidP="00E44D46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D1065">
        <w:t>Новые педагогические и информационные технологии в системе образования: учеб</w:t>
      </w:r>
      <w:proofErr w:type="gramStart"/>
      <w:r w:rsidRPr="001D1065">
        <w:t>.</w:t>
      </w:r>
      <w:proofErr w:type="gramEnd"/>
      <w:r w:rsidRPr="001D1065">
        <w:t xml:space="preserve"> </w:t>
      </w:r>
      <w:proofErr w:type="gramStart"/>
      <w:r w:rsidRPr="001D1065">
        <w:t>п</w:t>
      </w:r>
      <w:proofErr w:type="gramEnd"/>
      <w:r w:rsidRPr="001D1065">
        <w:t xml:space="preserve">особие для студ. </w:t>
      </w:r>
      <w:proofErr w:type="spellStart"/>
      <w:r w:rsidRPr="001D1065">
        <w:t>высш</w:t>
      </w:r>
      <w:proofErr w:type="spellEnd"/>
      <w:r w:rsidRPr="001D1065">
        <w:t xml:space="preserve">. </w:t>
      </w:r>
      <w:proofErr w:type="spellStart"/>
      <w:r w:rsidRPr="001D1065">
        <w:t>пед</w:t>
      </w:r>
      <w:proofErr w:type="spellEnd"/>
      <w:r w:rsidRPr="001D1065">
        <w:t xml:space="preserve">. вузов и системы повышения </w:t>
      </w:r>
      <w:proofErr w:type="spellStart"/>
      <w:r w:rsidRPr="001D1065">
        <w:t>квалиф</w:t>
      </w:r>
      <w:proofErr w:type="spellEnd"/>
      <w:r w:rsidRPr="001D1065">
        <w:t xml:space="preserve">. </w:t>
      </w:r>
      <w:proofErr w:type="spellStart"/>
      <w:r w:rsidRPr="001D1065">
        <w:t>пед</w:t>
      </w:r>
      <w:proofErr w:type="spellEnd"/>
      <w:r w:rsidRPr="001D1065">
        <w:t xml:space="preserve">. кадров/ Е.С. </w:t>
      </w:r>
      <w:proofErr w:type="spellStart"/>
      <w:r w:rsidRPr="001D1065">
        <w:t>Полат</w:t>
      </w:r>
      <w:proofErr w:type="spellEnd"/>
      <w:r w:rsidRPr="001D1065">
        <w:t xml:space="preserve">, М.Ю. </w:t>
      </w:r>
      <w:proofErr w:type="spellStart"/>
      <w:r w:rsidRPr="001D1065">
        <w:t>Бухаркина</w:t>
      </w:r>
      <w:proofErr w:type="spellEnd"/>
      <w:r w:rsidRPr="001D1065">
        <w:t xml:space="preserve">, М.В. Моисеева, А.Е. Петров; под ред. Е.С. </w:t>
      </w:r>
      <w:proofErr w:type="spellStart"/>
      <w:r w:rsidRPr="001D1065">
        <w:t>Полат</w:t>
      </w:r>
      <w:proofErr w:type="spellEnd"/>
      <w:r w:rsidRPr="001D1065">
        <w:t>. – М. Изд. центр «Академия», 2005. – 254 С.</w:t>
      </w:r>
    </w:p>
    <w:p w:rsidR="00E44D46" w:rsidRPr="001D1065" w:rsidRDefault="00E44D46" w:rsidP="00E44D46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1D1065">
        <w:lastRenderedPageBreak/>
        <w:t>Селевко</w:t>
      </w:r>
      <w:proofErr w:type="spellEnd"/>
      <w:r w:rsidRPr="001D1065">
        <w:t xml:space="preserve"> Г.К. Современные образовательные технологии./ Г.К. </w:t>
      </w:r>
      <w:proofErr w:type="spellStart"/>
      <w:r w:rsidRPr="001D1065">
        <w:t>Селевко</w:t>
      </w:r>
      <w:proofErr w:type="spellEnd"/>
      <w:r w:rsidRPr="001D1065">
        <w:t>. – М., 1998. – 256 с.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Вопросы  для самопроверки:</w:t>
      </w:r>
    </w:p>
    <w:p w:rsidR="00E44D46" w:rsidRPr="001D1065" w:rsidRDefault="00E44D46" w:rsidP="002C37BF">
      <w:pPr>
        <w:jc w:val="both"/>
      </w:pPr>
      <w:r w:rsidRPr="001D1065">
        <w:t>В чем главный минус «мозаичной» культуры чтения?</w:t>
      </w:r>
      <w:r w:rsidR="002C37BF">
        <w:t xml:space="preserve"> </w:t>
      </w:r>
      <w:r w:rsidRPr="001D1065">
        <w:t>Что определяет коммуникативно-</w:t>
      </w:r>
      <w:proofErr w:type="spellStart"/>
      <w:r w:rsidRPr="001D1065">
        <w:t>деятельностное</w:t>
      </w:r>
      <w:proofErr w:type="spellEnd"/>
      <w:r w:rsidRPr="001D1065">
        <w:t xml:space="preserve"> содержание литературного образования? Каковы его цели?</w:t>
      </w:r>
      <w:r w:rsidR="002C37BF">
        <w:t xml:space="preserve"> </w:t>
      </w:r>
      <w:r w:rsidRPr="001D1065">
        <w:t>Какую разновидность учебной коммуникации можно считать учебным диалогом читателей?</w:t>
      </w:r>
    </w:p>
    <w:p w:rsidR="00E44D46" w:rsidRPr="001D1065" w:rsidRDefault="00E44D46" w:rsidP="00E44D46">
      <w:pPr>
        <w:autoSpaceDE w:val="0"/>
        <w:autoSpaceDN w:val="0"/>
        <w:adjustRightInd w:val="0"/>
        <w:jc w:val="both"/>
      </w:pPr>
      <w:r w:rsidRPr="001D1065">
        <w:t>Чем, по вашему мнению, коммуникативно-</w:t>
      </w:r>
      <w:proofErr w:type="spellStart"/>
      <w:r w:rsidRPr="001D1065">
        <w:t>деятельностный</w:t>
      </w:r>
      <w:proofErr w:type="spellEnd"/>
      <w:r w:rsidRPr="001D1065">
        <w:t xml:space="preserve"> подход к читателю и произведению отличается от </w:t>
      </w:r>
      <w:proofErr w:type="gramStart"/>
      <w:r w:rsidRPr="001D1065">
        <w:t>традиционного</w:t>
      </w:r>
      <w:proofErr w:type="gramEnd"/>
      <w:r w:rsidRPr="001D1065">
        <w:t xml:space="preserve"> (субъектно-объектного)?</w:t>
      </w:r>
    </w:p>
    <w:p w:rsidR="00E44D46" w:rsidRPr="001D1065" w:rsidRDefault="00E44D46" w:rsidP="00E44D46">
      <w:pPr>
        <w:pStyle w:val="Default"/>
        <w:jc w:val="both"/>
        <w:rPr>
          <w:b/>
        </w:rPr>
      </w:pP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 xml:space="preserve">Лекция </w:t>
      </w:r>
      <w:r>
        <w:rPr>
          <w:b/>
        </w:rPr>
        <w:t>4</w:t>
      </w:r>
      <w:r w:rsidRPr="001D1065">
        <w:rPr>
          <w:b/>
        </w:rPr>
        <w:t xml:space="preserve">. </w:t>
      </w:r>
      <w:r w:rsidRPr="00E44D46">
        <w:rPr>
          <w:b/>
        </w:rPr>
        <w:t>Поисково-исследовательская (задачная) технология и её реализация в области литературного образования</w:t>
      </w:r>
      <w:r w:rsidRPr="001D1065">
        <w:rPr>
          <w:b/>
        </w:rPr>
        <w:t xml:space="preserve">  (2 часа).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Цель</w:t>
      </w:r>
      <w:r w:rsidR="002C37BF">
        <w:rPr>
          <w:b/>
        </w:rPr>
        <w:t>:</w:t>
      </w:r>
      <w:r w:rsidRPr="001D1065">
        <w:rPr>
          <w:b/>
        </w:rPr>
        <w:t xml:space="preserve"> </w:t>
      </w:r>
      <w:r w:rsidRPr="001D1065">
        <w:t xml:space="preserve">познакомить </w:t>
      </w:r>
      <w:r w:rsidR="002C37BF">
        <w:t>аспирантов</w:t>
      </w:r>
      <w:r w:rsidRPr="001D1065">
        <w:t xml:space="preserve"> с личностно-ориентированными и дидактическими технологиями и возможностями их применения в процессе преподавания литературы.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Задачи:</w:t>
      </w:r>
    </w:p>
    <w:p w:rsidR="00E44D46" w:rsidRPr="001D1065" w:rsidRDefault="00E44D46" w:rsidP="00E44D46">
      <w:pPr>
        <w:pStyle w:val="Default"/>
        <w:jc w:val="both"/>
      </w:pPr>
      <w:r w:rsidRPr="001D1065">
        <w:rPr>
          <w:b/>
        </w:rPr>
        <w:t xml:space="preserve">- </w:t>
      </w:r>
      <w:r w:rsidRPr="001D1065">
        <w:t>охарактеризовать особенности личностно-ориентированных технологий;</w:t>
      </w:r>
    </w:p>
    <w:p w:rsidR="00E44D46" w:rsidRPr="001D1065" w:rsidRDefault="00E44D46" w:rsidP="00E44D46">
      <w:pPr>
        <w:pStyle w:val="Default"/>
        <w:jc w:val="both"/>
      </w:pPr>
      <w:r w:rsidRPr="001D1065">
        <w:rPr>
          <w:b/>
        </w:rPr>
        <w:t xml:space="preserve">- </w:t>
      </w:r>
      <w:r w:rsidRPr="001D1065">
        <w:t>охарактеризовать особенности дидактических технологий, познакомить с их разнообразием;</w:t>
      </w:r>
    </w:p>
    <w:p w:rsidR="00E44D46" w:rsidRPr="001D1065" w:rsidRDefault="00E44D46" w:rsidP="00E44D46">
      <w:pPr>
        <w:pStyle w:val="Default"/>
        <w:jc w:val="both"/>
      </w:pPr>
      <w:r w:rsidRPr="001D1065">
        <w:t>- познакомить с проектным методом и этапами работы над проектом;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t>- осветить вопросы использования учащимся личностно-ориентированных и дидактических технологий в процессе преподавания литературы.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План лекции:</w:t>
      </w:r>
    </w:p>
    <w:p w:rsidR="00E44D46" w:rsidRDefault="00E44D46" w:rsidP="00E44D46">
      <w:pPr>
        <w:pStyle w:val="Default"/>
        <w:jc w:val="both"/>
      </w:pPr>
      <w:r w:rsidRPr="00F84C41">
        <w:t xml:space="preserve">Задача и проблема, их соотношение. Виды задач по уровню творчества (алгоритмические и эвристические действия, их соотношение). Конструирование учебных проблем (сущность и технология). Учебное исследование и его роль в процессе литературного образования. </w:t>
      </w:r>
      <w:proofErr w:type="gramStart"/>
      <w:r w:rsidRPr="00F84C41">
        <w:t>Этапы урока-исследования: подготовительный этап (инструктаж учащихся); «столкновение» с проблемой (мотивация учащихся, формулировка проблемы); выдвижение рабочей версии исследования; исследование художественного текста через призму рабочей версии; выдвижение итоговой версии исследования; подведение итогов исследования).</w:t>
      </w:r>
      <w:proofErr w:type="gramEnd"/>
      <w:r w:rsidRPr="00F84C41">
        <w:t xml:space="preserve"> Виды УУД и способы их формирования на уроке-исследовании. Достижение планируемых результатов (личностных, </w:t>
      </w:r>
      <w:proofErr w:type="spellStart"/>
      <w:r w:rsidRPr="00F84C41">
        <w:t>метапредметных</w:t>
      </w:r>
      <w:proofErr w:type="spellEnd"/>
      <w:r w:rsidRPr="00F84C41">
        <w:t xml:space="preserve"> и предметных) в процессе подготовки и проведения урока-исследования. Реализации модели урока-исследования «Своеобразие психологизма рассказа Б. Екимова «Живая душа» в 5 классе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Рекомендуемая литература:</w:t>
      </w:r>
    </w:p>
    <w:p w:rsidR="002C37BF" w:rsidRPr="001D1065" w:rsidRDefault="002C37BF" w:rsidP="002C37BF">
      <w:pPr>
        <w:pStyle w:val="a4"/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spacing w:after="0"/>
        <w:ind w:left="0" w:hanging="11"/>
        <w:jc w:val="both"/>
        <w:rPr>
          <w:lang w:val="ru-RU"/>
        </w:rPr>
      </w:pPr>
      <w:proofErr w:type="spellStart"/>
      <w:r w:rsidRPr="001D1065">
        <w:rPr>
          <w:lang w:val="ru-RU"/>
        </w:rPr>
        <w:t>Айзерман</w:t>
      </w:r>
      <w:proofErr w:type="spellEnd"/>
      <w:r w:rsidRPr="001D1065">
        <w:rPr>
          <w:lang w:val="ru-RU"/>
        </w:rPr>
        <w:t xml:space="preserve"> Л.</w:t>
      </w:r>
      <w:proofErr w:type="gramStart"/>
      <w:r w:rsidRPr="001D1065">
        <w:rPr>
          <w:lang w:val="ru-RU"/>
        </w:rPr>
        <w:t>С.</w:t>
      </w:r>
      <w:proofErr w:type="gramEnd"/>
      <w:r w:rsidRPr="001D1065">
        <w:rPr>
          <w:lang w:val="ru-RU"/>
        </w:rPr>
        <w:t xml:space="preserve">   </w:t>
      </w:r>
      <w:proofErr w:type="spellStart"/>
      <w:r w:rsidRPr="001D1065">
        <w:rPr>
          <w:lang w:val="ru-RU"/>
        </w:rPr>
        <w:t>Зачём</w:t>
      </w:r>
      <w:proofErr w:type="spellEnd"/>
      <w:r w:rsidRPr="001D1065">
        <w:rPr>
          <w:lang w:val="ru-RU"/>
        </w:rPr>
        <w:t xml:space="preserve"> я сегодня иду на урок литературы. – М.: Захаров, 2005.</w:t>
      </w:r>
    </w:p>
    <w:p w:rsidR="002C37BF" w:rsidRPr="001D1065" w:rsidRDefault="002C37BF" w:rsidP="002C37BF">
      <w:pPr>
        <w:pStyle w:val="a4"/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spacing w:after="0"/>
        <w:ind w:left="0" w:hanging="11"/>
        <w:jc w:val="both"/>
      </w:pPr>
      <w:r w:rsidRPr="001D1065">
        <w:rPr>
          <w:lang w:val="ru-RU"/>
        </w:rPr>
        <w:t xml:space="preserve">Активные формы преподавания литературы. / Сост. </w:t>
      </w:r>
      <w:proofErr w:type="spellStart"/>
      <w:r w:rsidRPr="001D1065">
        <w:rPr>
          <w:lang w:val="ru-RU"/>
        </w:rPr>
        <w:t>Альбеткова</w:t>
      </w:r>
      <w:proofErr w:type="spellEnd"/>
      <w:r w:rsidRPr="001D1065">
        <w:rPr>
          <w:lang w:val="ru-RU"/>
        </w:rPr>
        <w:t xml:space="preserve"> Р.И. – М.: Просвещение. 1991.</w:t>
      </w:r>
    </w:p>
    <w:p w:rsidR="002C37BF" w:rsidRPr="001D1065" w:rsidRDefault="002C37BF" w:rsidP="002C37BF">
      <w:pPr>
        <w:pStyle w:val="a4"/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spacing w:after="0"/>
        <w:ind w:left="0" w:hanging="11"/>
        <w:jc w:val="both"/>
        <w:rPr>
          <w:lang w:val="ru-RU"/>
        </w:rPr>
      </w:pPr>
      <w:proofErr w:type="spellStart"/>
      <w:r w:rsidRPr="001D1065">
        <w:rPr>
          <w:lang w:val="ru-RU"/>
        </w:rPr>
        <w:t>Данильчук</w:t>
      </w:r>
      <w:proofErr w:type="spellEnd"/>
      <w:r w:rsidRPr="001D1065">
        <w:rPr>
          <w:lang w:val="ru-RU"/>
        </w:rPr>
        <w:t>, Е.В. Информационные технологии в образовании: Учеб</w:t>
      </w:r>
      <w:proofErr w:type="gramStart"/>
      <w:r w:rsidRPr="001D1065">
        <w:rPr>
          <w:lang w:val="ru-RU"/>
        </w:rPr>
        <w:t>.</w:t>
      </w:r>
      <w:proofErr w:type="gramEnd"/>
      <w:r w:rsidRPr="001D1065">
        <w:rPr>
          <w:lang w:val="ru-RU"/>
        </w:rPr>
        <w:t xml:space="preserve"> </w:t>
      </w:r>
      <w:proofErr w:type="gramStart"/>
      <w:r w:rsidRPr="001D1065">
        <w:rPr>
          <w:lang w:val="ru-RU"/>
        </w:rPr>
        <w:t>п</w:t>
      </w:r>
      <w:proofErr w:type="gramEnd"/>
      <w:r w:rsidRPr="001D1065">
        <w:rPr>
          <w:lang w:val="ru-RU"/>
        </w:rPr>
        <w:t>особие. – Волгоград: Перемена, 2002. – 154 С.</w:t>
      </w:r>
    </w:p>
    <w:p w:rsidR="002C37BF" w:rsidRPr="001D1065" w:rsidRDefault="002C37BF" w:rsidP="002C37BF">
      <w:pPr>
        <w:pStyle w:val="a4"/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spacing w:after="0"/>
        <w:ind w:left="0" w:hanging="11"/>
        <w:jc w:val="both"/>
        <w:rPr>
          <w:lang w:val="ru-RU"/>
        </w:rPr>
      </w:pPr>
      <w:r w:rsidRPr="001D1065">
        <w:rPr>
          <w:lang w:val="ru-RU"/>
        </w:rPr>
        <w:t xml:space="preserve">Заир-Бек С.И., </w:t>
      </w:r>
      <w:proofErr w:type="spellStart"/>
      <w:r w:rsidRPr="001D1065">
        <w:rPr>
          <w:lang w:val="ru-RU"/>
        </w:rPr>
        <w:t>Муштавинская</w:t>
      </w:r>
      <w:proofErr w:type="spellEnd"/>
      <w:r w:rsidRPr="001D1065">
        <w:rPr>
          <w:lang w:val="ru-RU"/>
        </w:rPr>
        <w:t xml:space="preserve"> И.В. Развитие критического мышления на уроке. – М.: Просвещение, 2004</w:t>
      </w:r>
    </w:p>
    <w:p w:rsidR="002C37BF" w:rsidRPr="001D1065" w:rsidRDefault="002C37BF" w:rsidP="002C37BF">
      <w:pPr>
        <w:pStyle w:val="a4"/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spacing w:after="0"/>
        <w:ind w:left="0" w:hanging="11"/>
        <w:jc w:val="both"/>
        <w:rPr>
          <w:lang w:val="ru-RU"/>
        </w:rPr>
      </w:pPr>
      <w:r w:rsidRPr="001D1065">
        <w:rPr>
          <w:lang w:val="ru-RU"/>
        </w:rPr>
        <w:t>Захарова И.Г. Информационные технологии в образовании: Учеб</w:t>
      </w:r>
      <w:proofErr w:type="gramStart"/>
      <w:r w:rsidRPr="001D1065">
        <w:rPr>
          <w:lang w:val="ru-RU"/>
        </w:rPr>
        <w:t>.</w:t>
      </w:r>
      <w:proofErr w:type="gramEnd"/>
      <w:r w:rsidRPr="001D1065">
        <w:rPr>
          <w:lang w:val="ru-RU"/>
        </w:rPr>
        <w:t xml:space="preserve"> </w:t>
      </w:r>
      <w:proofErr w:type="gramStart"/>
      <w:r w:rsidRPr="001D1065">
        <w:rPr>
          <w:lang w:val="ru-RU"/>
        </w:rPr>
        <w:t>п</w:t>
      </w:r>
      <w:proofErr w:type="gramEnd"/>
      <w:r w:rsidRPr="001D1065">
        <w:rPr>
          <w:lang w:val="ru-RU"/>
        </w:rPr>
        <w:t xml:space="preserve">особие для студ. </w:t>
      </w:r>
      <w:proofErr w:type="spellStart"/>
      <w:r w:rsidRPr="001D1065">
        <w:rPr>
          <w:lang w:val="ru-RU"/>
        </w:rPr>
        <w:t>высш</w:t>
      </w:r>
      <w:proofErr w:type="spellEnd"/>
      <w:r w:rsidRPr="001D1065">
        <w:rPr>
          <w:lang w:val="ru-RU"/>
        </w:rPr>
        <w:t>. учеб. заведений. / И.Г. Захарова. – М.: Издательский центр «Академия», 2005. – 192 С.</w:t>
      </w:r>
    </w:p>
    <w:p w:rsidR="002C37BF" w:rsidRPr="001D1065" w:rsidRDefault="002C37BF" w:rsidP="002C37BF">
      <w:pPr>
        <w:pStyle w:val="a4"/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spacing w:after="0"/>
        <w:ind w:left="0" w:hanging="11"/>
        <w:jc w:val="both"/>
        <w:rPr>
          <w:lang w:val="ru-RU"/>
        </w:rPr>
      </w:pPr>
      <w:proofErr w:type="spellStart"/>
      <w:r w:rsidRPr="001D1065">
        <w:rPr>
          <w:lang w:val="ru-RU"/>
        </w:rPr>
        <w:t>Качурин</w:t>
      </w:r>
      <w:proofErr w:type="spellEnd"/>
      <w:r w:rsidRPr="001D1065">
        <w:rPr>
          <w:lang w:val="ru-RU"/>
        </w:rPr>
        <w:t xml:space="preserve"> М.Г. Организация исследовательской работы  учащихся на уроках литературы. – М.: Просвещение, 1988. </w:t>
      </w:r>
    </w:p>
    <w:p w:rsidR="002C37BF" w:rsidRDefault="002C37BF" w:rsidP="002C37BF">
      <w:pPr>
        <w:pStyle w:val="a4"/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spacing w:after="0"/>
        <w:ind w:left="0" w:hanging="11"/>
        <w:jc w:val="both"/>
        <w:rPr>
          <w:lang w:val="ru-RU"/>
        </w:rPr>
      </w:pPr>
      <w:proofErr w:type="spellStart"/>
      <w:r w:rsidRPr="002C37BF">
        <w:rPr>
          <w:lang w:val="ru-RU"/>
        </w:rPr>
        <w:t>Лавлинский</w:t>
      </w:r>
      <w:proofErr w:type="spellEnd"/>
      <w:r w:rsidRPr="002C37BF">
        <w:rPr>
          <w:lang w:val="ru-RU"/>
        </w:rPr>
        <w:t xml:space="preserve"> С.П. Технология </w:t>
      </w:r>
      <w:proofErr w:type="gramStart"/>
      <w:r w:rsidRPr="002C37BF">
        <w:rPr>
          <w:lang w:val="ru-RU"/>
        </w:rPr>
        <w:t>литературного</w:t>
      </w:r>
      <w:proofErr w:type="gramEnd"/>
      <w:r w:rsidRPr="002C37BF">
        <w:rPr>
          <w:lang w:val="ru-RU"/>
        </w:rPr>
        <w:t xml:space="preserve"> образовании./ С.П. </w:t>
      </w:r>
      <w:proofErr w:type="spellStart"/>
      <w:r w:rsidRPr="002C37BF">
        <w:rPr>
          <w:lang w:val="ru-RU"/>
        </w:rPr>
        <w:t>Лавлинский</w:t>
      </w:r>
      <w:proofErr w:type="spellEnd"/>
      <w:r w:rsidRPr="002C37BF">
        <w:rPr>
          <w:lang w:val="ru-RU"/>
        </w:rPr>
        <w:t xml:space="preserve">. – М., 2003. - 195 </w:t>
      </w:r>
      <w:r>
        <w:rPr>
          <w:lang w:val="ru-RU"/>
        </w:rPr>
        <w:t>с</w:t>
      </w:r>
      <w:r w:rsidRPr="002C37BF">
        <w:rPr>
          <w:lang w:val="ru-RU"/>
        </w:rPr>
        <w:t xml:space="preserve">. </w:t>
      </w:r>
    </w:p>
    <w:p w:rsidR="002C37BF" w:rsidRPr="001D1065" w:rsidRDefault="002C37BF" w:rsidP="002C37BF">
      <w:pPr>
        <w:pStyle w:val="a4"/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spacing w:after="0"/>
        <w:ind w:left="0" w:hanging="11"/>
        <w:jc w:val="both"/>
        <w:rPr>
          <w:lang w:val="ru-RU"/>
        </w:rPr>
      </w:pPr>
      <w:r w:rsidRPr="001D1065">
        <w:rPr>
          <w:lang w:val="ru-RU"/>
        </w:rPr>
        <w:t>Овсянникова, Т.Е. Информационные технологии на уроках литературы. / Т.Е. Овсянникова. // Первое сентября, 2008. – №2.</w:t>
      </w:r>
    </w:p>
    <w:p w:rsidR="002C37BF" w:rsidRPr="00E44D46" w:rsidRDefault="002C37BF" w:rsidP="002C37BF">
      <w:pPr>
        <w:pStyle w:val="a4"/>
        <w:widowControl/>
        <w:numPr>
          <w:ilvl w:val="0"/>
          <w:numId w:val="10"/>
        </w:numPr>
        <w:tabs>
          <w:tab w:val="clear" w:pos="720"/>
          <w:tab w:val="num" w:pos="0"/>
        </w:tabs>
        <w:autoSpaceDE/>
        <w:spacing w:after="0"/>
        <w:ind w:left="0" w:hanging="11"/>
        <w:jc w:val="both"/>
        <w:rPr>
          <w:lang w:val="ru-RU"/>
        </w:rPr>
      </w:pPr>
      <w:r w:rsidRPr="00E44D46">
        <w:rPr>
          <w:lang w:val="ru-RU"/>
        </w:rPr>
        <w:t>Реализация образовательной инициативы «Наша новая школа» в процессе преподавания филологических дисциплин: Материалы первой областной научно-</w:t>
      </w:r>
      <w:r w:rsidRPr="00E44D46">
        <w:rPr>
          <w:lang w:val="ru-RU"/>
        </w:rPr>
        <w:lastRenderedPageBreak/>
        <w:t xml:space="preserve">практической конференции. Волгоград, 30 апреля </w:t>
      </w:r>
      <w:smartTag w:uri="urn:schemas-microsoft-com:office:smarttags" w:element="metricconverter">
        <w:smartTagPr>
          <w:attr w:name="ProductID" w:val="2010 г"/>
        </w:smartTagPr>
        <w:r w:rsidRPr="00E44D46">
          <w:rPr>
            <w:lang w:val="ru-RU"/>
          </w:rPr>
          <w:t>2010 г</w:t>
        </w:r>
      </w:smartTag>
      <w:r w:rsidRPr="00E44D46">
        <w:rPr>
          <w:lang w:val="ru-RU"/>
        </w:rPr>
        <w:t>. / Под ред. Л.Н. Савиной. – М.: Планета, 2010.</w:t>
      </w:r>
    </w:p>
    <w:p w:rsidR="00E44D46" w:rsidRPr="001D1065" w:rsidRDefault="00E44D46" w:rsidP="00E44D46">
      <w:pPr>
        <w:numPr>
          <w:ilvl w:val="0"/>
          <w:numId w:val="10"/>
        </w:numPr>
        <w:ind w:left="0" w:firstLine="0"/>
        <w:jc w:val="both"/>
      </w:pPr>
      <w:proofErr w:type="spellStart"/>
      <w:r w:rsidRPr="001D1065">
        <w:t>Селевко</w:t>
      </w:r>
      <w:proofErr w:type="spellEnd"/>
      <w:r w:rsidRPr="001D1065">
        <w:t xml:space="preserve"> Г.К. Современные образовательные технологии./ Г.К. </w:t>
      </w:r>
      <w:proofErr w:type="spellStart"/>
      <w:r w:rsidRPr="001D1065">
        <w:t>Селевко</w:t>
      </w:r>
      <w:proofErr w:type="spellEnd"/>
      <w:r w:rsidRPr="001D1065">
        <w:t>. – М., 1998. – 256 с.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Вопросы для самопроверки:</w:t>
      </w:r>
    </w:p>
    <w:p w:rsidR="00E44D46" w:rsidRPr="001D1065" w:rsidRDefault="00E44D46" w:rsidP="00E44D46">
      <w:pPr>
        <w:pStyle w:val="Default"/>
        <w:jc w:val="both"/>
      </w:pPr>
      <w:r w:rsidRPr="001D1065">
        <w:t xml:space="preserve">Что такое </w:t>
      </w:r>
      <w:r>
        <w:t xml:space="preserve">поисково-исследовательские </w:t>
      </w:r>
      <w:r w:rsidRPr="001D1065">
        <w:t xml:space="preserve"> технологии и как их использовать в преподавании литературы при освоении учащимися индивидуальных образовательных программ? Что такое дидактические технологии, назовите основные их разновидности? В чем особенности проектного метода, охарактеризуйте специфику этой технологии и порядок работы над проектом?</w:t>
      </w:r>
    </w:p>
    <w:p w:rsidR="00E44D46" w:rsidRPr="001D1065" w:rsidRDefault="00E44D46" w:rsidP="00E44D46">
      <w:pPr>
        <w:pStyle w:val="Default"/>
        <w:jc w:val="both"/>
      </w:pPr>
    </w:p>
    <w:p w:rsidR="00E44D46" w:rsidRPr="001D1065" w:rsidRDefault="00E44D46" w:rsidP="00E44D46">
      <w:pPr>
        <w:pStyle w:val="Default"/>
        <w:jc w:val="both"/>
      </w:pPr>
      <w:r w:rsidRPr="001D1065">
        <w:rPr>
          <w:b/>
        </w:rPr>
        <w:t xml:space="preserve">Лекция </w:t>
      </w:r>
      <w:r>
        <w:rPr>
          <w:b/>
        </w:rPr>
        <w:t>5</w:t>
      </w:r>
      <w:r w:rsidRPr="001D1065">
        <w:rPr>
          <w:b/>
        </w:rPr>
        <w:t xml:space="preserve">. Метод проектов на </w:t>
      </w:r>
      <w:r w:rsidR="002C37BF">
        <w:rPr>
          <w:b/>
        </w:rPr>
        <w:t>занятиях по</w:t>
      </w:r>
      <w:r w:rsidRPr="001D1065">
        <w:rPr>
          <w:b/>
        </w:rPr>
        <w:t xml:space="preserve"> литературы</w:t>
      </w:r>
      <w:r w:rsidRPr="001D1065">
        <w:t xml:space="preserve"> </w:t>
      </w:r>
      <w:r w:rsidRPr="001D1065">
        <w:rPr>
          <w:b/>
        </w:rPr>
        <w:t xml:space="preserve">(2 часа). </w:t>
      </w:r>
    </w:p>
    <w:p w:rsidR="00E44D46" w:rsidRPr="001D1065" w:rsidRDefault="002C37BF" w:rsidP="00E44D46">
      <w:pPr>
        <w:pStyle w:val="Default"/>
        <w:jc w:val="both"/>
        <w:rPr>
          <w:b/>
        </w:rPr>
      </w:pPr>
      <w:r>
        <w:rPr>
          <w:b/>
        </w:rPr>
        <w:t>Цель:</w:t>
      </w:r>
      <w:r w:rsidR="00E44D46" w:rsidRPr="001D1065">
        <w:rPr>
          <w:b/>
        </w:rPr>
        <w:t xml:space="preserve"> </w:t>
      </w:r>
      <w:r w:rsidR="00E44D46" w:rsidRPr="001D1065">
        <w:t xml:space="preserve">сформировать у </w:t>
      </w:r>
      <w:r>
        <w:t>аспирантов</w:t>
      </w:r>
      <w:r w:rsidR="00E44D46" w:rsidRPr="001D1065">
        <w:t xml:space="preserve"> представление о методике использования проектной технологии в изучении русской классики в старших классах.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 xml:space="preserve">Задачи: </w:t>
      </w:r>
    </w:p>
    <w:p w:rsidR="00E44D46" w:rsidRPr="001D1065" w:rsidRDefault="00E44D46" w:rsidP="00E44D46">
      <w:pPr>
        <w:pStyle w:val="Default"/>
        <w:jc w:val="both"/>
      </w:pPr>
      <w:r w:rsidRPr="001D1065">
        <w:t>- сформировать представление о проекте как разновидности современных инновационных технологий;</w:t>
      </w:r>
    </w:p>
    <w:p w:rsidR="00E44D46" w:rsidRPr="001D1065" w:rsidRDefault="00E44D46" w:rsidP="00E44D46">
      <w:pPr>
        <w:pStyle w:val="Default"/>
        <w:jc w:val="both"/>
      </w:pPr>
      <w:proofErr w:type="gramStart"/>
      <w:r w:rsidRPr="001D1065">
        <w:t>- соотнести результаты проектной технологии с УУД, представленными в требованиях к содержанию ФГОС второго поколения;</w:t>
      </w:r>
      <w:proofErr w:type="gramEnd"/>
    </w:p>
    <w:p w:rsidR="00E44D46" w:rsidRPr="001D1065" w:rsidRDefault="00E44D46" w:rsidP="00E44D46">
      <w:pPr>
        <w:pStyle w:val="Default"/>
        <w:jc w:val="both"/>
      </w:pPr>
      <w:r w:rsidRPr="001D1065">
        <w:t xml:space="preserve"> - </w:t>
      </w:r>
      <w:r w:rsidR="002C37BF">
        <w:t>п</w:t>
      </w:r>
      <w:r w:rsidRPr="001D1065">
        <w:t>ознакомить с многообразием проектных форм на уроках литературы в старших классах.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План лекции:</w:t>
      </w:r>
    </w:p>
    <w:p w:rsidR="00E44D46" w:rsidRPr="001D1065" w:rsidRDefault="00E44D46" w:rsidP="00E44D46">
      <w:pPr>
        <w:pStyle w:val="Default"/>
        <w:jc w:val="both"/>
      </w:pPr>
      <w:r w:rsidRPr="001D1065">
        <w:t>История проектного метода</w:t>
      </w:r>
      <w:r w:rsidR="002C37BF">
        <w:t xml:space="preserve">. </w:t>
      </w:r>
      <w:r w:rsidRPr="001D1065">
        <w:t>Виды и типы проектов по литературе</w:t>
      </w:r>
      <w:r w:rsidR="002C37BF">
        <w:t xml:space="preserve">. </w:t>
      </w:r>
      <w:r w:rsidRPr="001D1065">
        <w:t xml:space="preserve"> Структура проекта, составление плана-проспекта</w:t>
      </w:r>
      <w:r w:rsidR="002C37BF">
        <w:t xml:space="preserve">. </w:t>
      </w:r>
      <w:r w:rsidRPr="001D1065">
        <w:t xml:space="preserve"> Демонстрация примеров.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Рекомендуемая литература:</w:t>
      </w:r>
    </w:p>
    <w:p w:rsidR="00E44D46" w:rsidRPr="001D1065" w:rsidRDefault="00E44D46" w:rsidP="002C37BF">
      <w:pPr>
        <w:numPr>
          <w:ilvl w:val="0"/>
          <w:numId w:val="15"/>
        </w:numPr>
        <w:tabs>
          <w:tab w:val="clear" w:pos="720"/>
          <w:tab w:val="num" w:pos="0"/>
        </w:tabs>
        <w:ind w:left="0" w:hanging="11"/>
        <w:jc w:val="both"/>
      </w:pPr>
      <w:r w:rsidRPr="001D1065">
        <w:t>Захарова И.Г. Информационные технологии в образовании: Учеб</w:t>
      </w:r>
      <w:proofErr w:type="gramStart"/>
      <w:r w:rsidRPr="001D1065">
        <w:t>.</w:t>
      </w:r>
      <w:proofErr w:type="gramEnd"/>
      <w:r w:rsidRPr="001D1065">
        <w:t xml:space="preserve"> </w:t>
      </w:r>
      <w:proofErr w:type="gramStart"/>
      <w:r w:rsidRPr="001D1065">
        <w:t>п</w:t>
      </w:r>
      <w:proofErr w:type="gramEnd"/>
      <w:r w:rsidRPr="001D1065">
        <w:t xml:space="preserve">особие для студ. </w:t>
      </w:r>
      <w:proofErr w:type="spellStart"/>
      <w:r w:rsidRPr="001D1065">
        <w:t>высш</w:t>
      </w:r>
      <w:proofErr w:type="spellEnd"/>
      <w:r w:rsidRPr="001D1065">
        <w:t>. учеб. заведений. / И.Г. Захарова. – М.: Издательский центр «Академия», 2005. – 192 С.</w:t>
      </w:r>
    </w:p>
    <w:p w:rsidR="00E44D46" w:rsidRPr="001D1065" w:rsidRDefault="00E44D46" w:rsidP="002C37BF">
      <w:pPr>
        <w:numPr>
          <w:ilvl w:val="0"/>
          <w:numId w:val="15"/>
        </w:numPr>
        <w:tabs>
          <w:tab w:val="clear" w:pos="720"/>
          <w:tab w:val="num" w:pos="0"/>
        </w:tabs>
        <w:ind w:left="0" w:hanging="11"/>
        <w:jc w:val="both"/>
      </w:pPr>
      <w:proofErr w:type="spellStart"/>
      <w:r w:rsidRPr="001D1065">
        <w:t>Качурин</w:t>
      </w:r>
      <w:proofErr w:type="spellEnd"/>
      <w:r w:rsidRPr="001D1065">
        <w:t xml:space="preserve"> М.Г. Организация исследовательской работы  учащихся на уроках литературы. – М.: Просвещение, 1988 </w:t>
      </w:r>
    </w:p>
    <w:p w:rsidR="00E44D46" w:rsidRPr="001D1065" w:rsidRDefault="00E44D46" w:rsidP="002C37BF">
      <w:pPr>
        <w:numPr>
          <w:ilvl w:val="0"/>
          <w:numId w:val="15"/>
        </w:numPr>
        <w:tabs>
          <w:tab w:val="clear" w:pos="720"/>
          <w:tab w:val="num" w:pos="0"/>
        </w:tabs>
        <w:ind w:left="0" w:hanging="11"/>
        <w:jc w:val="both"/>
      </w:pPr>
      <w:r w:rsidRPr="001D1065">
        <w:t xml:space="preserve">Методика преподавания литературы: Учебник для </w:t>
      </w:r>
      <w:proofErr w:type="spellStart"/>
      <w:r w:rsidRPr="001D1065">
        <w:t>пед</w:t>
      </w:r>
      <w:proofErr w:type="spellEnd"/>
      <w:r w:rsidRPr="001D1065">
        <w:t>. вузов</w:t>
      </w:r>
      <w:proofErr w:type="gramStart"/>
      <w:r w:rsidRPr="001D1065">
        <w:t xml:space="preserve"> /  П</w:t>
      </w:r>
      <w:proofErr w:type="gramEnd"/>
      <w:r w:rsidRPr="001D1065">
        <w:t>од ред. О.Ю. Богдановой и др. – М., 1999.</w:t>
      </w:r>
    </w:p>
    <w:p w:rsidR="00E44D46" w:rsidRPr="001D1065" w:rsidRDefault="00E44D46" w:rsidP="002C37BF">
      <w:pPr>
        <w:pStyle w:val="a4"/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spacing w:after="0"/>
        <w:ind w:left="0" w:hanging="11"/>
        <w:jc w:val="both"/>
        <w:rPr>
          <w:lang w:val="ru-RU"/>
        </w:rPr>
      </w:pPr>
      <w:proofErr w:type="spellStart"/>
      <w:r w:rsidRPr="001D1065">
        <w:rPr>
          <w:lang w:val="ru-RU"/>
        </w:rPr>
        <w:t>Подругина</w:t>
      </w:r>
      <w:proofErr w:type="spellEnd"/>
      <w:r w:rsidRPr="001D1065">
        <w:rPr>
          <w:lang w:val="ru-RU"/>
        </w:rPr>
        <w:t xml:space="preserve"> И.А., Сафонова О.В. Проектная деятельность старшеклассников на уроках литературы. </w:t>
      </w:r>
      <w:r w:rsidRPr="001D1065">
        <w:rPr>
          <w:rFonts w:eastAsia="Lucida Sans Unicode"/>
          <w:bCs/>
          <w:lang w:val="ru-RU" w:eastAsia="ar-SA"/>
        </w:rPr>
        <w:t>–</w:t>
      </w:r>
      <w:r w:rsidRPr="001D1065">
        <w:rPr>
          <w:lang w:val="ru-RU"/>
        </w:rPr>
        <w:t xml:space="preserve"> М.: Просвещение, 2013. </w:t>
      </w:r>
      <w:r w:rsidRPr="001D1065">
        <w:rPr>
          <w:rFonts w:eastAsia="Lucida Sans Unicode"/>
          <w:bCs/>
          <w:lang w:val="ru-RU" w:eastAsia="ar-SA"/>
        </w:rPr>
        <w:t>–</w:t>
      </w:r>
      <w:r w:rsidRPr="001D1065">
        <w:rPr>
          <w:lang w:val="ru-RU"/>
        </w:rPr>
        <w:t xml:space="preserve"> 128 с.</w:t>
      </w:r>
    </w:p>
    <w:p w:rsidR="00E44D46" w:rsidRDefault="00E44D46" w:rsidP="002C37BF">
      <w:pPr>
        <w:pStyle w:val="a4"/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spacing w:after="0"/>
        <w:ind w:left="0" w:hanging="11"/>
        <w:jc w:val="both"/>
        <w:rPr>
          <w:lang w:val="ru-RU"/>
        </w:rPr>
      </w:pPr>
      <w:r w:rsidRPr="001D1065">
        <w:rPr>
          <w:lang w:val="ru-RU"/>
        </w:rPr>
        <w:t xml:space="preserve">Поливанова К.Н. Проектная деятельность школьников: пособие для учителя. </w:t>
      </w:r>
      <w:r w:rsidRPr="001D1065">
        <w:rPr>
          <w:rFonts w:eastAsia="Lucida Sans Unicode"/>
          <w:bCs/>
          <w:lang w:val="ru-RU" w:eastAsia="ar-SA"/>
        </w:rPr>
        <w:t>–</w:t>
      </w:r>
      <w:r w:rsidRPr="001D1065">
        <w:rPr>
          <w:lang w:val="ru-RU"/>
        </w:rPr>
        <w:t xml:space="preserve"> М.: Просвещение, 2011. </w:t>
      </w:r>
      <w:r w:rsidRPr="001D1065">
        <w:rPr>
          <w:rFonts w:eastAsia="Lucida Sans Unicode"/>
          <w:bCs/>
          <w:lang w:val="ru-RU" w:eastAsia="ar-SA"/>
        </w:rPr>
        <w:t>–</w:t>
      </w:r>
      <w:r w:rsidRPr="001D1065">
        <w:rPr>
          <w:lang w:val="ru-RU"/>
        </w:rPr>
        <w:t xml:space="preserve"> 192 с.</w:t>
      </w:r>
    </w:p>
    <w:p w:rsidR="002C37BF" w:rsidRPr="001D1065" w:rsidRDefault="002C37BF" w:rsidP="002C37BF">
      <w:pPr>
        <w:numPr>
          <w:ilvl w:val="0"/>
          <w:numId w:val="15"/>
        </w:numPr>
        <w:tabs>
          <w:tab w:val="clear" w:pos="720"/>
          <w:tab w:val="num" w:pos="0"/>
        </w:tabs>
        <w:ind w:left="0" w:hanging="11"/>
        <w:jc w:val="both"/>
      </w:pPr>
      <w:proofErr w:type="spellStart"/>
      <w:r w:rsidRPr="001D1065">
        <w:t>Селевко</w:t>
      </w:r>
      <w:proofErr w:type="spellEnd"/>
      <w:r w:rsidRPr="001D1065">
        <w:t xml:space="preserve"> Г.К. Современные образовательные технологии./ Г.К. </w:t>
      </w:r>
      <w:proofErr w:type="spellStart"/>
      <w:r w:rsidRPr="001D1065">
        <w:t>Селевко</w:t>
      </w:r>
      <w:proofErr w:type="spellEnd"/>
      <w:r w:rsidRPr="001D1065">
        <w:t>. – М., 1998. – 256 с.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Вопросы для самопроверки:</w:t>
      </w:r>
    </w:p>
    <w:p w:rsidR="00E44D46" w:rsidRPr="001D1065" w:rsidRDefault="00E44D46" w:rsidP="00E44D46">
      <w:pPr>
        <w:pStyle w:val="Default"/>
        <w:jc w:val="both"/>
      </w:pPr>
      <w:r w:rsidRPr="001D1065">
        <w:t xml:space="preserve">Соответствует ли проектная технология требованиям стандарта второго поколения? На </w:t>
      </w:r>
      <w:proofErr w:type="gramStart"/>
      <w:r w:rsidRPr="001D1065">
        <w:t>достижение</w:t>
      </w:r>
      <w:proofErr w:type="gramEnd"/>
      <w:r w:rsidRPr="001D1065">
        <w:t xml:space="preserve"> каких УУД может быть направлен проект? Какие преимущества дает использование ИКТ при разработке проектов? Разработайте план-проспект проекта по литературе для учеников старших классов.</w:t>
      </w:r>
    </w:p>
    <w:p w:rsidR="00E44D46" w:rsidRPr="001D1065" w:rsidRDefault="00E44D46" w:rsidP="00E44D46">
      <w:pPr>
        <w:pStyle w:val="Default"/>
        <w:jc w:val="both"/>
      </w:pPr>
    </w:p>
    <w:p w:rsidR="00E44D46" w:rsidRPr="001D1065" w:rsidRDefault="00E44D46" w:rsidP="00E44D46">
      <w:pPr>
        <w:pStyle w:val="Default"/>
        <w:jc w:val="both"/>
      </w:pPr>
      <w:r w:rsidRPr="001D1065">
        <w:rPr>
          <w:b/>
        </w:rPr>
        <w:t xml:space="preserve">Лекция </w:t>
      </w:r>
      <w:r>
        <w:rPr>
          <w:b/>
        </w:rPr>
        <w:t>6</w:t>
      </w:r>
      <w:r w:rsidRPr="001D1065">
        <w:rPr>
          <w:b/>
        </w:rPr>
        <w:t xml:space="preserve">. Технология творческих мастерских в изучении литературы (2 часа). 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Цель</w:t>
      </w:r>
      <w:r w:rsidR="002C37BF">
        <w:rPr>
          <w:b/>
        </w:rPr>
        <w:t>:</w:t>
      </w:r>
      <w:r w:rsidRPr="001D1065">
        <w:rPr>
          <w:b/>
        </w:rPr>
        <w:t xml:space="preserve"> </w:t>
      </w:r>
      <w:r w:rsidRPr="002C37BF">
        <w:t xml:space="preserve">сформировать у </w:t>
      </w:r>
      <w:r w:rsidR="002C37BF">
        <w:t>аспирантов</w:t>
      </w:r>
      <w:r w:rsidRPr="002C37BF">
        <w:t xml:space="preserve"> представление об использовании техн</w:t>
      </w:r>
      <w:r w:rsidRPr="001D1065">
        <w:t>ологии творческих мастерских в практике школьного литературного образования.</w:t>
      </w:r>
    </w:p>
    <w:p w:rsidR="00E44D46" w:rsidRPr="001D1065" w:rsidRDefault="00E44D46" w:rsidP="00E44D46">
      <w:pPr>
        <w:pStyle w:val="Default"/>
        <w:jc w:val="both"/>
      </w:pPr>
      <w:r w:rsidRPr="001D1065">
        <w:rPr>
          <w:b/>
        </w:rPr>
        <w:t>Задачи:</w:t>
      </w:r>
      <w:r w:rsidRPr="001D1065">
        <w:t xml:space="preserve"> </w:t>
      </w:r>
    </w:p>
    <w:p w:rsidR="00E44D46" w:rsidRPr="001D1065" w:rsidRDefault="00E44D46" w:rsidP="00E44D46">
      <w:pPr>
        <w:pStyle w:val="Default"/>
        <w:jc w:val="both"/>
      </w:pPr>
      <w:r w:rsidRPr="001D1065">
        <w:t>- сформировать представление о процессе организации и проведения творческой мастерской;</w:t>
      </w:r>
    </w:p>
    <w:p w:rsidR="00E44D46" w:rsidRPr="001D1065" w:rsidRDefault="00E44D46" w:rsidP="00E44D46">
      <w:pPr>
        <w:pStyle w:val="Default"/>
        <w:jc w:val="both"/>
      </w:pPr>
      <w:r w:rsidRPr="001D1065">
        <w:t xml:space="preserve">- </w:t>
      </w:r>
      <w:r w:rsidR="002C37BF">
        <w:t>п</w:t>
      </w:r>
      <w:r w:rsidRPr="001D1065">
        <w:t>ознакомить с многообразием форм творческой деятельности на уроках литературы в старших классах.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lastRenderedPageBreak/>
        <w:t>План лекции:</w:t>
      </w:r>
    </w:p>
    <w:p w:rsidR="00E44D46" w:rsidRPr="001D1065" w:rsidRDefault="00E44D46" w:rsidP="00E44D46">
      <w:pPr>
        <w:pStyle w:val="Default"/>
        <w:jc w:val="both"/>
      </w:pPr>
      <w:r w:rsidRPr="001D1065">
        <w:t>Определение творческой технологии</w:t>
      </w:r>
      <w:r w:rsidR="002C37BF">
        <w:t xml:space="preserve">. </w:t>
      </w:r>
      <w:r w:rsidRPr="001D1065">
        <w:t>Виды продуктивной творческой деятельности</w:t>
      </w:r>
      <w:r w:rsidR="002C37BF">
        <w:t>.</w:t>
      </w:r>
      <w:r w:rsidRPr="001D1065">
        <w:t>- Образовательные результаты, на достижение которых направлена творческая деятельность</w:t>
      </w:r>
      <w:r w:rsidR="002C37BF">
        <w:t xml:space="preserve">. </w:t>
      </w:r>
      <w:r w:rsidRPr="001D1065">
        <w:t xml:space="preserve"> Особенности организации творческих мастерских на уроках литературы.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Рекомендуемая литература:</w:t>
      </w:r>
    </w:p>
    <w:p w:rsidR="00E44D46" w:rsidRPr="001D1065" w:rsidRDefault="00E44D46" w:rsidP="002C37BF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</w:pPr>
      <w:r w:rsidRPr="001D1065">
        <w:t xml:space="preserve">Активные формы преподавания литературы. / Сост. </w:t>
      </w:r>
      <w:proofErr w:type="spellStart"/>
      <w:r w:rsidRPr="001D1065">
        <w:t>Альбеткова</w:t>
      </w:r>
      <w:proofErr w:type="spellEnd"/>
      <w:r w:rsidRPr="001D1065">
        <w:t xml:space="preserve"> Р.И. – М.: Просвещение. 1991</w:t>
      </w:r>
    </w:p>
    <w:p w:rsidR="00E44D46" w:rsidRPr="001D1065" w:rsidRDefault="00E44D46" w:rsidP="002C37BF">
      <w:pPr>
        <w:pStyle w:val="a4"/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spacing w:after="0"/>
        <w:ind w:left="0" w:firstLine="0"/>
        <w:jc w:val="both"/>
        <w:rPr>
          <w:lang w:val="ru-RU"/>
        </w:rPr>
      </w:pPr>
      <w:proofErr w:type="spellStart"/>
      <w:r w:rsidRPr="001D1065">
        <w:rPr>
          <w:lang w:val="ru-RU"/>
        </w:rPr>
        <w:t>Маранцман</w:t>
      </w:r>
      <w:proofErr w:type="spellEnd"/>
      <w:r w:rsidRPr="001D1065">
        <w:rPr>
          <w:lang w:val="ru-RU"/>
        </w:rPr>
        <w:t xml:space="preserve"> В.Г., </w:t>
      </w:r>
      <w:proofErr w:type="spellStart"/>
      <w:r w:rsidRPr="001D1065">
        <w:rPr>
          <w:lang w:val="ru-RU"/>
        </w:rPr>
        <w:t>Чирковская</w:t>
      </w:r>
      <w:proofErr w:type="spellEnd"/>
      <w:r w:rsidRPr="001D1065">
        <w:rPr>
          <w:lang w:val="ru-RU"/>
        </w:rPr>
        <w:t xml:space="preserve"> Т.В. Проблемное изучение литературного произведения в школе. – М.: Просвещение, 1977.</w:t>
      </w:r>
    </w:p>
    <w:p w:rsidR="00E44D46" w:rsidRPr="001D1065" w:rsidRDefault="00E44D46" w:rsidP="002C37BF">
      <w:pPr>
        <w:pStyle w:val="a4"/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spacing w:after="0"/>
        <w:ind w:left="0" w:firstLine="0"/>
        <w:jc w:val="both"/>
        <w:rPr>
          <w:lang w:val="ru-RU"/>
        </w:rPr>
      </w:pPr>
      <w:proofErr w:type="spellStart"/>
      <w:r w:rsidRPr="001D1065">
        <w:rPr>
          <w:lang w:val="ru-RU"/>
        </w:rPr>
        <w:t>Смелкова</w:t>
      </w:r>
      <w:proofErr w:type="spellEnd"/>
      <w:r w:rsidRPr="001D1065">
        <w:rPr>
          <w:lang w:val="ru-RU"/>
        </w:rPr>
        <w:t xml:space="preserve"> З.С. Литература как вид искусства. – М.: Флинта 1997</w:t>
      </w:r>
    </w:p>
    <w:p w:rsidR="002C37BF" w:rsidRPr="001D1065" w:rsidRDefault="002C37BF" w:rsidP="002C37BF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1D1065">
        <w:t>Лавлинский</w:t>
      </w:r>
      <w:proofErr w:type="spellEnd"/>
      <w:r w:rsidRPr="001D1065">
        <w:t xml:space="preserve"> С.П. Технология </w:t>
      </w:r>
      <w:proofErr w:type="gramStart"/>
      <w:r w:rsidRPr="001D1065">
        <w:t>литературного</w:t>
      </w:r>
      <w:proofErr w:type="gramEnd"/>
      <w:r w:rsidRPr="001D1065">
        <w:t xml:space="preserve"> образовании./ С.П. </w:t>
      </w:r>
      <w:proofErr w:type="spellStart"/>
      <w:r w:rsidRPr="001D1065">
        <w:t>Лавлинский</w:t>
      </w:r>
      <w:proofErr w:type="spellEnd"/>
      <w:r w:rsidRPr="001D1065">
        <w:t xml:space="preserve">. – М., 2003. - 195 С. </w:t>
      </w:r>
    </w:p>
    <w:p w:rsidR="002C37BF" w:rsidRPr="001D1065" w:rsidRDefault="002C37BF" w:rsidP="002C37BF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1D1065">
        <w:t>Селевко</w:t>
      </w:r>
      <w:proofErr w:type="spellEnd"/>
      <w:r w:rsidRPr="001D1065">
        <w:t xml:space="preserve"> Г.К. Современные образовательные технологии./ Г.К. </w:t>
      </w:r>
      <w:proofErr w:type="spellStart"/>
      <w:r w:rsidRPr="001D1065">
        <w:t>Селевко</w:t>
      </w:r>
      <w:proofErr w:type="spellEnd"/>
      <w:r w:rsidRPr="001D1065">
        <w:t>. – М., 1998. – 256 с.</w:t>
      </w:r>
    </w:p>
    <w:p w:rsidR="00E44D46" w:rsidRPr="001D1065" w:rsidRDefault="00E44D46" w:rsidP="002C37BF">
      <w:pPr>
        <w:pStyle w:val="a4"/>
        <w:widowControl/>
        <w:numPr>
          <w:ilvl w:val="0"/>
          <w:numId w:val="16"/>
        </w:numPr>
        <w:tabs>
          <w:tab w:val="clear" w:pos="720"/>
          <w:tab w:val="num" w:pos="0"/>
        </w:tabs>
        <w:autoSpaceDE/>
        <w:spacing w:after="0"/>
        <w:ind w:left="0" w:firstLine="0"/>
        <w:jc w:val="both"/>
        <w:rPr>
          <w:lang w:val="ru-RU"/>
        </w:rPr>
      </w:pPr>
      <w:r w:rsidRPr="001D1065">
        <w:rPr>
          <w:lang w:val="ru-RU"/>
        </w:rPr>
        <w:t>Формирование универсальных учебных действий в основной школе: от действия к мысли. Система заданий</w:t>
      </w:r>
      <w:proofErr w:type="gramStart"/>
      <w:r w:rsidRPr="001D1065">
        <w:rPr>
          <w:lang w:val="ru-RU"/>
        </w:rPr>
        <w:t xml:space="preserve"> / П</w:t>
      </w:r>
      <w:proofErr w:type="gramEnd"/>
      <w:r w:rsidRPr="001D1065">
        <w:rPr>
          <w:lang w:val="ru-RU"/>
        </w:rPr>
        <w:t xml:space="preserve">од ред. А.Г. </w:t>
      </w:r>
      <w:proofErr w:type="spellStart"/>
      <w:r w:rsidRPr="001D1065">
        <w:rPr>
          <w:lang w:val="ru-RU"/>
        </w:rPr>
        <w:t>Асмолова</w:t>
      </w:r>
      <w:proofErr w:type="spellEnd"/>
      <w:r w:rsidRPr="001D1065">
        <w:rPr>
          <w:lang w:val="ru-RU"/>
        </w:rPr>
        <w:t>. – М.: Просвещение, 2010.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Вопросы для самопроверки:</w:t>
      </w:r>
      <w:r w:rsidRPr="001D1065">
        <w:t xml:space="preserve"> </w:t>
      </w:r>
    </w:p>
    <w:p w:rsidR="00E44D46" w:rsidRPr="001D1065" w:rsidRDefault="00E44D46" w:rsidP="00E44D46">
      <w:pPr>
        <w:pStyle w:val="Default"/>
        <w:jc w:val="both"/>
      </w:pPr>
      <w:r w:rsidRPr="001D1065">
        <w:t>В чем преимуществ</w:t>
      </w:r>
      <w:r w:rsidR="002C37BF">
        <w:t>о</w:t>
      </w:r>
      <w:r w:rsidRPr="001D1065">
        <w:t xml:space="preserve"> творческих видов деятельности перед остальными, на достижение каких образовательных результатов и УУД они направлены? </w:t>
      </w:r>
    </w:p>
    <w:p w:rsidR="00E44D46" w:rsidRPr="001D1065" w:rsidRDefault="00E44D46" w:rsidP="00E44D46">
      <w:pPr>
        <w:pStyle w:val="Default"/>
        <w:jc w:val="both"/>
      </w:pP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 xml:space="preserve">Лекция </w:t>
      </w:r>
      <w:r>
        <w:rPr>
          <w:b/>
        </w:rPr>
        <w:t>7</w:t>
      </w:r>
      <w:r w:rsidRPr="001D1065">
        <w:rPr>
          <w:b/>
        </w:rPr>
        <w:t>.</w:t>
      </w:r>
      <w:r w:rsidRPr="00E44D46">
        <w:t xml:space="preserve"> </w:t>
      </w:r>
      <w:r w:rsidRPr="00E44D46">
        <w:rPr>
          <w:b/>
        </w:rPr>
        <w:t>Применение И</w:t>
      </w:r>
      <w:proofErr w:type="gramStart"/>
      <w:r w:rsidRPr="00E44D46">
        <w:rPr>
          <w:b/>
        </w:rPr>
        <w:t>КТ в пр</w:t>
      </w:r>
      <w:proofErr w:type="gramEnd"/>
      <w:r w:rsidRPr="00E44D46">
        <w:rPr>
          <w:b/>
        </w:rPr>
        <w:t>оцессе создания самостоятельных интерпретаций художественного текста</w:t>
      </w:r>
      <w:r>
        <w:rPr>
          <w:b/>
        </w:rPr>
        <w:t xml:space="preserve"> </w:t>
      </w:r>
      <w:r w:rsidRPr="001D1065">
        <w:rPr>
          <w:b/>
        </w:rPr>
        <w:t xml:space="preserve">(2 часа). 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Цель</w:t>
      </w:r>
      <w:r w:rsidR="002C37BF">
        <w:rPr>
          <w:b/>
        </w:rPr>
        <w:t>:</w:t>
      </w:r>
      <w:r w:rsidRPr="001D1065">
        <w:rPr>
          <w:b/>
        </w:rPr>
        <w:t xml:space="preserve"> </w:t>
      </w:r>
      <w:r w:rsidRPr="001D1065">
        <w:t xml:space="preserve">познакомить </w:t>
      </w:r>
      <w:r w:rsidR="002C37BF">
        <w:t>аспирантов</w:t>
      </w:r>
      <w:r w:rsidRPr="001D1065">
        <w:t xml:space="preserve"> с многообразием </w:t>
      </w:r>
      <w:r>
        <w:t xml:space="preserve">ИКТ </w:t>
      </w:r>
      <w:r w:rsidRPr="001D1065">
        <w:t xml:space="preserve"> и особенностями их использования в процессе преподавания литературы.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Задачи:</w:t>
      </w:r>
    </w:p>
    <w:p w:rsidR="00E44D46" w:rsidRPr="001D1065" w:rsidRDefault="00E44D46" w:rsidP="00E44D46">
      <w:pPr>
        <w:pStyle w:val="Default"/>
        <w:jc w:val="both"/>
      </w:pPr>
      <w:r w:rsidRPr="001D1065">
        <w:rPr>
          <w:b/>
        </w:rPr>
        <w:t xml:space="preserve">- </w:t>
      </w:r>
      <w:r w:rsidRPr="001D1065">
        <w:t>сформировать представление о специфике использования мультимедийных технологий на уроках литературы;</w:t>
      </w:r>
    </w:p>
    <w:p w:rsidR="00E44D46" w:rsidRPr="001D1065" w:rsidRDefault="00E44D46" w:rsidP="00E44D46">
      <w:pPr>
        <w:pStyle w:val="Default"/>
        <w:jc w:val="both"/>
      </w:pPr>
      <w:r w:rsidRPr="001D1065">
        <w:t xml:space="preserve">- дать представление об основных дизайнерских аспектах создания мультимедийных презентаций;  </w:t>
      </w:r>
    </w:p>
    <w:p w:rsidR="00E44D46" w:rsidRPr="001D1065" w:rsidRDefault="00E44D46" w:rsidP="00E44D46">
      <w:pPr>
        <w:pStyle w:val="Default"/>
        <w:jc w:val="both"/>
      </w:pPr>
      <w:r w:rsidRPr="001D1065">
        <w:rPr>
          <w:b/>
        </w:rPr>
        <w:t xml:space="preserve">- </w:t>
      </w:r>
      <w:r w:rsidRPr="001D1065">
        <w:t>сформировать представление об особенностях использования мультимедийные технологий на уроках изучения творческой биографии писателя и уроках в форме заочной экскурсии;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План лекции:</w:t>
      </w:r>
    </w:p>
    <w:p w:rsidR="00E44D46" w:rsidRDefault="00E44D46" w:rsidP="00E44D46">
      <w:pPr>
        <w:pStyle w:val="Default"/>
        <w:jc w:val="both"/>
      </w:pPr>
      <w:r w:rsidRPr="00F84C41">
        <w:t>Анализ Интернет-ресурсов, мультимедийных средств, аудио- и видеоматериалов. Место средств обучения и учебного оборудования в системе преподавания литературы. Главные цели использования материально-технических средств обучения – переход от репродуктивных форм учебной деятельности к самостоятельным, поисково-исследовательским видам работы, усиление аналитического компонента учебной деятельности, формирование коммуникативной культуры учащихся и развитие умений работать с различными типами информац</w:t>
      </w:r>
      <w:proofErr w:type="gramStart"/>
      <w:r w:rsidRPr="00F84C41">
        <w:t>ии и ее</w:t>
      </w:r>
      <w:proofErr w:type="gramEnd"/>
      <w:r w:rsidRPr="00F84C41">
        <w:t xml:space="preserve"> источниками.</w:t>
      </w:r>
      <w:r>
        <w:t xml:space="preserve"> </w:t>
      </w:r>
      <w:r w:rsidRPr="00F84C41">
        <w:t xml:space="preserve">ЭОР как средство интенсификации процесса обучения и уменьшения информационной нагрузки. Мультимедийные средства учебного назначения и их применение в процессе проектной деятельности на уроках изучения литературы. </w:t>
      </w:r>
      <w:r w:rsidRPr="00F84C41">
        <w:rPr>
          <w:snapToGrid w:val="0"/>
        </w:rPr>
        <w:t>Мультимедийные технологии на уроках изучения творческой биографии писателя и уроках в форме заочной экскурсии.</w:t>
      </w:r>
      <w:r w:rsidRPr="00F84C41">
        <w:t xml:space="preserve"> Правила оформления презентаций. Использование графических редакторов</w:t>
      </w:r>
      <w:r w:rsidRPr="00587FD8">
        <w:t xml:space="preserve"> для создания мультимедийных проектов.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Рекомендуемая литература:</w:t>
      </w:r>
    </w:p>
    <w:p w:rsidR="00E44D46" w:rsidRPr="001D1065" w:rsidRDefault="00E44D46" w:rsidP="002C37BF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1D1065">
        <w:t>Ващенко, Ж.Д. Информационные технологии на уроках литературы. / Ж.Д. Ващенко. // Первое сентября, 2007. - №4.</w:t>
      </w:r>
    </w:p>
    <w:p w:rsidR="00E44D46" w:rsidRPr="001D1065" w:rsidRDefault="00E44D46" w:rsidP="002C37BF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proofErr w:type="spellStart"/>
      <w:r w:rsidRPr="001D1065">
        <w:t>Данильчук</w:t>
      </w:r>
      <w:proofErr w:type="spellEnd"/>
      <w:r w:rsidRPr="001D1065">
        <w:t>, Е.В. Информационные технологии в образовании: Учеб</w:t>
      </w:r>
      <w:proofErr w:type="gramStart"/>
      <w:r w:rsidRPr="001D1065">
        <w:t>.</w:t>
      </w:r>
      <w:proofErr w:type="gramEnd"/>
      <w:r w:rsidRPr="001D1065">
        <w:t xml:space="preserve"> </w:t>
      </w:r>
      <w:proofErr w:type="gramStart"/>
      <w:r w:rsidRPr="001D1065">
        <w:t>п</w:t>
      </w:r>
      <w:proofErr w:type="gramEnd"/>
      <w:r w:rsidRPr="001D1065">
        <w:t>особие. – Волгоград: Перемена, 2002. – 154 С.</w:t>
      </w:r>
    </w:p>
    <w:p w:rsidR="00E44D46" w:rsidRPr="001D1065" w:rsidRDefault="00E44D46" w:rsidP="002C37BF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1D1065">
        <w:lastRenderedPageBreak/>
        <w:t>Захарова И.Г. Информационные технологии в образовании: Учеб</w:t>
      </w:r>
      <w:proofErr w:type="gramStart"/>
      <w:r w:rsidRPr="001D1065">
        <w:t>.</w:t>
      </w:r>
      <w:proofErr w:type="gramEnd"/>
      <w:r w:rsidRPr="001D1065">
        <w:t xml:space="preserve"> </w:t>
      </w:r>
      <w:proofErr w:type="gramStart"/>
      <w:r w:rsidRPr="001D1065">
        <w:t>п</w:t>
      </w:r>
      <w:proofErr w:type="gramEnd"/>
      <w:r w:rsidRPr="001D1065">
        <w:t xml:space="preserve">особие для студ. </w:t>
      </w:r>
      <w:proofErr w:type="spellStart"/>
      <w:r w:rsidRPr="001D1065">
        <w:t>высш</w:t>
      </w:r>
      <w:proofErr w:type="spellEnd"/>
      <w:r w:rsidRPr="001D1065">
        <w:t xml:space="preserve">. учеб. заведений. / И.Г. Захарова. – М.: Издательский центр «Академия», 2005. – 192 </w:t>
      </w:r>
      <w:r w:rsidR="002C37BF">
        <w:t>с</w:t>
      </w:r>
      <w:r w:rsidRPr="001D1065">
        <w:t>.</w:t>
      </w:r>
    </w:p>
    <w:p w:rsidR="002C37BF" w:rsidRPr="001D1065" w:rsidRDefault="002C37BF" w:rsidP="002C37BF">
      <w:pPr>
        <w:numPr>
          <w:ilvl w:val="0"/>
          <w:numId w:val="14"/>
        </w:numPr>
        <w:tabs>
          <w:tab w:val="clear" w:pos="720"/>
          <w:tab w:val="num" w:pos="0"/>
        </w:tabs>
        <w:ind w:left="0" w:hanging="11"/>
        <w:jc w:val="both"/>
      </w:pPr>
      <w:r w:rsidRPr="001D1065">
        <w:t>Новые педагогические и информационные технологии в системе образования: учеб</w:t>
      </w:r>
      <w:proofErr w:type="gramStart"/>
      <w:r w:rsidRPr="001D1065">
        <w:t>.</w:t>
      </w:r>
      <w:proofErr w:type="gramEnd"/>
      <w:r w:rsidRPr="001D1065">
        <w:t xml:space="preserve"> </w:t>
      </w:r>
      <w:proofErr w:type="gramStart"/>
      <w:r w:rsidRPr="001D1065">
        <w:t>п</w:t>
      </w:r>
      <w:proofErr w:type="gramEnd"/>
      <w:r w:rsidRPr="001D1065">
        <w:t xml:space="preserve">особие для студ. </w:t>
      </w:r>
      <w:proofErr w:type="spellStart"/>
      <w:r w:rsidRPr="001D1065">
        <w:t>высш</w:t>
      </w:r>
      <w:proofErr w:type="spellEnd"/>
      <w:r w:rsidRPr="001D1065">
        <w:t xml:space="preserve">. </w:t>
      </w:r>
      <w:proofErr w:type="spellStart"/>
      <w:r w:rsidRPr="001D1065">
        <w:t>пед</w:t>
      </w:r>
      <w:proofErr w:type="spellEnd"/>
      <w:r w:rsidRPr="001D1065">
        <w:t xml:space="preserve">. вузов и системы повышения </w:t>
      </w:r>
      <w:proofErr w:type="spellStart"/>
      <w:r w:rsidRPr="001D1065">
        <w:t>квалиф</w:t>
      </w:r>
      <w:proofErr w:type="spellEnd"/>
      <w:r w:rsidRPr="001D1065">
        <w:t xml:space="preserve">. </w:t>
      </w:r>
      <w:proofErr w:type="spellStart"/>
      <w:r w:rsidRPr="001D1065">
        <w:t>пед</w:t>
      </w:r>
      <w:proofErr w:type="spellEnd"/>
      <w:r w:rsidRPr="001D1065">
        <w:t xml:space="preserve">. кадров/ Е.С. </w:t>
      </w:r>
      <w:proofErr w:type="spellStart"/>
      <w:r w:rsidRPr="001D1065">
        <w:t>Полат</w:t>
      </w:r>
      <w:proofErr w:type="spellEnd"/>
      <w:r w:rsidRPr="001D1065">
        <w:t xml:space="preserve">, М.Ю. </w:t>
      </w:r>
      <w:proofErr w:type="spellStart"/>
      <w:r w:rsidRPr="001D1065">
        <w:t>Бухаркина</w:t>
      </w:r>
      <w:proofErr w:type="spellEnd"/>
      <w:r w:rsidRPr="001D1065">
        <w:t xml:space="preserve">, М.В. Моисеева, А.Е. Петров; под ред. Е.С. </w:t>
      </w:r>
      <w:proofErr w:type="spellStart"/>
      <w:r w:rsidRPr="001D1065">
        <w:t>Полат</w:t>
      </w:r>
      <w:proofErr w:type="spellEnd"/>
      <w:r w:rsidRPr="001D1065">
        <w:t>. – М. Изд. центр «Академия», 2005. – 254 С.</w:t>
      </w:r>
    </w:p>
    <w:p w:rsidR="00E44D46" w:rsidRPr="001D1065" w:rsidRDefault="00E44D46" w:rsidP="002C37BF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  <w:jc w:val="both"/>
      </w:pPr>
      <w:r w:rsidRPr="001D1065">
        <w:t>Овсянникова, Т.Е. Информационные технологии на уроках литературы. / Т.Е. Овсянникова. // Первое сентября, 2008. – №2.</w:t>
      </w:r>
    </w:p>
    <w:p w:rsidR="00E44D46" w:rsidRPr="001D1065" w:rsidRDefault="00E44D46" w:rsidP="00E44D46">
      <w:pPr>
        <w:numPr>
          <w:ilvl w:val="0"/>
          <w:numId w:val="14"/>
        </w:numPr>
        <w:tabs>
          <w:tab w:val="clear" w:pos="720"/>
          <w:tab w:val="num" w:pos="0"/>
        </w:tabs>
        <w:ind w:left="0" w:firstLine="0"/>
      </w:pPr>
      <w:proofErr w:type="spellStart"/>
      <w:r w:rsidRPr="001D1065">
        <w:t>Полат</w:t>
      </w:r>
      <w:proofErr w:type="spellEnd"/>
      <w:r w:rsidRPr="001D1065">
        <w:t>,  Е.С. Новые информационные технологии в образовании. – М., 2000;</w:t>
      </w:r>
    </w:p>
    <w:p w:rsidR="002C37BF" w:rsidRPr="001D1065" w:rsidRDefault="002C37BF" w:rsidP="002C37BF">
      <w:pPr>
        <w:numPr>
          <w:ilvl w:val="0"/>
          <w:numId w:val="14"/>
        </w:numPr>
        <w:tabs>
          <w:tab w:val="clear" w:pos="720"/>
          <w:tab w:val="num" w:pos="0"/>
        </w:tabs>
        <w:ind w:left="0" w:hanging="11"/>
        <w:jc w:val="both"/>
      </w:pPr>
      <w:proofErr w:type="spellStart"/>
      <w:r w:rsidRPr="001D1065">
        <w:t>Селевко</w:t>
      </w:r>
      <w:proofErr w:type="spellEnd"/>
      <w:r w:rsidRPr="001D1065">
        <w:t xml:space="preserve"> Г.К. Современные образовательные технологии./ Г.К. </w:t>
      </w:r>
      <w:proofErr w:type="spellStart"/>
      <w:r w:rsidRPr="001D1065">
        <w:t>Селевко</w:t>
      </w:r>
      <w:proofErr w:type="spellEnd"/>
      <w:r w:rsidRPr="001D1065">
        <w:t>. – М., 1998. – 256 с.</w:t>
      </w:r>
    </w:p>
    <w:p w:rsidR="00E44D46" w:rsidRPr="001D1065" w:rsidRDefault="00E44D46" w:rsidP="00E44D46">
      <w:pPr>
        <w:pStyle w:val="a4"/>
        <w:widowControl/>
        <w:numPr>
          <w:ilvl w:val="0"/>
          <w:numId w:val="14"/>
        </w:numPr>
        <w:tabs>
          <w:tab w:val="clear" w:pos="720"/>
          <w:tab w:val="num" w:pos="0"/>
        </w:tabs>
        <w:autoSpaceDE/>
        <w:spacing w:after="0"/>
        <w:ind w:left="0" w:firstLine="0"/>
        <w:jc w:val="both"/>
        <w:rPr>
          <w:lang w:val="ru-RU"/>
        </w:rPr>
      </w:pPr>
      <w:r w:rsidRPr="001D1065">
        <w:rPr>
          <w:lang w:val="ru-RU"/>
        </w:rPr>
        <w:t xml:space="preserve">Уроки литературы  с применением информационных технологий. </w:t>
      </w:r>
      <w:r w:rsidRPr="00E44D46">
        <w:rPr>
          <w:lang w:val="ru-RU"/>
        </w:rPr>
        <w:t xml:space="preserve">6 – 10 классы. </w:t>
      </w:r>
      <w:r w:rsidRPr="001D1065">
        <w:rPr>
          <w:lang w:val="ru-RU"/>
        </w:rPr>
        <w:t xml:space="preserve">Методическое пособие с электронным приложением / </w:t>
      </w:r>
      <w:proofErr w:type="spellStart"/>
      <w:r w:rsidRPr="001D1065">
        <w:rPr>
          <w:lang w:val="ru-RU"/>
        </w:rPr>
        <w:t>Н.П.Архипова</w:t>
      </w:r>
      <w:proofErr w:type="spellEnd"/>
      <w:r w:rsidRPr="001D1065">
        <w:rPr>
          <w:lang w:val="ru-RU"/>
        </w:rPr>
        <w:t xml:space="preserve"> и др. – М.: Издательство «Глобус», 2009.</w:t>
      </w:r>
      <w:r w:rsidRPr="001D1065">
        <w:rPr>
          <w:rFonts w:eastAsia="Lucida Sans Unicode"/>
          <w:bCs/>
          <w:lang w:val="ru-RU" w:eastAsia="ar-SA"/>
        </w:rPr>
        <w:t xml:space="preserve"> – 149 с.</w:t>
      </w:r>
    </w:p>
    <w:p w:rsidR="00E44D46" w:rsidRPr="001D1065" w:rsidRDefault="00E44D46" w:rsidP="00E44D46">
      <w:pPr>
        <w:pStyle w:val="a4"/>
        <w:widowControl/>
        <w:numPr>
          <w:ilvl w:val="0"/>
          <w:numId w:val="14"/>
        </w:numPr>
        <w:tabs>
          <w:tab w:val="clear" w:pos="720"/>
          <w:tab w:val="num" w:pos="0"/>
        </w:tabs>
        <w:autoSpaceDE/>
        <w:spacing w:after="0"/>
        <w:ind w:left="0" w:firstLine="0"/>
        <w:jc w:val="both"/>
        <w:rPr>
          <w:lang w:val="ru-RU"/>
        </w:rPr>
      </w:pPr>
      <w:proofErr w:type="spellStart"/>
      <w:r w:rsidRPr="001D1065">
        <w:rPr>
          <w:lang w:val="ru-RU"/>
        </w:rPr>
        <w:t>Ээльмаа</w:t>
      </w:r>
      <w:proofErr w:type="spellEnd"/>
      <w:r w:rsidRPr="001D1065">
        <w:rPr>
          <w:lang w:val="ru-RU"/>
        </w:rPr>
        <w:t xml:space="preserve">, Ю. В. Информационные технологии на уроках литературы: пособие для учителей </w:t>
      </w:r>
      <w:proofErr w:type="spellStart"/>
      <w:r w:rsidRPr="001D1065">
        <w:rPr>
          <w:lang w:val="ru-RU"/>
        </w:rPr>
        <w:t>общеобразов</w:t>
      </w:r>
      <w:proofErr w:type="spellEnd"/>
      <w:r w:rsidRPr="001D1065">
        <w:rPr>
          <w:lang w:val="ru-RU"/>
        </w:rPr>
        <w:t xml:space="preserve">. учреждений / Ю.В. </w:t>
      </w:r>
      <w:proofErr w:type="spellStart"/>
      <w:r w:rsidRPr="001D1065">
        <w:rPr>
          <w:lang w:val="ru-RU"/>
        </w:rPr>
        <w:t>Ээльмаа</w:t>
      </w:r>
      <w:proofErr w:type="spellEnd"/>
      <w:r w:rsidRPr="001D1065">
        <w:rPr>
          <w:lang w:val="ru-RU"/>
        </w:rPr>
        <w:t>, С.В. Федоров. – М.: Просвещение, 2012. – 176 с.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Вопросы для самопроверки:</w:t>
      </w:r>
    </w:p>
    <w:p w:rsidR="00E44D46" w:rsidRPr="001D1065" w:rsidRDefault="00E44D46" w:rsidP="00E44D46">
      <w:pPr>
        <w:pStyle w:val="Default"/>
        <w:jc w:val="both"/>
      </w:pPr>
      <w:r w:rsidRPr="001D1065">
        <w:t>Что такое мультимедиа?</w:t>
      </w:r>
      <w:r w:rsidRPr="001D1065">
        <w:rPr>
          <w:b/>
        </w:rPr>
        <w:t xml:space="preserve"> </w:t>
      </w:r>
      <w:r w:rsidRPr="001D1065">
        <w:t xml:space="preserve">Как можно использовать </w:t>
      </w:r>
      <w:r>
        <w:t>ИКТ</w:t>
      </w:r>
      <w:r w:rsidRPr="001D1065">
        <w:t xml:space="preserve">  на уроках литературы? Каковы  основные дизайнерские правила создания мультимедийных презентаций? Как использовать </w:t>
      </w:r>
      <w:r>
        <w:t xml:space="preserve">ИКТ </w:t>
      </w:r>
      <w:r w:rsidRPr="001D1065">
        <w:t xml:space="preserve"> на уроках изучения творческой биографии писателя и уроках в форме заочной экскурсии?</w:t>
      </w:r>
      <w:r w:rsidRPr="00E44D46">
        <w:t xml:space="preserve"> </w:t>
      </w:r>
      <w:r w:rsidRPr="001D1065">
        <w:t xml:space="preserve">Можно ли использовать кейс-технологию на уроках литературы? </w:t>
      </w:r>
    </w:p>
    <w:p w:rsidR="002C37BF" w:rsidRDefault="002C37BF" w:rsidP="00E44D46">
      <w:pPr>
        <w:jc w:val="both"/>
        <w:rPr>
          <w:b/>
        </w:rPr>
      </w:pPr>
    </w:p>
    <w:p w:rsidR="00E44D46" w:rsidRPr="008461E4" w:rsidRDefault="00E44D46" w:rsidP="00E44D46">
      <w:pPr>
        <w:jc w:val="both"/>
        <w:rPr>
          <w:b/>
        </w:rPr>
      </w:pPr>
      <w:r w:rsidRPr="001D1065">
        <w:rPr>
          <w:b/>
        </w:rPr>
        <w:t xml:space="preserve">Лекция </w:t>
      </w:r>
      <w:r>
        <w:rPr>
          <w:b/>
        </w:rPr>
        <w:t>8</w:t>
      </w:r>
      <w:r w:rsidRPr="001D1065">
        <w:rPr>
          <w:b/>
        </w:rPr>
        <w:t xml:space="preserve">. </w:t>
      </w:r>
      <w:r w:rsidRPr="00E44D46">
        <w:rPr>
          <w:b/>
        </w:rPr>
        <w:t>Роль игровых технологий в процессе современного литературного образования</w:t>
      </w:r>
      <w:r>
        <w:rPr>
          <w:b/>
        </w:rPr>
        <w:t xml:space="preserve"> (2 часа)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Цель</w:t>
      </w:r>
      <w:r w:rsidR="002C37BF">
        <w:rPr>
          <w:b/>
        </w:rPr>
        <w:t>:</w:t>
      </w:r>
      <w:r w:rsidRPr="001D1065">
        <w:rPr>
          <w:b/>
        </w:rPr>
        <w:t xml:space="preserve"> </w:t>
      </w:r>
      <w:r w:rsidRPr="001D1065">
        <w:t xml:space="preserve">познакомить </w:t>
      </w:r>
      <w:r w:rsidR="002C37BF">
        <w:t>аспирантов</w:t>
      </w:r>
      <w:r w:rsidRPr="001D1065">
        <w:t xml:space="preserve"> с применением игровых технологий  в процессе преподавания литературы.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Задачи:</w:t>
      </w:r>
    </w:p>
    <w:p w:rsidR="00E44D46" w:rsidRDefault="00E44D46" w:rsidP="00E44D46">
      <w:pPr>
        <w:pStyle w:val="Default"/>
        <w:jc w:val="both"/>
      </w:pPr>
      <w:r w:rsidRPr="001D1065">
        <w:rPr>
          <w:b/>
        </w:rPr>
        <w:t xml:space="preserve">- </w:t>
      </w:r>
      <w:r w:rsidRPr="001D1065">
        <w:t>сформулировать определение игровой технологии;</w:t>
      </w:r>
    </w:p>
    <w:p w:rsidR="00E44D46" w:rsidRPr="001D1065" w:rsidRDefault="00E44D46" w:rsidP="00E44D46">
      <w:pPr>
        <w:pStyle w:val="Default"/>
        <w:jc w:val="both"/>
      </w:pPr>
      <w:r>
        <w:t xml:space="preserve">- </w:t>
      </w:r>
      <w:r w:rsidRPr="001D1065">
        <w:t>сформировать представление об особенностях использования игровых технологий при изучении драматического произведения, организации литературных гостиных;</w:t>
      </w:r>
    </w:p>
    <w:p w:rsidR="00E44D46" w:rsidRPr="001D1065" w:rsidRDefault="00E44D46" w:rsidP="00E44D46">
      <w:pPr>
        <w:pStyle w:val="Default"/>
        <w:jc w:val="both"/>
      </w:pPr>
      <w:r w:rsidRPr="001D1065">
        <w:t xml:space="preserve">- рассказать об использовании инновационных технологий на нестандартных уроках литературы. 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План лекции:</w:t>
      </w:r>
    </w:p>
    <w:p w:rsidR="00E44D46" w:rsidRDefault="00E44D46" w:rsidP="00E44D46">
      <w:pPr>
        <w:pStyle w:val="Default"/>
        <w:jc w:val="both"/>
      </w:pPr>
      <w:r w:rsidRPr="00F84C41">
        <w:t xml:space="preserve">Состав методов моделирующей технологии обучения (МТО). Условия эффективности МТО. Технологические аспекты имитационных (игровых) и </w:t>
      </w:r>
      <w:proofErr w:type="spellStart"/>
      <w:r w:rsidRPr="00F84C41">
        <w:t>неимитационных</w:t>
      </w:r>
      <w:proofErr w:type="spellEnd"/>
      <w:r w:rsidRPr="00F84C41">
        <w:t xml:space="preserve"> методов. Игровые приёмы и их использование на уроке литературы и в процессе проведения элективных курсов. Литературные игры как приём изучения и творческой интерпретации произведения. </w:t>
      </w:r>
      <w:proofErr w:type="gramStart"/>
      <w:r w:rsidRPr="00F84C41">
        <w:t>Разнообразие игровых форм проведения урока: деловые и ролевые игры, урок-литературное путешествие, урок-суд, урок-театр, урок составления киносценария и др.).</w:t>
      </w:r>
      <w:proofErr w:type="gramEnd"/>
      <w:r w:rsidRPr="00F84C41">
        <w:t xml:space="preserve"> Методика составления киносценария. Перевод эпического повествования в киноверсию. Соотношение крупного и среднего плана, </w:t>
      </w:r>
      <w:proofErr w:type="spellStart"/>
      <w:r w:rsidRPr="00F84C41">
        <w:t>раскадровка</w:t>
      </w:r>
      <w:proofErr w:type="spellEnd"/>
      <w:r w:rsidRPr="00F84C41">
        <w:t xml:space="preserve"> сюжета рассказа. Работа художника по костюмам и музыкального оформителя. Моделирование урока в форме киносценария по рассказу Л. Улицкой «Дезертир». Урок ролевая игра «Заседание редколлегии литературного журнала». Моделирование заседания редколлегии литературного журнала. Выступление участников игры с позиции ролевой маски редактора, оформителя,  менеджера, рекламного агента, рядового читателя. </w:t>
      </w:r>
      <w:r w:rsidRPr="008461E4">
        <w:t>Презентация занятий по литературе,  разработанных самостоятельно с применением инновационных технологий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>Рекомендуемая литература:</w:t>
      </w:r>
    </w:p>
    <w:p w:rsidR="00E44D46" w:rsidRPr="001D1065" w:rsidRDefault="00E44D46" w:rsidP="00E44D46">
      <w:pPr>
        <w:pStyle w:val="a4"/>
        <w:widowControl/>
        <w:numPr>
          <w:ilvl w:val="0"/>
          <w:numId w:val="2"/>
        </w:numPr>
        <w:autoSpaceDE/>
        <w:spacing w:after="0"/>
        <w:ind w:left="0" w:firstLine="0"/>
        <w:jc w:val="both"/>
        <w:rPr>
          <w:lang w:val="ru-RU"/>
        </w:rPr>
      </w:pPr>
      <w:r w:rsidRPr="001D1065">
        <w:rPr>
          <w:lang w:val="ru-RU"/>
        </w:rPr>
        <w:lastRenderedPageBreak/>
        <w:t xml:space="preserve">Активные формы преподавания литературы. / Сост. </w:t>
      </w:r>
      <w:proofErr w:type="spellStart"/>
      <w:r w:rsidRPr="001D1065">
        <w:rPr>
          <w:lang w:val="ru-RU"/>
        </w:rPr>
        <w:t>Альбеткова</w:t>
      </w:r>
      <w:proofErr w:type="spellEnd"/>
      <w:r w:rsidRPr="001D1065">
        <w:rPr>
          <w:lang w:val="ru-RU"/>
        </w:rPr>
        <w:t xml:space="preserve"> Р.И. – М.: Просвещение. 1991</w:t>
      </w:r>
    </w:p>
    <w:p w:rsidR="00E44D46" w:rsidRPr="001D1065" w:rsidRDefault="00E44D46" w:rsidP="00E44D46">
      <w:pPr>
        <w:pStyle w:val="a4"/>
        <w:widowControl/>
        <w:numPr>
          <w:ilvl w:val="0"/>
          <w:numId w:val="2"/>
        </w:numPr>
        <w:autoSpaceDE/>
        <w:spacing w:after="0"/>
        <w:ind w:left="0" w:firstLine="0"/>
        <w:jc w:val="both"/>
        <w:rPr>
          <w:lang w:val="ru-RU"/>
        </w:rPr>
      </w:pPr>
      <w:r w:rsidRPr="001D1065">
        <w:rPr>
          <w:lang w:val="ru-RU"/>
        </w:rPr>
        <w:t xml:space="preserve">Реализация образовательной инициативы «Наша новая школа» в процессе преподавания филологических дисциплин: Материалы первой областной научно-практической конференции. Волгоград, 30 апреля </w:t>
      </w:r>
      <w:smartTag w:uri="urn:schemas-microsoft-com:office:smarttags" w:element="metricconverter">
        <w:smartTagPr>
          <w:attr w:name="ProductID" w:val="2010 г"/>
        </w:smartTagPr>
        <w:r w:rsidRPr="001D1065">
          <w:rPr>
            <w:lang w:val="ru-RU"/>
          </w:rPr>
          <w:t>2010 г</w:t>
        </w:r>
      </w:smartTag>
      <w:r w:rsidRPr="001D1065">
        <w:rPr>
          <w:lang w:val="ru-RU"/>
        </w:rPr>
        <w:t>. / Под ред. Л.Н. Савиной. – М.: Планета, 2010.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rPr>
          <w:b/>
        </w:rPr>
        <w:t xml:space="preserve">Вопросы </w:t>
      </w:r>
      <w:r w:rsidR="002C37BF">
        <w:rPr>
          <w:b/>
        </w:rPr>
        <w:t>д</w:t>
      </w:r>
      <w:r w:rsidRPr="001D1065">
        <w:rPr>
          <w:b/>
        </w:rPr>
        <w:t>ля самопроверки:</w:t>
      </w:r>
    </w:p>
    <w:p w:rsidR="00E44D46" w:rsidRPr="001D1065" w:rsidRDefault="00E44D46" w:rsidP="00E44D46">
      <w:pPr>
        <w:pStyle w:val="Default"/>
        <w:jc w:val="both"/>
        <w:rPr>
          <w:b/>
        </w:rPr>
      </w:pPr>
      <w:r w:rsidRPr="001D1065">
        <w:t xml:space="preserve"> Как использовать инновационные технологии на нестандартных уроках литературы?</w:t>
      </w:r>
      <w:r>
        <w:t xml:space="preserve"> </w:t>
      </w:r>
      <w:r w:rsidRPr="001D1065">
        <w:t xml:space="preserve">В чем преимущества и недостатки игровой деятельности на уроках литературы? Перечислите типы игры, которые могут проводиться на уроках литературы. </w:t>
      </w:r>
    </w:p>
    <w:p w:rsidR="00E44D46" w:rsidRPr="001D1065" w:rsidRDefault="00E44D46" w:rsidP="00E44D46">
      <w:pPr>
        <w:pStyle w:val="Default"/>
        <w:jc w:val="center"/>
        <w:rPr>
          <w:b/>
        </w:rPr>
      </w:pPr>
    </w:p>
    <w:p w:rsidR="00F03B90" w:rsidRDefault="00F03B90" w:rsidP="00E44D46"/>
    <w:sectPr w:rsidR="00F0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BD0"/>
    <w:multiLevelType w:val="hybridMultilevel"/>
    <w:tmpl w:val="C0AE6C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042B7"/>
    <w:multiLevelType w:val="hybridMultilevel"/>
    <w:tmpl w:val="8C066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87C46"/>
    <w:multiLevelType w:val="hybridMultilevel"/>
    <w:tmpl w:val="C4F0A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D5F6A"/>
    <w:multiLevelType w:val="hybridMultilevel"/>
    <w:tmpl w:val="44722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3640E"/>
    <w:multiLevelType w:val="hybridMultilevel"/>
    <w:tmpl w:val="53A4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C3C7C"/>
    <w:multiLevelType w:val="hybridMultilevel"/>
    <w:tmpl w:val="2B76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D271B4"/>
    <w:multiLevelType w:val="hybridMultilevel"/>
    <w:tmpl w:val="7922B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50978"/>
    <w:multiLevelType w:val="hybridMultilevel"/>
    <w:tmpl w:val="D1487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E31B1"/>
    <w:multiLevelType w:val="hybridMultilevel"/>
    <w:tmpl w:val="11902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F51F2"/>
    <w:multiLevelType w:val="hybridMultilevel"/>
    <w:tmpl w:val="86A0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D94F52"/>
    <w:multiLevelType w:val="hybridMultilevel"/>
    <w:tmpl w:val="9E10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4771C"/>
    <w:multiLevelType w:val="hybridMultilevel"/>
    <w:tmpl w:val="8210F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BD607F"/>
    <w:multiLevelType w:val="hybridMultilevel"/>
    <w:tmpl w:val="5E9CD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7A712D"/>
    <w:multiLevelType w:val="hybridMultilevel"/>
    <w:tmpl w:val="59F0C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A1702"/>
    <w:multiLevelType w:val="hybridMultilevel"/>
    <w:tmpl w:val="AD7E2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E1871"/>
    <w:multiLevelType w:val="hybridMultilevel"/>
    <w:tmpl w:val="BD6C4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CC24E0"/>
    <w:multiLevelType w:val="hybridMultilevel"/>
    <w:tmpl w:val="BEF0A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063AF4"/>
    <w:multiLevelType w:val="hybridMultilevel"/>
    <w:tmpl w:val="A706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057713"/>
    <w:multiLevelType w:val="hybridMultilevel"/>
    <w:tmpl w:val="11A41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8A31AC"/>
    <w:multiLevelType w:val="hybridMultilevel"/>
    <w:tmpl w:val="C636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6D1A99"/>
    <w:multiLevelType w:val="hybridMultilevel"/>
    <w:tmpl w:val="270A2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0"/>
  </w:num>
  <w:num w:numId="7">
    <w:abstractNumId w:val="20"/>
  </w:num>
  <w:num w:numId="8">
    <w:abstractNumId w:val="18"/>
  </w:num>
  <w:num w:numId="9">
    <w:abstractNumId w:val="3"/>
  </w:num>
  <w:num w:numId="10">
    <w:abstractNumId w:val="7"/>
  </w:num>
  <w:num w:numId="11">
    <w:abstractNumId w:val="5"/>
  </w:num>
  <w:num w:numId="12">
    <w:abstractNumId w:val="13"/>
  </w:num>
  <w:num w:numId="13">
    <w:abstractNumId w:val="15"/>
  </w:num>
  <w:num w:numId="14">
    <w:abstractNumId w:val="17"/>
  </w:num>
  <w:num w:numId="15">
    <w:abstractNumId w:val="16"/>
  </w:num>
  <w:num w:numId="16">
    <w:abstractNumId w:val="12"/>
  </w:num>
  <w:num w:numId="17">
    <w:abstractNumId w:val="2"/>
  </w:num>
  <w:num w:numId="18">
    <w:abstractNumId w:val="8"/>
  </w:num>
  <w:num w:numId="19">
    <w:abstractNumId w:val="11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C9"/>
    <w:rsid w:val="002C37BF"/>
    <w:rsid w:val="00E25AC9"/>
    <w:rsid w:val="00E44D46"/>
    <w:rsid w:val="00F0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4D46"/>
  </w:style>
  <w:style w:type="paragraph" w:styleId="a4">
    <w:name w:val="Body Text"/>
    <w:basedOn w:val="a"/>
    <w:link w:val="a5"/>
    <w:rsid w:val="00E44D46"/>
    <w:pPr>
      <w:widowControl w:val="0"/>
      <w:autoSpaceDE w:val="0"/>
      <w:spacing w:after="120"/>
    </w:pPr>
    <w:rPr>
      <w:rFonts w:ascii="Times New Roman CYR" w:eastAsia="Times New Roman CYR" w:hAnsi="Times New Roman CYR" w:cs="Times New Roman CYR"/>
      <w:lang w:val="en-US" w:bidi="ru-RU"/>
    </w:rPr>
  </w:style>
  <w:style w:type="character" w:customStyle="1" w:styleId="a5">
    <w:name w:val="Основной текст Знак"/>
    <w:basedOn w:val="a0"/>
    <w:link w:val="a4"/>
    <w:rsid w:val="00E44D46"/>
    <w:rPr>
      <w:rFonts w:ascii="Times New Roman CYR" w:eastAsia="Times New Roman CYR" w:hAnsi="Times New Roman CYR" w:cs="Times New Roman CYR"/>
      <w:sz w:val="24"/>
      <w:szCs w:val="24"/>
      <w:lang w:val="en-US" w:eastAsia="ru-RU" w:bidi="ru-RU"/>
    </w:rPr>
  </w:style>
  <w:style w:type="paragraph" w:customStyle="1" w:styleId="Default">
    <w:name w:val="Default"/>
    <w:rsid w:val="00E44D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C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2C37BF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C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4D46"/>
  </w:style>
  <w:style w:type="paragraph" w:styleId="a4">
    <w:name w:val="Body Text"/>
    <w:basedOn w:val="a"/>
    <w:link w:val="a5"/>
    <w:rsid w:val="00E44D46"/>
    <w:pPr>
      <w:widowControl w:val="0"/>
      <w:autoSpaceDE w:val="0"/>
      <w:spacing w:after="120"/>
    </w:pPr>
    <w:rPr>
      <w:rFonts w:ascii="Times New Roman CYR" w:eastAsia="Times New Roman CYR" w:hAnsi="Times New Roman CYR" w:cs="Times New Roman CYR"/>
      <w:lang w:val="en-US" w:bidi="ru-RU"/>
    </w:rPr>
  </w:style>
  <w:style w:type="character" w:customStyle="1" w:styleId="a5">
    <w:name w:val="Основной текст Знак"/>
    <w:basedOn w:val="a0"/>
    <w:link w:val="a4"/>
    <w:rsid w:val="00E44D46"/>
    <w:rPr>
      <w:rFonts w:ascii="Times New Roman CYR" w:eastAsia="Times New Roman CYR" w:hAnsi="Times New Roman CYR" w:cs="Times New Roman CYR"/>
      <w:sz w:val="24"/>
      <w:szCs w:val="24"/>
      <w:lang w:val="en-US" w:eastAsia="ru-RU" w:bidi="ru-RU"/>
    </w:rPr>
  </w:style>
  <w:style w:type="paragraph" w:customStyle="1" w:styleId="Default">
    <w:name w:val="Default"/>
    <w:rsid w:val="00E44D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C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2C37BF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C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2765</Words>
  <Characters>15763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2017-10-27T11:59:00Z</dcterms:created>
  <dcterms:modified xsi:type="dcterms:W3CDTF">2017-10-29T19:56:00Z</dcterms:modified>
</cp:coreProperties>
</file>