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ED3" w:rsidRDefault="00713ED3" w:rsidP="00713ED3">
      <w:r>
        <w:t xml:space="preserve">Уважаемые коллеги, </w:t>
      </w:r>
    </w:p>
    <w:p w:rsidR="00713ED3" w:rsidRPr="00E2201E" w:rsidRDefault="00713ED3" w:rsidP="00713ED3">
      <w:r>
        <w:t xml:space="preserve">Международный электронный образовательный журнал «Научный руководитель» принимает к публикации материалы российских и зарубежных авторов. </w:t>
      </w:r>
      <w:r w:rsidRPr="00E2201E">
        <w:t>Свидетельство о регистрации СМИ Эл № ФС77-55386 выдано 17.09.2013</w:t>
      </w:r>
      <w:r>
        <w:t xml:space="preserve"> </w:t>
      </w:r>
      <w:r w:rsidRPr="00E2201E">
        <w:t xml:space="preserve">Федеральной службой по надзору в сфере связи, информационных технологий и массовых коммуникаций </w:t>
      </w:r>
      <w:r>
        <w:t>(</w:t>
      </w:r>
      <w:proofErr w:type="spellStart"/>
      <w:r>
        <w:t>Роскомнадзор</w:t>
      </w:r>
      <w:proofErr w:type="spellEnd"/>
      <w:r>
        <w:t>).</w:t>
      </w:r>
    </w:p>
    <w:p w:rsidR="00713ED3" w:rsidRDefault="00732136" w:rsidP="00713ED3">
      <w:r w:rsidRPr="00732136">
        <w:t xml:space="preserve">Принимаются материалы </w:t>
      </w:r>
      <w:r w:rsidR="0012228C">
        <w:t>в следующий</w:t>
      </w:r>
      <w:r w:rsidRPr="00732136">
        <w:t xml:space="preserve"> номер журнала 2014 года (</w:t>
      </w:r>
      <w:r w:rsidR="00AA5968">
        <w:t>5</w:t>
      </w:r>
      <w:r w:rsidRPr="00732136">
        <w:t>(</w:t>
      </w:r>
      <w:r w:rsidR="00AA5968">
        <w:t>6</w:t>
      </w:r>
      <w:r w:rsidRPr="00732136">
        <w:t xml:space="preserve">)'2014). </w:t>
      </w:r>
      <w:r w:rsidR="00475188">
        <w:t xml:space="preserve"> </w:t>
      </w:r>
      <w:r w:rsidR="00713ED3">
        <w:t>Издание журнала происходит с присво</w:t>
      </w:r>
      <w:r w:rsidR="00BB6307">
        <w:t>ением международного индекса ISS</w:t>
      </w:r>
      <w:r w:rsidR="00713ED3">
        <w:t xml:space="preserve">N, ББК. </w:t>
      </w:r>
      <w:r w:rsidR="003B2C76">
        <w:t>Журнал включен в РИНЦ</w:t>
      </w:r>
      <w:r w:rsidR="0012444B">
        <w:t xml:space="preserve"> (Договор №</w:t>
      </w:r>
      <w:r w:rsidR="0012444B" w:rsidRPr="0012444B">
        <w:t xml:space="preserve"> 79-01/2014K</w:t>
      </w:r>
      <w:r w:rsidR="0012444B">
        <w:t>)</w:t>
      </w:r>
      <w:r w:rsidR="003B2C76">
        <w:t xml:space="preserve">. </w:t>
      </w:r>
      <w:r w:rsidR="00713ED3">
        <w:t xml:space="preserve">Рабочие языки: русский, английский. Тематика материалов: теоретические и практические аспекты науки и образования. </w:t>
      </w:r>
    </w:p>
    <w:p w:rsidR="00713ED3" w:rsidRDefault="00713ED3" w:rsidP="00713ED3">
      <w:r>
        <w:t xml:space="preserve">Рабочие секции электронного журнала: </w:t>
      </w:r>
    </w:p>
    <w:p w:rsidR="00EE2585" w:rsidRPr="00EE2585" w:rsidRDefault="00EE2585" w:rsidP="00EE25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585">
        <w:rPr>
          <w:rFonts w:ascii="Calibri" w:eastAsia="Times New Roman" w:hAnsi="Calibri" w:cs="Calibri"/>
          <w:sz w:val="24"/>
          <w:szCs w:val="24"/>
          <w:lang w:eastAsia="ru-RU"/>
        </w:rPr>
        <w:t xml:space="preserve">1.  Естественные науки. </w:t>
      </w:r>
    </w:p>
    <w:p w:rsidR="00EE2585" w:rsidRPr="00EE2585" w:rsidRDefault="00EE2585" w:rsidP="00EE25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585">
        <w:rPr>
          <w:rFonts w:ascii="Calibri" w:eastAsia="Times New Roman" w:hAnsi="Calibri" w:cs="Calibri"/>
          <w:sz w:val="24"/>
          <w:szCs w:val="24"/>
          <w:lang w:eastAsia="ru-RU"/>
        </w:rPr>
        <w:t xml:space="preserve">2.  Гуманитарные науки. </w:t>
      </w:r>
    </w:p>
    <w:p w:rsidR="00EE2585" w:rsidRPr="00EE2585" w:rsidRDefault="0012228C" w:rsidP="00EE25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3.  </w:t>
      </w:r>
      <w:r w:rsidR="00EE2585" w:rsidRPr="00EE2585">
        <w:rPr>
          <w:rFonts w:ascii="Calibri" w:eastAsia="Times New Roman" w:hAnsi="Calibri" w:cs="Calibri"/>
          <w:sz w:val="24"/>
          <w:szCs w:val="24"/>
          <w:lang w:eastAsia="ru-RU"/>
        </w:rPr>
        <w:t xml:space="preserve">История, культура и социология. </w:t>
      </w:r>
    </w:p>
    <w:p w:rsidR="00EE2585" w:rsidRPr="00EE2585" w:rsidRDefault="00EE2585" w:rsidP="00EE25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585">
        <w:rPr>
          <w:rFonts w:ascii="Calibri" w:eastAsia="Times New Roman" w:hAnsi="Calibri" w:cs="Calibri"/>
          <w:sz w:val="24"/>
          <w:szCs w:val="24"/>
          <w:lang w:eastAsia="ru-RU"/>
        </w:rPr>
        <w:t xml:space="preserve">4.  Педагогика и образовательные технологии. </w:t>
      </w:r>
    </w:p>
    <w:p w:rsidR="00EE2585" w:rsidRPr="00EE2585" w:rsidRDefault="00EE2585" w:rsidP="00EE25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585">
        <w:rPr>
          <w:rFonts w:ascii="Calibri" w:eastAsia="Times New Roman" w:hAnsi="Calibri" w:cs="Calibri"/>
          <w:sz w:val="24"/>
          <w:szCs w:val="24"/>
          <w:lang w:eastAsia="ru-RU"/>
        </w:rPr>
        <w:t xml:space="preserve">5.   Социальные технологии. </w:t>
      </w:r>
    </w:p>
    <w:p w:rsidR="00EE2585" w:rsidRPr="00EE2585" w:rsidRDefault="0012228C" w:rsidP="00EE25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6.   </w:t>
      </w:r>
      <w:r w:rsidR="00EE2585" w:rsidRPr="00EE2585">
        <w:rPr>
          <w:rFonts w:ascii="Calibri" w:eastAsia="Times New Roman" w:hAnsi="Calibri" w:cs="Calibri"/>
          <w:sz w:val="24"/>
          <w:szCs w:val="24"/>
          <w:lang w:eastAsia="ru-RU"/>
        </w:rPr>
        <w:t xml:space="preserve">Информационные технологии. </w:t>
      </w:r>
    </w:p>
    <w:p w:rsidR="00EE2585" w:rsidRPr="00EE2585" w:rsidRDefault="00EE2585" w:rsidP="00EE25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585">
        <w:rPr>
          <w:rFonts w:ascii="Calibri" w:eastAsia="Times New Roman" w:hAnsi="Calibri" w:cs="Calibri"/>
          <w:sz w:val="24"/>
          <w:szCs w:val="24"/>
          <w:lang w:eastAsia="ru-RU"/>
        </w:rPr>
        <w:t xml:space="preserve">7.   Менеджмент, управление, инновации. </w:t>
      </w:r>
    </w:p>
    <w:p w:rsidR="00EE2585" w:rsidRPr="00EE2585" w:rsidRDefault="00EE2585" w:rsidP="00EE25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585">
        <w:rPr>
          <w:rFonts w:ascii="Calibri" w:eastAsia="Times New Roman" w:hAnsi="Calibri" w:cs="Calibri"/>
          <w:sz w:val="24"/>
          <w:szCs w:val="24"/>
          <w:lang w:eastAsia="ru-RU"/>
        </w:rPr>
        <w:t>8.    Бизнес и предпринимательство.</w:t>
      </w:r>
    </w:p>
    <w:p w:rsidR="00EE2585" w:rsidRPr="00EE2585" w:rsidRDefault="00EE2585" w:rsidP="00EE25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585">
        <w:rPr>
          <w:rFonts w:ascii="Calibri" w:eastAsia="Times New Roman" w:hAnsi="Calibri" w:cs="Calibri"/>
          <w:sz w:val="24"/>
          <w:szCs w:val="24"/>
          <w:lang w:eastAsia="ru-RU"/>
        </w:rPr>
        <w:t xml:space="preserve">9.    Экономика. </w:t>
      </w:r>
    </w:p>
    <w:p w:rsidR="00EE2585" w:rsidRPr="00EE2585" w:rsidRDefault="00EE2585" w:rsidP="00EE25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585">
        <w:rPr>
          <w:rFonts w:ascii="Calibri" w:eastAsia="Times New Roman" w:hAnsi="Calibri" w:cs="Calibri"/>
          <w:sz w:val="24"/>
          <w:szCs w:val="24"/>
          <w:lang w:eastAsia="ru-RU"/>
        </w:rPr>
        <w:t xml:space="preserve">10.  Перспективы развития промышленности. </w:t>
      </w:r>
    </w:p>
    <w:p w:rsidR="00EE2585" w:rsidRPr="00EE2585" w:rsidRDefault="00EE2585" w:rsidP="00EE25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585">
        <w:rPr>
          <w:rFonts w:ascii="Calibri" w:eastAsia="Times New Roman" w:hAnsi="Calibri" w:cs="Calibri"/>
          <w:sz w:val="24"/>
          <w:szCs w:val="24"/>
          <w:lang w:eastAsia="ru-RU"/>
        </w:rPr>
        <w:t xml:space="preserve">11.  Архитектура и строительство. </w:t>
      </w:r>
    </w:p>
    <w:p w:rsidR="00EE2585" w:rsidRPr="00EE2585" w:rsidRDefault="00EE2585" w:rsidP="00EE258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585">
        <w:rPr>
          <w:rFonts w:ascii="Calibri" w:eastAsia="Times New Roman" w:hAnsi="Calibri" w:cs="Calibri"/>
          <w:sz w:val="24"/>
          <w:szCs w:val="24"/>
          <w:lang w:eastAsia="ru-RU"/>
        </w:rPr>
        <w:t xml:space="preserve">12.  Общие вопросы медицины. </w:t>
      </w:r>
    </w:p>
    <w:p w:rsidR="00713ED3" w:rsidRDefault="00713ED3" w:rsidP="00713ED3">
      <w:r>
        <w:t xml:space="preserve">Авторские материалы, копию квитанции об оплате организационного взноса в электронном виде необходимо направить до </w:t>
      </w:r>
      <w:r w:rsidR="0012228C">
        <w:t>15</w:t>
      </w:r>
      <w:r>
        <w:t xml:space="preserve"> </w:t>
      </w:r>
      <w:r w:rsidR="00AA5968">
        <w:t>октября</w:t>
      </w:r>
      <w:r w:rsidR="00475188">
        <w:t xml:space="preserve"> 2014</w:t>
      </w:r>
      <w:r>
        <w:t xml:space="preserve"> г. по электронной почте </w:t>
      </w:r>
      <w:hyperlink r:id="rId4" w:history="1">
        <w:r w:rsidRPr="00DD07E6">
          <w:rPr>
            <w:rStyle w:val="a8"/>
            <w:lang w:val="en-US"/>
          </w:rPr>
          <w:t>presentchen</w:t>
        </w:r>
        <w:r w:rsidRPr="00DD07E6">
          <w:rPr>
            <w:rStyle w:val="a8"/>
          </w:rPr>
          <w:t>@</w:t>
        </w:r>
        <w:r w:rsidRPr="00DD07E6">
          <w:rPr>
            <w:rStyle w:val="a8"/>
            <w:lang w:val="en-US"/>
          </w:rPr>
          <w:t>yandex</w:t>
        </w:r>
        <w:r w:rsidRPr="00DD07E6">
          <w:rPr>
            <w:rStyle w:val="a8"/>
          </w:rPr>
          <w:t>.</w:t>
        </w:r>
        <w:r w:rsidRPr="00DD07E6">
          <w:rPr>
            <w:rStyle w:val="a8"/>
            <w:lang w:val="en-US"/>
          </w:rPr>
          <w:t>ru</w:t>
        </w:r>
      </w:hyperlink>
      <w:r>
        <w:t xml:space="preserve"> Присылаемые тексты должны быть тщательно отредактированы. Каждый автор получает свидетельство о публикации авторского материала.</w:t>
      </w:r>
    </w:p>
    <w:p w:rsidR="00713ED3" w:rsidRPr="00347393" w:rsidRDefault="00713ED3" w:rsidP="00713ED3">
      <w:pPr>
        <w:rPr>
          <w:b/>
        </w:rPr>
      </w:pPr>
      <w:r>
        <w:t xml:space="preserve">Организационный взнос составляет </w:t>
      </w:r>
      <w:r w:rsidR="00E01974">
        <w:t>6</w:t>
      </w:r>
      <w:r>
        <w:t xml:space="preserve">00 руб. Оплата включает публикацию статьи в объеме до 8 страниц, свидетельство о публикации, рассылку электронных журналов и электронной копии свидетельства. В стоимость также включена рассылка свидетельств по почте (только для авторов РФ!). Иностранные авторы оплачивают услуги пересылки самостоятельно. </w:t>
      </w:r>
      <w:r w:rsidRPr="00347393">
        <w:rPr>
          <w:b/>
        </w:rPr>
        <w:t>Во избежание недоразумений оплата после принятия статьи к публикации, о чем будет сообщено дополнительно!</w:t>
      </w:r>
    </w:p>
    <w:p w:rsidR="00713ED3" w:rsidRDefault="00713ED3" w:rsidP="00713ED3">
      <w:r>
        <w:t xml:space="preserve">Более подробная информация – на сайте </w:t>
      </w:r>
      <w:r>
        <w:rPr>
          <w:lang w:val="en-US"/>
        </w:rPr>
        <w:t>www</w:t>
      </w:r>
      <w:r w:rsidRPr="00C607CC">
        <w:t>.</w:t>
      </w:r>
      <w:proofErr w:type="spellStart"/>
      <w:r>
        <w:rPr>
          <w:lang w:val="en-US"/>
        </w:rPr>
        <w:t>presentchen</w:t>
      </w:r>
      <w:proofErr w:type="spellEnd"/>
      <w:r>
        <w:t>.</w:t>
      </w:r>
      <w:proofErr w:type="spellStart"/>
      <w:r>
        <w:t>ru</w:t>
      </w:r>
      <w:proofErr w:type="spellEnd"/>
      <w:r>
        <w:t xml:space="preserve"> </w:t>
      </w:r>
    </w:p>
    <w:p w:rsidR="00713ED3" w:rsidRPr="00C607CC" w:rsidRDefault="00713ED3" w:rsidP="00713ED3">
      <w:r>
        <w:lastRenderedPageBreak/>
        <w:t xml:space="preserve">Рассылка </w:t>
      </w:r>
      <w:r w:rsidRPr="00930BD2">
        <w:t xml:space="preserve">электронных </w:t>
      </w:r>
      <w:r>
        <w:t xml:space="preserve">журналов с публикациями с 25 </w:t>
      </w:r>
      <w:r w:rsidR="00AA5968">
        <w:t>октября</w:t>
      </w:r>
      <w:r w:rsidR="00475188">
        <w:t xml:space="preserve"> 2014</w:t>
      </w:r>
      <w:r>
        <w:t xml:space="preserve"> г. Также журнал будет </w:t>
      </w:r>
      <w:r w:rsidRPr="00C607CC">
        <w:t>доступ</w:t>
      </w:r>
      <w:r>
        <w:t>ен</w:t>
      </w:r>
      <w:r w:rsidRPr="00C607CC">
        <w:t xml:space="preserve"> для свободного ознакомления по адресу СМИ «Научный руководитель»: </w:t>
      </w:r>
      <w:r w:rsidRPr="00C607CC">
        <w:rPr>
          <w:lang w:val="en-US"/>
        </w:rPr>
        <w:t>www</w:t>
      </w:r>
      <w:r w:rsidRPr="00C607CC">
        <w:t>.</w:t>
      </w:r>
      <w:proofErr w:type="spellStart"/>
      <w:r w:rsidRPr="00C607CC">
        <w:rPr>
          <w:lang w:val="en-US"/>
        </w:rPr>
        <w:t>presentchen</w:t>
      </w:r>
      <w:proofErr w:type="spellEnd"/>
      <w:r w:rsidRPr="00C607CC">
        <w:t>.</w:t>
      </w:r>
      <w:proofErr w:type="spellStart"/>
      <w:r w:rsidRPr="00C607CC">
        <w:rPr>
          <w:lang w:val="en-US"/>
        </w:rPr>
        <w:t>ru</w:t>
      </w:r>
      <w:proofErr w:type="spellEnd"/>
      <w:r w:rsidRPr="00C607CC">
        <w:t xml:space="preserve"> </w:t>
      </w:r>
      <w:r w:rsidR="003B2C76">
        <w:t xml:space="preserve"> и в научной электронной библиотеке. </w:t>
      </w:r>
    </w:p>
    <w:p w:rsidR="00713ED3" w:rsidRDefault="00713ED3" w:rsidP="00713ED3">
      <w:r>
        <w:t>Приглашаем к сотрудничеству кандидатов и докторов наук, доцентов и профессоров.</w:t>
      </w:r>
    </w:p>
    <w:p w:rsidR="00713ED3" w:rsidRPr="00930BD2" w:rsidRDefault="00713ED3" w:rsidP="00713ED3">
      <w:proofErr w:type="gramStart"/>
      <w:r>
        <w:t>Уверены</w:t>
      </w:r>
      <w:proofErr w:type="gramEnd"/>
      <w:r>
        <w:t>, что «Научный руководитель» станет верным спутником и помощником в Вашей научной и просветительской работе!</w:t>
      </w:r>
    </w:p>
    <w:p w:rsidR="00A2486A" w:rsidRDefault="00A2486A"/>
    <w:p w:rsidR="00A2486A" w:rsidRPr="00A2486A" w:rsidRDefault="00A2486A" w:rsidP="00A2486A"/>
    <w:p w:rsidR="00A2486A" w:rsidRPr="00A2486A" w:rsidRDefault="00A2486A" w:rsidP="00A2486A"/>
    <w:p w:rsidR="00A2486A" w:rsidRPr="00A2486A" w:rsidRDefault="00A2486A" w:rsidP="00A2486A"/>
    <w:sectPr w:rsidR="00A2486A" w:rsidRPr="00A2486A" w:rsidSect="00D2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ED3"/>
    <w:rsid w:val="000B4277"/>
    <w:rsid w:val="000C5C40"/>
    <w:rsid w:val="0012228C"/>
    <w:rsid w:val="0012444B"/>
    <w:rsid w:val="003B2C76"/>
    <w:rsid w:val="003F630D"/>
    <w:rsid w:val="0044719E"/>
    <w:rsid w:val="004724B4"/>
    <w:rsid w:val="00475188"/>
    <w:rsid w:val="00511060"/>
    <w:rsid w:val="0062389C"/>
    <w:rsid w:val="006C1113"/>
    <w:rsid w:val="00713ED3"/>
    <w:rsid w:val="007218B9"/>
    <w:rsid w:val="00724940"/>
    <w:rsid w:val="00732136"/>
    <w:rsid w:val="00784F2C"/>
    <w:rsid w:val="00796562"/>
    <w:rsid w:val="007D41E1"/>
    <w:rsid w:val="009214D3"/>
    <w:rsid w:val="009E0C36"/>
    <w:rsid w:val="00A2486A"/>
    <w:rsid w:val="00A912C9"/>
    <w:rsid w:val="00AA5968"/>
    <w:rsid w:val="00B00F08"/>
    <w:rsid w:val="00B811F6"/>
    <w:rsid w:val="00BB6307"/>
    <w:rsid w:val="00C204CA"/>
    <w:rsid w:val="00C650E2"/>
    <w:rsid w:val="00D22979"/>
    <w:rsid w:val="00D86AB6"/>
    <w:rsid w:val="00DE6443"/>
    <w:rsid w:val="00E01974"/>
    <w:rsid w:val="00EE2585"/>
    <w:rsid w:val="00F3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ED3"/>
  </w:style>
  <w:style w:type="paragraph" w:styleId="1">
    <w:name w:val="heading 1"/>
    <w:basedOn w:val="a"/>
    <w:next w:val="a"/>
    <w:link w:val="10"/>
    <w:uiPriority w:val="9"/>
    <w:qFormat/>
    <w:rsid w:val="00C204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4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4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0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204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20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C204CA"/>
    <w:rPr>
      <w:i/>
      <w:iCs/>
    </w:rPr>
  </w:style>
  <w:style w:type="paragraph" w:styleId="a6">
    <w:name w:val="List Paragraph"/>
    <w:basedOn w:val="a"/>
    <w:uiPriority w:val="34"/>
    <w:qFormat/>
    <w:rsid w:val="00C204CA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C204CA"/>
    <w:pPr>
      <w:outlineLvl w:val="9"/>
    </w:pPr>
  </w:style>
  <w:style w:type="character" w:styleId="a8">
    <w:name w:val="Hyperlink"/>
    <w:basedOn w:val="a0"/>
    <w:uiPriority w:val="99"/>
    <w:unhideWhenUsed/>
    <w:rsid w:val="00713E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6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entche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17</cp:revision>
  <dcterms:created xsi:type="dcterms:W3CDTF">2013-10-27T17:17:00Z</dcterms:created>
  <dcterms:modified xsi:type="dcterms:W3CDTF">2014-09-21T16:49:00Z</dcterms:modified>
</cp:coreProperties>
</file>