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72" w:rsidRPr="00C75377" w:rsidRDefault="00767E72" w:rsidP="009D0A1C">
      <w:pPr>
        <w:rPr>
          <w:rFonts w:ascii="Times New Roman" w:hAnsi="Times New Roman" w:cs="Times New Roman"/>
          <w:sz w:val="28"/>
          <w:szCs w:val="28"/>
        </w:rPr>
      </w:pPr>
      <w:r w:rsidRPr="00C75377">
        <w:rPr>
          <w:rFonts w:ascii="Times New Roman" w:hAnsi="Times New Roman" w:cs="Times New Roman"/>
          <w:sz w:val="28"/>
          <w:szCs w:val="28"/>
        </w:rPr>
        <w:t>Волгоградский государственный социально-педагогический университет.</w:t>
      </w: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6074B1" w:rsidP="009D0A1C">
      <w:pPr>
        <w:rPr>
          <w:rFonts w:ascii="Times New Roman" w:hAnsi="Times New Roman" w:cs="Times New Roman"/>
          <w:sz w:val="28"/>
          <w:szCs w:val="28"/>
        </w:rPr>
      </w:pPr>
      <w:r w:rsidRPr="00C75377">
        <w:rPr>
          <w:rFonts w:ascii="Times New Roman" w:hAnsi="Times New Roman" w:cs="Times New Roman"/>
          <w:b/>
          <w:bCs/>
          <w:sz w:val="28"/>
          <w:szCs w:val="28"/>
        </w:rPr>
        <w:t>Информационная образовательная (педагогическая) технология</w:t>
      </w:r>
      <w:r w:rsidR="00767E72" w:rsidRPr="00C75377">
        <w:rPr>
          <w:rFonts w:ascii="Times New Roman" w:hAnsi="Times New Roman" w:cs="Times New Roman"/>
          <w:sz w:val="28"/>
          <w:szCs w:val="28"/>
        </w:rPr>
        <w:tab/>
      </w:r>
      <w:r w:rsidR="00767E72" w:rsidRPr="00C75377">
        <w:rPr>
          <w:rFonts w:ascii="Times New Roman" w:hAnsi="Times New Roman" w:cs="Times New Roman"/>
          <w:sz w:val="28"/>
          <w:szCs w:val="28"/>
        </w:rPr>
        <w:tab/>
      </w:r>
      <w:r w:rsidR="00767E72" w:rsidRPr="00C75377">
        <w:rPr>
          <w:rFonts w:ascii="Times New Roman" w:hAnsi="Times New Roman" w:cs="Times New Roman"/>
          <w:sz w:val="28"/>
          <w:szCs w:val="28"/>
        </w:rPr>
        <w:tab/>
        <w:t>Реферат</w:t>
      </w:r>
    </w:p>
    <w:p w:rsidR="00767E72" w:rsidRPr="00C75377" w:rsidRDefault="00767E72" w:rsidP="009D0A1C">
      <w:pPr>
        <w:rPr>
          <w:rFonts w:ascii="Times New Roman" w:hAnsi="Times New Roman" w:cs="Times New Roman"/>
          <w:sz w:val="28"/>
          <w:szCs w:val="28"/>
        </w:rPr>
      </w:pPr>
    </w:p>
    <w:p w:rsidR="00767E72" w:rsidRPr="00C75377" w:rsidRDefault="00767E72" w:rsidP="009D0A1C">
      <w:pPr>
        <w:rPr>
          <w:rFonts w:ascii="Times New Roman" w:hAnsi="Times New Roman" w:cs="Times New Roman"/>
          <w:sz w:val="28"/>
          <w:szCs w:val="28"/>
        </w:rPr>
      </w:pPr>
    </w:p>
    <w:p w:rsidR="00767E72" w:rsidRPr="00C75377" w:rsidRDefault="00767E72" w:rsidP="009D0A1C">
      <w:pPr>
        <w:rPr>
          <w:rFonts w:ascii="Times New Roman" w:hAnsi="Times New Roman" w:cs="Times New Roman"/>
          <w:sz w:val="28"/>
          <w:szCs w:val="28"/>
        </w:rPr>
      </w:pPr>
    </w:p>
    <w:p w:rsidR="00767E72" w:rsidRPr="00C75377" w:rsidRDefault="00767E72" w:rsidP="009D0A1C">
      <w:pPr>
        <w:rPr>
          <w:rFonts w:ascii="Times New Roman" w:hAnsi="Times New Roman" w:cs="Times New Roman"/>
          <w:sz w:val="28"/>
          <w:szCs w:val="28"/>
        </w:rPr>
      </w:pP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t>Выполняла:</w:t>
      </w:r>
    </w:p>
    <w:p w:rsidR="00767E72" w:rsidRPr="00C75377" w:rsidRDefault="00767E72" w:rsidP="009D0A1C">
      <w:pPr>
        <w:rPr>
          <w:rFonts w:ascii="Times New Roman" w:hAnsi="Times New Roman" w:cs="Times New Roman"/>
          <w:sz w:val="28"/>
          <w:szCs w:val="28"/>
        </w:rPr>
      </w:pP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t>студентка факультета ФЛ</w:t>
      </w:r>
    </w:p>
    <w:p w:rsidR="00767E72" w:rsidRPr="00C75377" w:rsidRDefault="00767E72" w:rsidP="009D0A1C">
      <w:pPr>
        <w:rPr>
          <w:rFonts w:ascii="Times New Roman" w:hAnsi="Times New Roman" w:cs="Times New Roman"/>
          <w:sz w:val="28"/>
          <w:szCs w:val="28"/>
        </w:rPr>
      </w:pP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006074B1" w:rsidRPr="00C75377">
        <w:rPr>
          <w:rFonts w:ascii="Times New Roman" w:hAnsi="Times New Roman" w:cs="Times New Roman"/>
          <w:sz w:val="28"/>
          <w:szCs w:val="28"/>
        </w:rPr>
        <w:t>группа РЛБ-2</w:t>
      </w:r>
      <w:r w:rsidRPr="00C75377">
        <w:rPr>
          <w:rFonts w:ascii="Times New Roman" w:hAnsi="Times New Roman" w:cs="Times New Roman"/>
          <w:sz w:val="28"/>
          <w:szCs w:val="28"/>
        </w:rPr>
        <w:t>3</w:t>
      </w:r>
    </w:p>
    <w:p w:rsidR="00767E72" w:rsidRPr="00C75377" w:rsidRDefault="00767E72" w:rsidP="009D0A1C">
      <w:pPr>
        <w:rPr>
          <w:rFonts w:ascii="Times New Roman" w:hAnsi="Times New Roman" w:cs="Times New Roman"/>
          <w:sz w:val="28"/>
          <w:szCs w:val="28"/>
        </w:rPr>
      </w:pP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t>Мачеева Елена Евгеньевна.</w:t>
      </w:r>
    </w:p>
    <w:p w:rsidR="00767E72" w:rsidRPr="00C75377" w:rsidRDefault="00767E72" w:rsidP="009D0A1C">
      <w:pPr>
        <w:rPr>
          <w:rFonts w:ascii="Times New Roman" w:hAnsi="Times New Roman" w:cs="Times New Roman"/>
          <w:b/>
          <w:sz w:val="28"/>
          <w:szCs w:val="28"/>
        </w:rPr>
      </w:pPr>
    </w:p>
    <w:p w:rsidR="00767E72" w:rsidRPr="00C75377" w:rsidRDefault="00F16EAE" w:rsidP="009D0A1C">
      <w:pPr>
        <w:rPr>
          <w:rFonts w:ascii="Times New Roman" w:hAnsi="Times New Roman" w:cs="Times New Roman"/>
          <w:sz w:val="28"/>
          <w:szCs w:val="28"/>
        </w:rPr>
      </w:pPr>
      <w:r w:rsidRPr="00C75377">
        <w:rPr>
          <w:rFonts w:ascii="Times New Roman" w:hAnsi="Times New Roman" w:cs="Times New Roman"/>
          <w:b/>
          <w:sz w:val="28"/>
          <w:szCs w:val="28"/>
        </w:rPr>
        <w:tab/>
      </w:r>
      <w:r w:rsidRPr="00C75377">
        <w:rPr>
          <w:rFonts w:ascii="Times New Roman" w:hAnsi="Times New Roman" w:cs="Times New Roman"/>
          <w:b/>
          <w:sz w:val="28"/>
          <w:szCs w:val="28"/>
        </w:rPr>
        <w:tab/>
      </w:r>
      <w:r w:rsidRPr="00C75377">
        <w:rPr>
          <w:rFonts w:ascii="Times New Roman" w:hAnsi="Times New Roman" w:cs="Times New Roman"/>
          <w:b/>
          <w:sz w:val="28"/>
          <w:szCs w:val="28"/>
        </w:rPr>
        <w:tab/>
      </w:r>
      <w:r w:rsidRPr="00C75377">
        <w:rPr>
          <w:rFonts w:ascii="Times New Roman" w:hAnsi="Times New Roman" w:cs="Times New Roman"/>
          <w:b/>
          <w:sz w:val="28"/>
          <w:szCs w:val="28"/>
        </w:rPr>
        <w:tab/>
      </w:r>
      <w:r w:rsidRPr="00C75377">
        <w:rPr>
          <w:rFonts w:ascii="Times New Roman" w:hAnsi="Times New Roman" w:cs="Times New Roman"/>
          <w:b/>
          <w:sz w:val="28"/>
          <w:szCs w:val="28"/>
        </w:rPr>
        <w:tab/>
      </w:r>
      <w:r w:rsidRPr="00C75377">
        <w:rPr>
          <w:rFonts w:ascii="Times New Roman" w:hAnsi="Times New Roman" w:cs="Times New Roman"/>
          <w:b/>
          <w:sz w:val="28"/>
          <w:szCs w:val="28"/>
        </w:rPr>
        <w:tab/>
      </w:r>
      <w:r w:rsidRPr="00C75377">
        <w:rPr>
          <w:rFonts w:ascii="Times New Roman" w:hAnsi="Times New Roman" w:cs="Times New Roman"/>
          <w:b/>
          <w:sz w:val="28"/>
          <w:szCs w:val="28"/>
        </w:rPr>
        <w:tab/>
      </w:r>
      <w:r w:rsidRPr="00C75377">
        <w:rPr>
          <w:rFonts w:ascii="Times New Roman" w:hAnsi="Times New Roman" w:cs="Times New Roman"/>
          <w:sz w:val="28"/>
          <w:szCs w:val="28"/>
        </w:rPr>
        <w:t>Научный руководитель:</w:t>
      </w:r>
    </w:p>
    <w:p w:rsidR="00F16EAE" w:rsidRPr="00C75377" w:rsidRDefault="00F16EAE" w:rsidP="009D0A1C">
      <w:pPr>
        <w:rPr>
          <w:rFonts w:ascii="Times New Roman" w:hAnsi="Times New Roman" w:cs="Times New Roman"/>
          <w:sz w:val="28"/>
          <w:szCs w:val="28"/>
        </w:rPr>
      </w:pP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p>
    <w:p w:rsidR="00F16EAE" w:rsidRPr="00C75377" w:rsidRDefault="00F16EAE" w:rsidP="009D0A1C">
      <w:pPr>
        <w:rPr>
          <w:rFonts w:ascii="Times New Roman" w:hAnsi="Times New Roman" w:cs="Times New Roman"/>
          <w:sz w:val="28"/>
          <w:szCs w:val="28"/>
        </w:rPr>
      </w:pP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r w:rsidRPr="00C75377">
        <w:rPr>
          <w:rFonts w:ascii="Times New Roman" w:hAnsi="Times New Roman" w:cs="Times New Roman"/>
          <w:sz w:val="28"/>
          <w:szCs w:val="28"/>
        </w:rPr>
        <w:tab/>
      </w: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6074B1" w:rsidP="00567082">
      <w:pPr>
        <w:ind w:left="2124" w:firstLine="708"/>
        <w:rPr>
          <w:rFonts w:ascii="Times New Roman" w:hAnsi="Times New Roman" w:cs="Times New Roman"/>
          <w:sz w:val="28"/>
          <w:szCs w:val="28"/>
        </w:rPr>
      </w:pPr>
      <w:r w:rsidRPr="00C75377">
        <w:rPr>
          <w:rFonts w:ascii="Times New Roman" w:hAnsi="Times New Roman" w:cs="Times New Roman"/>
          <w:sz w:val="28"/>
          <w:szCs w:val="28"/>
        </w:rPr>
        <w:t>Волгоград 2014</w:t>
      </w:r>
      <w:r w:rsidR="00567082" w:rsidRPr="00C75377">
        <w:rPr>
          <w:rFonts w:ascii="Times New Roman" w:hAnsi="Times New Roman" w:cs="Times New Roman"/>
          <w:sz w:val="28"/>
          <w:szCs w:val="28"/>
        </w:rPr>
        <w:t>.</w:t>
      </w:r>
    </w:p>
    <w:p w:rsidR="00241C7C" w:rsidRPr="00C75377" w:rsidRDefault="00241C7C" w:rsidP="009D0A1C">
      <w:pPr>
        <w:rPr>
          <w:rFonts w:ascii="Times New Roman" w:hAnsi="Times New Roman" w:cs="Times New Roman"/>
          <w:b/>
          <w:sz w:val="28"/>
          <w:szCs w:val="28"/>
        </w:rPr>
      </w:pPr>
      <w:r w:rsidRPr="00C75377">
        <w:rPr>
          <w:rFonts w:ascii="Times New Roman" w:hAnsi="Times New Roman" w:cs="Times New Roman"/>
          <w:b/>
          <w:sz w:val="28"/>
          <w:szCs w:val="28"/>
        </w:rPr>
        <w:t>Содержание.</w:t>
      </w:r>
    </w:p>
    <w:p w:rsidR="00241C7C" w:rsidRPr="00C75377" w:rsidRDefault="00241C7C" w:rsidP="009D0A1C">
      <w:pPr>
        <w:rPr>
          <w:rFonts w:ascii="Times New Roman" w:hAnsi="Times New Roman" w:cs="Times New Roman"/>
          <w:sz w:val="28"/>
          <w:szCs w:val="28"/>
        </w:rPr>
      </w:pPr>
      <w:r w:rsidRPr="00C75377">
        <w:rPr>
          <w:rFonts w:ascii="Times New Roman" w:hAnsi="Times New Roman" w:cs="Times New Roman"/>
          <w:sz w:val="28"/>
          <w:szCs w:val="28"/>
        </w:rPr>
        <w:t>Введение</w:t>
      </w:r>
    </w:p>
    <w:p w:rsidR="00241C7C" w:rsidRPr="00C75377" w:rsidRDefault="00241C7C" w:rsidP="009D0A1C">
      <w:pPr>
        <w:rPr>
          <w:rFonts w:ascii="Times New Roman" w:hAnsi="Times New Roman" w:cs="Times New Roman"/>
          <w:sz w:val="28"/>
          <w:szCs w:val="28"/>
        </w:rPr>
      </w:pPr>
      <w:r w:rsidRPr="00C75377">
        <w:rPr>
          <w:rFonts w:ascii="Times New Roman" w:hAnsi="Times New Roman" w:cs="Times New Roman"/>
          <w:sz w:val="28"/>
          <w:szCs w:val="28"/>
        </w:rPr>
        <w:lastRenderedPageBreak/>
        <w:t>Глава 1</w:t>
      </w:r>
    </w:p>
    <w:p w:rsidR="00241C7C" w:rsidRPr="00C75377" w:rsidRDefault="00241C7C" w:rsidP="009D0A1C">
      <w:pPr>
        <w:rPr>
          <w:rFonts w:ascii="Times New Roman" w:hAnsi="Times New Roman" w:cs="Times New Roman"/>
          <w:sz w:val="28"/>
          <w:szCs w:val="28"/>
        </w:rPr>
      </w:pPr>
      <w:r w:rsidRPr="00C75377">
        <w:rPr>
          <w:rFonts w:ascii="Times New Roman" w:hAnsi="Times New Roman" w:cs="Times New Roman"/>
          <w:sz w:val="28"/>
          <w:szCs w:val="28"/>
        </w:rPr>
        <w:t>Глава 2</w:t>
      </w:r>
    </w:p>
    <w:p w:rsidR="00241C7C" w:rsidRPr="00C75377" w:rsidRDefault="00241C7C" w:rsidP="009D0A1C">
      <w:pPr>
        <w:rPr>
          <w:rFonts w:ascii="Times New Roman" w:hAnsi="Times New Roman" w:cs="Times New Roman"/>
          <w:sz w:val="28"/>
          <w:szCs w:val="28"/>
        </w:rPr>
      </w:pPr>
      <w:r w:rsidRPr="00C75377">
        <w:rPr>
          <w:rFonts w:ascii="Times New Roman" w:hAnsi="Times New Roman" w:cs="Times New Roman"/>
          <w:sz w:val="28"/>
          <w:szCs w:val="28"/>
        </w:rPr>
        <w:t>Глава 3</w:t>
      </w:r>
    </w:p>
    <w:p w:rsidR="00241C7C" w:rsidRPr="00C75377" w:rsidRDefault="00241C7C" w:rsidP="009D0A1C">
      <w:pPr>
        <w:rPr>
          <w:rFonts w:ascii="Times New Roman" w:hAnsi="Times New Roman" w:cs="Times New Roman"/>
          <w:sz w:val="28"/>
          <w:szCs w:val="28"/>
        </w:rPr>
      </w:pPr>
      <w:r w:rsidRPr="00C75377">
        <w:rPr>
          <w:rFonts w:ascii="Times New Roman" w:hAnsi="Times New Roman" w:cs="Times New Roman"/>
          <w:sz w:val="28"/>
          <w:szCs w:val="28"/>
        </w:rPr>
        <w:t>Глава 4</w:t>
      </w:r>
    </w:p>
    <w:p w:rsidR="00241C7C" w:rsidRPr="00C75377" w:rsidRDefault="00241C7C" w:rsidP="009D0A1C">
      <w:pPr>
        <w:rPr>
          <w:rFonts w:ascii="Times New Roman" w:hAnsi="Times New Roman" w:cs="Times New Roman"/>
          <w:sz w:val="28"/>
          <w:szCs w:val="28"/>
        </w:rPr>
      </w:pPr>
      <w:r w:rsidRPr="00C75377">
        <w:rPr>
          <w:rFonts w:ascii="Times New Roman" w:hAnsi="Times New Roman" w:cs="Times New Roman"/>
          <w:sz w:val="28"/>
          <w:szCs w:val="28"/>
        </w:rPr>
        <w:t>Глава 5</w:t>
      </w:r>
    </w:p>
    <w:p w:rsidR="00241C7C" w:rsidRPr="00C75377" w:rsidRDefault="00241C7C" w:rsidP="009D0A1C">
      <w:pPr>
        <w:rPr>
          <w:rFonts w:ascii="Times New Roman" w:hAnsi="Times New Roman" w:cs="Times New Roman"/>
          <w:sz w:val="28"/>
          <w:szCs w:val="28"/>
        </w:rPr>
      </w:pPr>
      <w:r w:rsidRPr="00C75377">
        <w:rPr>
          <w:rFonts w:ascii="Times New Roman" w:hAnsi="Times New Roman" w:cs="Times New Roman"/>
          <w:sz w:val="28"/>
          <w:szCs w:val="28"/>
        </w:rPr>
        <w:t>Глава 6</w:t>
      </w:r>
    </w:p>
    <w:p w:rsidR="00241C7C" w:rsidRPr="00C75377" w:rsidRDefault="00241C7C" w:rsidP="009D0A1C">
      <w:pPr>
        <w:rPr>
          <w:rFonts w:ascii="Times New Roman" w:hAnsi="Times New Roman" w:cs="Times New Roman"/>
          <w:sz w:val="28"/>
          <w:szCs w:val="28"/>
        </w:rPr>
      </w:pPr>
      <w:r w:rsidRPr="00C75377">
        <w:rPr>
          <w:rFonts w:ascii="Times New Roman" w:hAnsi="Times New Roman" w:cs="Times New Roman"/>
          <w:sz w:val="28"/>
          <w:szCs w:val="28"/>
        </w:rPr>
        <w:t>Глава 7</w:t>
      </w:r>
    </w:p>
    <w:p w:rsidR="00241C7C" w:rsidRPr="00C75377" w:rsidRDefault="00241C7C" w:rsidP="009D0A1C">
      <w:pPr>
        <w:rPr>
          <w:rFonts w:ascii="Times New Roman" w:hAnsi="Times New Roman" w:cs="Times New Roman"/>
          <w:sz w:val="28"/>
          <w:szCs w:val="28"/>
        </w:rPr>
      </w:pPr>
      <w:r w:rsidRPr="00C75377">
        <w:rPr>
          <w:rFonts w:ascii="Times New Roman" w:hAnsi="Times New Roman" w:cs="Times New Roman"/>
          <w:sz w:val="28"/>
          <w:szCs w:val="28"/>
        </w:rPr>
        <w:t>Заключение</w:t>
      </w:r>
    </w:p>
    <w:p w:rsidR="00241C7C" w:rsidRPr="00C75377" w:rsidRDefault="00767E72" w:rsidP="009D0A1C">
      <w:pPr>
        <w:rPr>
          <w:rFonts w:ascii="Times New Roman" w:hAnsi="Times New Roman" w:cs="Times New Roman"/>
          <w:sz w:val="28"/>
          <w:szCs w:val="28"/>
        </w:rPr>
      </w:pPr>
      <w:r w:rsidRPr="00C75377">
        <w:rPr>
          <w:rFonts w:ascii="Times New Roman" w:hAnsi="Times New Roman" w:cs="Times New Roman"/>
          <w:sz w:val="28"/>
          <w:szCs w:val="28"/>
        </w:rPr>
        <w:t>Список литературы</w:t>
      </w:r>
    </w:p>
    <w:p w:rsidR="00241C7C" w:rsidRPr="00C75377" w:rsidRDefault="00241C7C" w:rsidP="009D0A1C">
      <w:pPr>
        <w:rPr>
          <w:rFonts w:ascii="Times New Roman" w:hAnsi="Times New Roman" w:cs="Times New Roman"/>
          <w:b/>
          <w:sz w:val="28"/>
          <w:szCs w:val="28"/>
        </w:rPr>
      </w:pPr>
    </w:p>
    <w:p w:rsidR="00241C7C" w:rsidRPr="00C75377" w:rsidRDefault="00241C7C" w:rsidP="009D0A1C">
      <w:pPr>
        <w:rPr>
          <w:rFonts w:ascii="Times New Roman" w:hAnsi="Times New Roman" w:cs="Times New Roman"/>
          <w:b/>
          <w:sz w:val="28"/>
          <w:szCs w:val="28"/>
        </w:rPr>
      </w:pPr>
    </w:p>
    <w:p w:rsidR="00241C7C" w:rsidRPr="00C75377" w:rsidRDefault="00241C7C" w:rsidP="009D0A1C">
      <w:pPr>
        <w:rPr>
          <w:rFonts w:ascii="Times New Roman" w:hAnsi="Times New Roman" w:cs="Times New Roman"/>
          <w:b/>
          <w:sz w:val="28"/>
          <w:szCs w:val="28"/>
        </w:rPr>
      </w:pPr>
    </w:p>
    <w:p w:rsidR="00241C7C" w:rsidRPr="00C75377" w:rsidRDefault="00241C7C"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767E72" w:rsidRPr="00C75377" w:rsidRDefault="00767E72" w:rsidP="009D0A1C">
      <w:pPr>
        <w:rPr>
          <w:rFonts w:ascii="Times New Roman" w:hAnsi="Times New Roman" w:cs="Times New Roman"/>
          <w:b/>
          <w:sz w:val="28"/>
          <w:szCs w:val="28"/>
        </w:rPr>
      </w:pPr>
    </w:p>
    <w:p w:rsidR="00490A1A" w:rsidRPr="00C75377" w:rsidRDefault="00490A1A" w:rsidP="009D0A1C">
      <w:pPr>
        <w:rPr>
          <w:rFonts w:ascii="Times New Roman" w:hAnsi="Times New Roman" w:cs="Times New Roman"/>
          <w:b/>
          <w:sz w:val="28"/>
          <w:szCs w:val="28"/>
        </w:rPr>
      </w:pPr>
      <w:r w:rsidRPr="00C75377">
        <w:rPr>
          <w:rFonts w:ascii="Times New Roman" w:hAnsi="Times New Roman" w:cs="Times New Roman"/>
          <w:b/>
          <w:sz w:val="28"/>
          <w:szCs w:val="28"/>
        </w:rPr>
        <w:t>Введение</w:t>
      </w:r>
    </w:p>
    <w:p w:rsidR="006074B1" w:rsidRPr="00C75377" w:rsidRDefault="006074B1" w:rsidP="006D750E">
      <w:pPr>
        <w:ind w:firstLine="708"/>
        <w:rPr>
          <w:rFonts w:ascii="Times New Roman" w:hAnsi="Times New Roman" w:cs="Times New Roman"/>
          <w:b/>
          <w:sz w:val="28"/>
          <w:szCs w:val="28"/>
        </w:rPr>
      </w:pPr>
      <w:r w:rsidRPr="00C75377">
        <w:rPr>
          <w:rFonts w:ascii="Times New Roman" w:hAnsi="Times New Roman" w:cs="Times New Roman"/>
          <w:sz w:val="28"/>
          <w:szCs w:val="28"/>
        </w:rPr>
        <w:lastRenderedPageBreak/>
        <w:t>Педагогическая технология в образование</w:t>
      </w:r>
      <w:r w:rsidR="00490A1A" w:rsidRPr="00C75377">
        <w:rPr>
          <w:rFonts w:ascii="Times New Roman" w:hAnsi="Times New Roman" w:cs="Times New Roman"/>
          <w:sz w:val="28"/>
          <w:szCs w:val="28"/>
        </w:rPr>
        <w:t xml:space="preserve"> — </w:t>
      </w:r>
      <w:r w:rsidRPr="00C75377">
        <w:rPr>
          <w:rFonts w:ascii="Times New Roman" w:hAnsi="Times New Roman" w:cs="Times New Roman"/>
          <w:sz w:val="28"/>
          <w:szCs w:val="28"/>
        </w:rPr>
        <w:t>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w:t>
      </w:r>
      <w:r w:rsidRPr="00C75377">
        <w:rPr>
          <w:rFonts w:ascii="Times New Roman" w:hAnsi="Times New Roman" w:cs="Times New Roman"/>
          <w:b/>
          <w:sz w:val="28"/>
          <w:szCs w:val="28"/>
        </w:rPr>
        <w:t xml:space="preserve"> </w:t>
      </w:r>
    </w:p>
    <w:p w:rsidR="009D0A1C" w:rsidRPr="00C75377" w:rsidRDefault="009D0A1C" w:rsidP="009D0A1C">
      <w:pPr>
        <w:rPr>
          <w:rFonts w:ascii="Times New Roman" w:hAnsi="Times New Roman" w:cs="Times New Roman"/>
          <w:sz w:val="28"/>
          <w:szCs w:val="28"/>
        </w:rPr>
      </w:pPr>
      <w:r w:rsidRPr="00C75377">
        <w:rPr>
          <w:rFonts w:ascii="Times New Roman" w:hAnsi="Times New Roman" w:cs="Times New Roman"/>
          <w:b/>
          <w:sz w:val="28"/>
          <w:szCs w:val="28"/>
        </w:rPr>
        <w:t>Объект исследования</w:t>
      </w:r>
      <w:r w:rsidRPr="00C75377">
        <w:rPr>
          <w:rFonts w:ascii="Times New Roman" w:hAnsi="Times New Roman" w:cs="Times New Roman"/>
          <w:sz w:val="28"/>
          <w:szCs w:val="28"/>
        </w:rPr>
        <w:t>:</w:t>
      </w:r>
      <w:r w:rsidR="006074B1" w:rsidRPr="00C75377">
        <w:rPr>
          <w:rFonts w:ascii="Times New Roman" w:hAnsi="Times New Roman" w:cs="Times New Roman"/>
          <w:sz w:val="28"/>
          <w:szCs w:val="28"/>
        </w:rPr>
        <w:t xml:space="preserve"> образовательной технологии и учащимися</w:t>
      </w:r>
      <w:r w:rsidRPr="00C75377">
        <w:rPr>
          <w:rFonts w:ascii="Times New Roman" w:hAnsi="Times New Roman" w:cs="Times New Roman"/>
          <w:sz w:val="28"/>
          <w:szCs w:val="28"/>
        </w:rPr>
        <w:t>.</w:t>
      </w:r>
    </w:p>
    <w:p w:rsidR="009D0A1C" w:rsidRPr="00C75377" w:rsidRDefault="009D0A1C" w:rsidP="009D0A1C">
      <w:pPr>
        <w:rPr>
          <w:rFonts w:ascii="Times New Roman" w:hAnsi="Times New Roman" w:cs="Times New Roman"/>
          <w:sz w:val="28"/>
          <w:szCs w:val="28"/>
        </w:rPr>
      </w:pPr>
      <w:r w:rsidRPr="00C75377">
        <w:rPr>
          <w:rFonts w:ascii="Times New Roman" w:hAnsi="Times New Roman" w:cs="Times New Roman"/>
          <w:b/>
          <w:sz w:val="28"/>
          <w:szCs w:val="28"/>
        </w:rPr>
        <w:t>Предмет исследования</w:t>
      </w:r>
      <w:r w:rsidRPr="00C75377">
        <w:rPr>
          <w:rFonts w:ascii="Times New Roman" w:hAnsi="Times New Roman" w:cs="Times New Roman"/>
          <w:sz w:val="28"/>
          <w:szCs w:val="28"/>
        </w:rPr>
        <w:t>: наблюдение</w:t>
      </w:r>
      <w:r w:rsidR="006074B1" w:rsidRPr="00C75377">
        <w:rPr>
          <w:rFonts w:ascii="Times New Roman" w:hAnsi="Times New Roman" w:cs="Times New Roman"/>
          <w:sz w:val="28"/>
          <w:szCs w:val="28"/>
        </w:rPr>
        <w:t xml:space="preserve"> за взаимодействиями образовательных технологий с учащимися</w:t>
      </w:r>
      <w:r w:rsidRPr="00C75377">
        <w:rPr>
          <w:rFonts w:ascii="Times New Roman" w:hAnsi="Times New Roman" w:cs="Times New Roman"/>
          <w:sz w:val="28"/>
          <w:szCs w:val="28"/>
        </w:rPr>
        <w:t>.</w:t>
      </w:r>
    </w:p>
    <w:p w:rsidR="009D0A1C" w:rsidRPr="00C75377" w:rsidRDefault="009D0A1C" w:rsidP="009D0A1C">
      <w:pPr>
        <w:rPr>
          <w:rFonts w:ascii="Times New Roman" w:hAnsi="Times New Roman" w:cs="Times New Roman"/>
          <w:sz w:val="28"/>
          <w:szCs w:val="28"/>
        </w:rPr>
      </w:pPr>
      <w:r w:rsidRPr="00C75377">
        <w:rPr>
          <w:rFonts w:ascii="Times New Roman" w:hAnsi="Times New Roman" w:cs="Times New Roman"/>
          <w:b/>
          <w:sz w:val="28"/>
          <w:szCs w:val="28"/>
        </w:rPr>
        <w:t>Цель исследования</w:t>
      </w:r>
      <w:r w:rsidRPr="00C75377">
        <w:rPr>
          <w:rFonts w:ascii="Times New Roman" w:hAnsi="Times New Roman" w:cs="Times New Roman"/>
          <w:sz w:val="28"/>
          <w:szCs w:val="28"/>
        </w:rPr>
        <w:t xml:space="preserve">: получение информации </w:t>
      </w:r>
      <w:r w:rsidR="006074B1" w:rsidRPr="00C75377">
        <w:rPr>
          <w:rFonts w:ascii="Times New Roman" w:hAnsi="Times New Roman" w:cs="Times New Roman"/>
          <w:sz w:val="28"/>
          <w:szCs w:val="28"/>
        </w:rPr>
        <w:t xml:space="preserve">по взаимодействию информационных образовательных технологий с учащимися </w:t>
      </w:r>
      <w:r w:rsidRPr="00C75377">
        <w:rPr>
          <w:rFonts w:ascii="Times New Roman" w:hAnsi="Times New Roman" w:cs="Times New Roman"/>
          <w:sz w:val="28"/>
          <w:szCs w:val="28"/>
        </w:rPr>
        <w:t>.</w:t>
      </w:r>
    </w:p>
    <w:p w:rsidR="009D0A1C" w:rsidRPr="00C75377" w:rsidRDefault="009D0A1C" w:rsidP="009D0A1C">
      <w:pPr>
        <w:rPr>
          <w:rFonts w:ascii="Times New Roman" w:hAnsi="Times New Roman" w:cs="Times New Roman"/>
          <w:sz w:val="28"/>
          <w:szCs w:val="28"/>
        </w:rPr>
      </w:pPr>
      <w:r w:rsidRPr="00C75377">
        <w:rPr>
          <w:rFonts w:ascii="Times New Roman" w:hAnsi="Times New Roman" w:cs="Times New Roman"/>
          <w:b/>
          <w:sz w:val="28"/>
          <w:szCs w:val="28"/>
        </w:rPr>
        <w:t>Задачи исследования</w:t>
      </w:r>
      <w:r w:rsidRPr="00C75377">
        <w:rPr>
          <w:rFonts w:ascii="Times New Roman" w:hAnsi="Times New Roman" w:cs="Times New Roman"/>
          <w:sz w:val="28"/>
          <w:szCs w:val="28"/>
        </w:rPr>
        <w:t>:</w:t>
      </w:r>
    </w:p>
    <w:p w:rsidR="009D0A1C" w:rsidRPr="00C75377" w:rsidRDefault="006D750E" w:rsidP="009D0A1C">
      <w:pPr>
        <w:rPr>
          <w:rFonts w:ascii="Times New Roman" w:hAnsi="Times New Roman" w:cs="Times New Roman"/>
          <w:sz w:val="28"/>
          <w:szCs w:val="28"/>
        </w:rPr>
      </w:pPr>
      <w:r w:rsidRPr="00C75377">
        <w:rPr>
          <w:rFonts w:ascii="Times New Roman" w:hAnsi="Times New Roman" w:cs="Times New Roman"/>
          <w:sz w:val="28"/>
          <w:szCs w:val="28"/>
        </w:rPr>
        <w:t>1) </w:t>
      </w:r>
      <w:r w:rsidR="009D0A1C" w:rsidRPr="00C75377">
        <w:rPr>
          <w:rFonts w:ascii="Times New Roman" w:hAnsi="Times New Roman" w:cs="Times New Roman"/>
          <w:sz w:val="28"/>
          <w:szCs w:val="28"/>
        </w:rPr>
        <w:t xml:space="preserve">Выявить этапы </w:t>
      </w:r>
      <w:r w:rsidR="006074B1" w:rsidRPr="00C75377">
        <w:rPr>
          <w:rFonts w:ascii="Times New Roman" w:hAnsi="Times New Roman" w:cs="Times New Roman"/>
          <w:sz w:val="28"/>
          <w:szCs w:val="28"/>
        </w:rPr>
        <w:t>развития информационных образовательных технологий</w:t>
      </w:r>
      <w:r w:rsidR="009D0A1C" w:rsidRPr="00C75377">
        <w:rPr>
          <w:rFonts w:ascii="Times New Roman" w:hAnsi="Times New Roman" w:cs="Times New Roman"/>
          <w:sz w:val="28"/>
          <w:szCs w:val="28"/>
        </w:rPr>
        <w:t>;</w:t>
      </w:r>
    </w:p>
    <w:p w:rsidR="009D0A1C" w:rsidRPr="00C75377" w:rsidRDefault="006D750E" w:rsidP="009D0A1C">
      <w:pPr>
        <w:rPr>
          <w:rFonts w:ascii="Times New Roman" w:hAnsi="Times New Roman" w:cs="Times New Roman"/>
          <w:sz w:val="28"/>
          <w:szCs w:val="28"/>
        </w:rPr>
      </w:pPr>
      <w:r w:rsidRPr="00C75377">
        <w:rPr>
          <w:rFonts w:ascii="Times New Roman" w:hAnsi="Times New Roman" w:cs="Times New Roman"/>
          <w:sz w:val="28"/>
          <w:szCs w:val="28"/>
        </w:rPr>
        <w:t>2) </w:t>
      </w:r>
      <w:r w:rsidR="009D0A1C" w:rsidRPr="00C75377">
        <w:rPr>
          <w:rFonts w:ascii="Times New Roman" w:hAnsi="Times New Roman" w:cs="Times New Roman"/>
          <w:sz w:val="28"/>
          <w:szCs w:val="28"/>
        </w:rPr>
        <w:t xml:space="preserve">Узнать, что является главным источником </w:t>
      </w:r>
      <w:r w:rsidR="0034649F" w:rsidRPr="00C75377">
        <w:rPr>
          <w:rFonts w:ascii="Times New Roman" w:hAnsi="Times New Roman" w:cs="Times New Roman"/>
          <w:sz w:val="28"/>
          <w:szCs w:val="28"/>
        </w:rPr>
        <w:t>взаимодействие образовательных технологий с учащимися</w:t>
      </w:r>
      <w:r w:rsidR="009D0A1C" w:rsidRPr="00C75377">
        <w:rPr>
          <w:rFonts w:ascii="Times New Roman" w:hAnsi="Times New Roman" w:cs="Times New Roman"/>
          <w:sz w:val="28"/>
          <w:szCs w:val="28"/>
        </w:rPr>
        <w:t>;</w:t>
      </w:r>
    </w:p>
    <w:p w:rsidR="009D0A1C" w:rsidRPr="00C75377" w:rsidRDefault="006D750E" w:rsidP="009D0A1C">
      <w:pPr>
        <w:rPr>
          <w:rFonts w:ascii="Times New Roman" w:hAnsi="Times New Roman" w:cs="Times New Roman"/>
          <w:sz w:val="28"/>
          <w:szCs w:val="28"/>
        </w:rPr>
      </w:pPr>
      <w:r w:rsidRPr="00C75377">
        <w:rPr>
          <w:rFonts w:ascii="Times New Roman" w:hAnsi="Times New Roman" w:cs="Times New Roman"/>
          <w:sz w:val="28"/>
          <w:szCs w:val="28"/>
        </w:rPr>
        <w:t>3) </w:t>
      </w:r>
      <w:r w:rsidR="009D0A1C" w:rsidRPr="00C75377">
        <w:rPr>
          <w:rFonts w:ascii="Times New Roman" w:hAnsi="Times New Roman" w:cs="Times New Roman"/>
          <w:sz w:val="28"/>
          <w:szCs w:val="28"/>
        </w:rPr>
        <w:t xml:space="preserve">Выявить </w:t>
      </w:r>
      <w:r w:rsidR="0034649F" w:rsidRPr="00C75377">
        <w:rPr>
          <w:rFonts w:ascii="Times New Roman" w:hAnsi="Times New Roman" w:cs="Times New Roman"/>
          <w:sz w:val="28"/>
          <w:szCs w:val="28"/>
        </w:rPr>
        <w:t>плюсы и минусы влияния информационных образовательных технологий на учащихся.</w:t>
      </w:r>
    </w:p>
    <w:p w:rsidR="00EC73C8" w:rsidRPr="00C75377" w:rsidRDefault="00EC73C8"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490A1A" w:rsidRPr="00C75377" w:rsidRDefault="00490A1A" w:rsidP="00EC73C8">
      <w:pPr>
        <w:rPr>
          <w:rFonts w:ascii="Times New Roman" w:hAnsi="Times New Roman" w:cs="Times New Roman"/>
          <w:sz w:val="28"/>
          <w:szCs w:val="28"/>
        </w:rPr>
      </w:pPr>
    </w:p>
    <w:p w:rsidR="00750A4C" w:rsidRPr="00C75377" w:rsidRDefault="00750A4C" w:rsidP="00750A4C">
      <w:pPr>
        <w:jc w:val="both"/>
        <w:rPr>
          <w:rFonts w:ascii="Times New Roman" w:hAnsi="Times New Roman" w:cs="Times New Roman"/>
          <w:sz w:val="28"/>
          <w:szCs w:val="28"/>
        </w:rPr>
      </w:pPr>
    </w:p>
    <w:p w:rsidR="00750A4C" w:rsidRPr="00C75377" w:rsidRDefault="00750A4C" w:rsidP="00750A4C">
      <w:pPr>
        <w:jc w:val="both"/>
        <w:rPr>
          <w:rFonts w:ascii="Times New Roman" w:hAnsi="Times New Roman" w:cs="Times New Roman"/>
          <w:b/>
          <w:sz w:val="28"/>
          <w:szCs w:val="28"/>
        </w:rPr>
      </w:pPr>
      <w:r w:rsidRPr="00C75377">
        <w:rPr>
          <w:rFonts w:ascii="Times New Roman" w:hAnsi="Times New Roman" w:cs="Times New Roman"/>
          <w:b/>
          <w:sz w:val="28"/>
          <w:szCs w:val="28"/>
        </w:rPr>
        <w:t>Глава 1.</w:t>
      </w:r>
    </w:p>
    <w:p w:rsidR="00750A4C" w:rsidRPr="00C75377" w:rsidRDefault="00750A4C" w:rsidP="00750A4C">
      <w:pPr>
        <w:jc w:val="both"/>
        <w:rPr>
          <w:rFonts w:ascii="Times New Roman" w:hAnsi="Times New Roman" w:cs="Times New Roman"/>
          <w:b/>
          <w:sz w:val="28"/>
          <w:szCs w:val="28"/>
        </w:rPr>
      </w:pPr>
      <w:r w:rsidRPr="00C75377">
        <w:rPr>
          <w:rFonts w:ascii="Times New Roman" w:hAnsi="Times New Roman" w:cs="Times New Roman"/>
          <w:b/>
          <w:sz w:val="28"/>
          <w:szCs w:val="28"/>
        </w:rPr>
        <w:lastRenderedPageBreak/>
        <w:t>Компьютер как средство повышения эффективности педагогической деятельности.</w:t>
      </w:r>
    </w:p>
    <w:p w:rsidR="00750A4C" w:rsidRPr="00C75377" w:rsidRDefault="00750A4C" w:rsidP="00750A4C">
      <w:pPr>
        <w:jc w:val="both"/>
        <w:rPr>
          <w:rFonts w:ascii="Times New Roman" w:hAnsi="Times New Roman" w:cs="Times New Roman"/>
          <w:sz w:val="28"/>
          <w:szCs w:val="28"/>
        </w:rPr>
      </w:pPr>
      <w:r w:rsidRPr="00C75377">
        <w:rPr>
          <w:rFonts w:ascii="Times New Roman" w:hAnsi="Times New Roman" w:cs="Times New Roman"/>
          <w:sz w:val="28"/>
          <w:szCs w:val="28"/>
        </w:rPr>
        <w:t>Именно в этом своем качестве компьютер и информатика рассматриваются как такой компонент образовательной системы, который не только способен внести коренные преобразования в само понимание категории “средство” применительно к процессу образования, но и существенно повлиять на все остальные компоненты той или иной локальной образовательной системы: цели, содержание, методы и организационные формы обучения, воспитания и развития обучающихся в учебных заведениях любого уровня и профиля.</w:t>
      </w:r>
    </w:p>
    <w:p w:rsidR="00750A4C" w:rsidRPr="00C75377" w:rsidRDefault="00750A4C" w:rsidP="00750A4C">
      <w:pPr>
        <w:ind w:firstLine="708"/>
        <w:jc w:val="both"/>
        <w:rPr>
          <w:rFonts w:ascii="Times New Roman" w:hAnsi="Times New Roman" w:cs="Times New Roman"/>
          <w:sz w:val="28"/>
          <w:szCs w:val="28"/>
        </w:rPr>
      </w:pPr>
      <w:r w:rsidRPr="00C75377">
        <w:rPr>
          <w:rFonts w:ascii="Times New Roman" w:hAnsi="Times New Roman" w:cs="Times New Roman"/>
          <w:sz w:val="28"/>
          <w:szCs w:val="28"/>
        </w:rPr>
        <w:t>Компьютер как средство повышения эффективности научно-исследовательской деятельности в образовании. Современные научные исследования, тем более исследования междисциплинарные, комплексные, уже не могут быть успешными без всестороннего информационного обеспечения. Такое обеспечение предполагает поиск источников наиболее актуальной информации, соответствующей современному уровню содержания образования, отбор и избирательную оценку этой информации, ее хранение, обеспечивающее должный уровень классификации информации и свободу доступа к ней со стороны потенциальных потребителей, наконец оперативное представление необходимой информации пользователю по его запросам.</w:t>
      </w:r>
    </w:p>
    <w:p w:rsidR="00750A4C" w:rsidRPr="00C75377" w:rsidRDefault="00750A4C" w:rsidP="00750A4C">
      <w:pPr>
        <w:ind w:firstLine="708"/>
        <w:jc w:val="both"/>
        <w:rPr>
          <w:rFonts w:ascii="Times New Roman" w:hAnsi="Times New Roman" w:cs="Times New Roman"/>
          <w:sz w:val="28"/>
          <w:szCs w:val="28"/>
        </w:rPr>
      </w:pPr>
      <w:r w:rsidRPr="00C75377">
        <w:rPr>
          <w:rFonts w:ascii="Times New Roman" w:hAnsi="Times New Roman" w:cs="Times New Roman"/>
          <w:sz w:val="28"/>
          <w:szCs w:val="28"/>
        </w:rPr>
        <w:t>Компьютер и информатика как компонент системы образовательно-педагогического управления. Это направление информатизации связано с процессом принятия управленческих решений на всех уровнях образовательной деятельности — от повседневной работы по управлению учебным заведением до управления всей отраслью на федеральном и региональном уровнях. Для принятия оптимальных управленческих решений необходима самая разнообразная информация как фонового характера о тенденциях развития внешней социально-экономической и социокультурной среды, так и собственно образовательного характера.</w:t>
      </w:r>
    </w:p>
    <w:p w:rsidR="00750A4C" w:rsidRPr="00C75377" w:rsidRDefault="00750A4C" w:rsidP="00750A4C">
      <w:pPr>
        <w:ind w:firstLine="708"/>
        <w:jc w:val="both"/>
        <w:rPr>
          <w:rFonts w:ascii="Times New Roman" w:hAnsi="Times New Roman" w:cs="Times New Roman"/>
          <w:sz w:val="28"/>
          <w:szCs w:val="28"/>
        </w:rPr>
      </w:pPr>
      <w:r w:rsidRPr="00C75377">
        <w:rPr>
          <w:rFonts w:ascii="Times New Roman" w:hAnsi="Times New Roman" w:cs="Times New Roman"/>
          <w:sz w:val="28"/>
          <w:szCs w:val="28"/>
        </w:rPr>
        <w:t xml:space="preserve">Компьютер — сложное техническое устройство. Его образовательно-педагогические возможности во многом предопределяются техническими факторами, теми реальными достижениями в научно-технической сфере, которые придают компьютеру определенные свойства и позволяют ему выполнять с должным эффектом заданные функции, в том числе и функции, ориентированные на запросы системы образования. </w:t>
      </w:r>
    </w:p>
    <w:p w:rsidR="00750A4C" w:rsidRPr="00C75377" w:rsidRDefault="00750A4C" w:rsidP="00750A4C">
      <w:pPr>
        <w:jc w:val="both"/>
        <w:rPr>
          <w:rFonts w:ascii="Times New Roman" w:hAnsi="Times New Roman" w:cs="Times New Roman"/>
          <w:sz w:val="28"/>
          <w:szCs w:val="28"/>
        </w:rPr>
      </w:pPr>
    </w:p>
    <w:p w:rsidR="00750A4C" w:rsidRPr="00C75377" w:rsidRDefault="00750A4C" w:rsidP="00750A4C">
      <w:pPr>
        <w:jc w:val="both"/>
        <w:rPr>
          <w:rFonts w:ascii="Times New Roman" w:hAnsi="Times New Roman" w:cs="Times New Roman"/>
          <w:sz w:val="28"/>
          <w:szCs w:val="28"/>
        </w:rPr>
      </w:pPr>
      <w:r w:rsidRPr="00C75377">
        <w:rPr>
          <w:rFonts w:ascii="Times New Roman" w:hAnsi="Times New Roman" w:cs="Times New Roman"/>
          <w:sz w:val="28"/>
          <w:szCs w:val="28"/>
        </w:rPr>
        <w:t xml:space="preserve">За последние годы компьютеры и основанные на них информационные технологии существенно изменились. Достаточно динамичные и существенные преобразования в элементной базе компьютеров привели не </w:t>
      </w:r>
      <w:r w:rsidRPr="00C75377">
        <w:rPr>
          <w:rFonts w:ascii="Times New Roman" w:hAnsi="Times New Roman" w:cs="Times New Roman"/>
          <w:sz w:val="28"/>
          <w:szCs w:val="28"/>
        </w:rPr>
        <w:lastRenderedPageBreak/>
        <w:t>только к более широкому их использованию в образовательном процессе, но и к повышению надежности, точности и быстродействия их работы, расширению их функций от собственно вычислительных ко все более сложным, логическим, эвристическим, а в определенной мере творческим. Не использовать эти технические, информационно-коммуникативные возможности в образовательных целях было бы недопустимым просчетом. И не только в плане создания систем телекоммуникационного образовательно-педагогического обобщения и дистанционного обучения, но и в плане высших, пока еще прогностических, но уже достаточно ощутимых функций и задач образования — культурообразования, обеспечения образовательной поддержки процессу духовной конвергенции и интеграции социумов, ментальной совместимости людей и человеческих сообществ.</w:t>
      </w:r>
    </w:p>
    <w:p w:rsidR="00750A4C" w:rsidRPr="00C75377" w:rsidRDefault="00750A4C" w:rsidP="00750A4C">
      <w:pPr>
        <w:ind w:firstLine="708"/>
        <w:jc w:val="both"/>
        <w:rPr>
          <w:rFonts w:ascii="Times New Roman" w:hAnsi="Times New Roman" w:cs="Times New Roman"/>
          <w:sz w:val="28"/>
          <w:szCs w:val="28"/>
        </w:rPr>
      </w:pPr>
      <w:r w:rsidRPr="00C75377">
        <w:rPr>
          <w:rFonts w:ascii="Times New Roman" w:hAnsi="Times New Roman" w:cs="Times New Roman"/>
          <w:sz w:val="28"/>
          <w:szCs w:val="28"/>
        </w:rPr>
        <w:t>Известны многочисленные и вполне убедительные примеры, подтверждающие эффективность использования компьютеров на всех стадиях педагогического процесса:</w:t>
      </w:r>
    </w:p>
    <w:p w:rsidR="00750A4C" w:rsidRPr="00C75377" w:rsidRDefault="00750A4C" w:rsidP="00750A4C">
      <w:pPr>
        <w:jc w:val="both"/>
        <w:rPr>
          <w:rFonts w:ascii="Times New Roman" w:hAnsi="Times New Roman" w:cs="Times New Roman"/>
          <w:sz w:val="28"/>
          <w:szCs w:val="28"/>
        </w:rPr>
      </w:pPr>
      <w:r w:rsidRPr="00C75377">
        <w:rPr>
          <w:rFonts w:ascii="Times New Roman" w:hAnsi="Times New Roman" w:cs="Times New Roman"/>
          <w:sz w:val="28"/>
          <w:szCs w:val="28"/>
        </w:rPr>
        <w:t>- на этапе предъявления учебной информации обучающимся;</w:t>
      </w:r>
    </w:p>
    <w:p w:rsidR="00750A4C" w:rsidRPr="00C75377" w:rsidRDefault="00750A4C" w:rsidP="00750A4C">
      <w:pPr>
        <w:jc w:val="both"/>
        <w:rPr>
          <w:rFonts w:ascii="Times New Roman" w:hAnsi="Times New Roman" w:cs="Times New Roman"/>
          <w:sz w:val="28"/>
          <w:szCs w:val="28"/>
        </w:rPr>
      </w:pPr>
      <w:r w:rsidRPr="00C75377">
        <w:rPr>
          <w:rFonts w:ascii="Times New Roman" w:hAnsi="Times New Roman" w:cs="Times New Roman"/>
          <w:sz w:val="28"/>
          <w:szCs w:val="28"/>
        </w:rPr>
        <w:t>- на этапе усвоения учебного материала в процессе интерактивного взаимодействия с компьютером;</w:t>
      </w:r>
    </w:p>
    <w:p w:rsidR="00750A4C" w:rsidRPr="00C75377" w:rsidRDefault="00750A4C" w:rsidP="00750A4C">
      <w:pPr>
        <w:jc w:val="both"/>
        <w:rPr>
          <w:rFonts w:ascii="Times New Roman" w:hAnsi="Times New Roman" w:cs="Times New Roman"/>
          <w:sz w:val="28"/>
          <w:szCs w:val="28"/>
        </w:rPr>
      </w:pPr>
      <w:r w:rsidRPr="00C75377">
        <w:rPr>
          <w:rFonts w:ascii="Times New Roman" w:hAnsi="Times New Roman" w:cs="Times New Roman"/>
          <w:sz w:val="28"/>
          <w:szCs w:val="28"/>
        </w:rPr>
        <w:t>- на этапе повторения и закрепления усвоенных знаний (навыков, умений);</w:t>
      </w:r>
    </w:p>
    <w:p w:rsidR="00750A4C" w:rsidRPr="00C75377" w:rsidRDefault="00750A4C" w:rsidP="00750A4C">
      <w:pPr>
        <w:jc w:val="both"/>
        <w:rPr>
          <w:rFonts w:ascii="Times New Roman" w:hAnsi="Times New Roman" w:cs="Times New Roman"/>
          <w:sz w:val="28"/>
          <w:szCs w:val="28"/>
        </w:rPr>
      </w:pPr>
      <w:r w:rsidRPr="00C75377">
        <w:rPr>
          <w:rFonts w:ascii="Times New Roman" w:hAnsi="Times New Roman" w:cs="Times New Roman"/>
          <w:sz w:val="28"/>
          <w:szCs w:val="28"/>
        </w:rPr>
        <w:t>- на этапе промежуточного и итогового контроля и самоконтроля достигнутых результатов обучения;</w:t>
      </w:r>
    </w:p>
    <w:p w:rsidR="00750A4C" w:rsidRPr="00C75377" w:rsidRDefault="00750A4C" w:rsidP="00750A4C">
      <w:pPr>
        <w:jc w:val="both"/>
        <w:rPr>
          <w:rFonts w:ascii="Times New Roman" w:hAnsi="Times New Roman" w:cs="Times New Roman"/>
          <w:sz w:val="28"/>
          <w:szCs w:val="28"/>
        </w:rPr>
      </w:pPr>
      <w:r w:rsidRPr="00C75377">
        <w:rPr>
          <w:rFonts w:ascii="Times New Roman" w:hAnsi="Times New Roman" w:cs="Times New Roman"/>
          <w:sz w:val="28"/>
          <w:szCs w:val="28"/>
        </w:rPr>
        <w:t>- на этапе коррекции и самого процесса обучения, и его результатов путем совершенствования дозировки учебного материала, его классификации, систематизации.</w:t>
      </w:r>
    </w:p>
    <w:p w:rsidR="00750A4C" w:rsidRPr="00C75377" w:rsidRDefault="00750A4C" w:rsidP="0036099E">
      <w:pPr>
        <w:jc w:val="both"/>
        <w:rPr>
          <w:rFonts w:ascii="Times New Roman" w:hAnsi="Times New Roman" w:cs="Times New Roman"/>
          <w:b/>
          <w:sz w:val="28"/>
          <w:szCs w:val="28"/>
        </w:rPr>
      </w:pPr>
    </w:p>
    <w:p w:rsidR="00750A4C" w:rsidRPr="00C75377" w:rsidRDefault="00750A4C" w:rsidP="0036099E">
      <w:pPr>
        <w:jc w:val="both"/>
        <w:rPr>
          <w:rFonts w:ascii="Times New Roman" w:hAnsi="Times New Roman" w:cs="Times New Roman"/>
          <w:b/>
          <w:sz w:val="28"/>
          <w:szCs w:val="28"/>
        </w:rPr>
      </w:pPr>
    </w:p>
    <w:p w:rsidR="00750A4C" w:rsidRPr="00C75377" w:rsidRDefault="00750A4C" w:rsidP="0036099E">
      <w:pPr>
        <w:jc w:val="both"/>
        <w:rPr>
          <w:rFonts w:ascii="Times New Roman" w:hAnsi="Times New Roman" w:cs="Times New Roman"/>
          <w:b/>
          <w:sz w:val="28"/>
          <w:szCs w:val="28"/>
        </w:rPr>
      </w:pPr>
    </w:p>
    <w:p w:rsidR="00750A4C" w:rsidRPr="00C75377" w:rsidRDefault="00750A4C" w:rsidP="0036099E">
      <w:pPr>
        <w:jc w:val="both"/>
        <w:rPr>
          <w:rFonts w:ascii="Times New Roman" w:hAnsi="Times New Roman" w:cs="Times New Roman"/>
          <w:b/>
          <w:sz w:val="28"/>
          <w:szCs w:val="28"/>
        </w:rPr>
      </w:pPr>
    </w:p>
    <w:p w:rsidR="00750A4C" w:rsidRPr="00C75377" w:rsidRDefault="00750A4C" w:rsidP="0036099E">
      <w:pPr>
        <w:jc w:val="both"/>
        <w:rPr>
          <w:rFonts w:ascii="Times New Roman" w:hAnsi="Times New Roman" w:cs="Times New Roman"/>
          <w:b/>
          <w:sz w:val="28"/>
          <w:szCs w:val="28"/>
        </w:rPr>
      </w:pPr>
    </w:p>
    <w:p w:rsidR="00750A4C" w:rsidRPr="00C75377" w:rsidRDefault="00750A4C" w:rsidP="0036099E">
      <w:pPr>
        <w:jc w:val="both"/>
        <w:rPr>
          <w:rFonts w:ascii="Times New Roman" w:hAnsi="Times New Roman" w:cs="Times New Roman"/>
          <w:b/>
          <w:sz w:val="28"/>
          <w:szCs w:val="28"/>
        </w:rPr>
      </w:pPr>
    </w:p>
    <w:p w:rsidR="00750A4C" w:rsidRPr="00C75377" w:rsidRDefault="00750A4C" w:rsidP="0036099E">
      <w:pPr>
        <w:jc w:val="both"/>
        <w:rPr>
          <w:rFonts w:ascii="Times New Roman" w:hAnsi="Times New Roman" w:cs="Times New Roman"/>
          <w:b/>
          <w:sz w:val="28"/>
          <w:szCs w:val="28"/>
        </w:rPr>
      </w:pPr>
    </w:p>
    <w:p w:rsidR="00750A4C" w:rsidRPr="00C75377" w:rsidRDefault="00750A4C" w:rsidP="0036099E">
      <w:pPr>
        <w:jc w:val="both"/>
        <w:rPr>
          <w:rFonts w:ascii="Times New Roman" w:hAnsi="Times New Roman" w:cs="Times New Roman"/>
          <w:b/>
          <w:sz w:val="28"/>
          <w:szCs w:val="28"/>
        </w:rPr>
      </w:pPr>
    </w:p>
    <w:p w:rsidR="00241C7C" w:rsidRPr="00C75377" w:rsidRDefault="00750A4C" w:rsidP="0036099E">
      <w:pPr>
        <w:jc w:val="both"/>
        <w:rPr>
          <w:rFonts w:ascii="Times New Roman" w:hAnsi="Times New Roman" w:cs="Times New Roman"/>
          <w:b/>
          <w:sz w:val="28"/>
          <w:szCs w:val="28"/>
        </w:rPr>
      </w:pPr>
      <w:r w:rsidRPr="00C75377">
        <w:rPr>
          <w:rFonts w:ascii="Times New Roman" w:hAnsi="Times New Roman" w:cs="Times New Roman"/>
          <w:b/>
          <w:sz w:val="28"/>
          <w:szCs w:val="28"/>
        </w:rPr>
        <w:t>Глава 2</w:t>
      </w:r>
      <w:r w:rsidR="00241C7C" w:rsidRPr="00C75377">
        <w:rPr>
          <w:rFonts w:ascii="Times New Roman" w:hAnsi="Times New Roman" w:cs="Times New Roman"/>
          <w:b/>
          <w:sz w:val="28"/>
          <w:szCs w:val="28"/>
        </w:rPr>
        <w:t>.</w:t>
      </w:r>
    </w:p>
    <w:p w:rsidR="0034649F" w:rsidRPr="00C75377" w:rsidRDefault="0034649F" w:rsidP="0034649F">
      <w:pPr>
        <w:jc w:val="both"/>
        <w:rPr>
          <w:rFonts w:ascii="Times New Roman" w:hAnsi="Times New Roman" w:cs="Times New Roman"/>
          <w:b/>
          <w:bCs/>
          <w:sz w:val="28"/>
          <w:szCs w:val="28"/>
        </w:rPr>
      </w:pPr>
      <w:bookmarkStart w:id="0" w:name="Понятие_информационных_и_коммуникационны"/>
      <w:r w:rsidRPr="00C75377">
        <w:rPr>
          <w:rFonts w:ascii="Times New Roman" w:hAnsi="Times New Roman" w:cs="Times New Roman"/>
          <w:b/>
          <w:bCs/>
          <w:sz w:val="28"/>
          <w:szCs w:val="28"/>
        </w:rPr>
        <w:t>Понятие информационных и коммуникационных технологий</w:t>
      </w:r>
      <w:bookmarkEnd w:id="0"/>
    </w:p>
    <w:p w:rsidR="0034649F" w:rsidRPr="00C75377" w:rsidRDefault="0034649F" w:rsidP="0034649F">
      <w:pPr>
        <w:ind w:firstLine="708"/>
        <w:jc w:val="both"/>
        <w:rPr>
          <w:rFonts w:ascii="Times New Roman" w:hAnsi="Times New Roman" w:cs="Times New Roman"/>
          <w:sz w:val="28"/>
          <w:szCs w:val="28"/>
        </w:rPr>
      </w:pPr>
      <w:r w:rsidRPr="00C75377">
        <w:rPr>
          <w:rFonts w:ascii="Times New Roman" w:hAnsi="Times New Roman" w:cs="Times New Roman"/>
          <w:sz w:val="28"/>
          <w:szCs w:val="28"/>
        </w:rPr>
        <w:lastRenderedPageBreak/>
        <w:t>Процессы информатизации современного общества и тесно связанные с ними процессы информатизации всех форм образовательной деятельности характеризуются процессами совершенствования и массового распространения современных информационных и коммуникационных технологий (ИКТ). 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 Современный преподаватель должен не только обладать знаниями в области ИКТ, но и быть специалистом по их применению в своей профессиональной деятельности.</w:t>
      </w:r>
    </w:p>
    <w:p w:rsidR="0034649F" w:rsidRPr="00C75377" w:rsidRDefault="0034649F" w:rsidP="0034649F">
      <w:pPr>
        <w:ind w:firstLine="708"/>
        <w:jc w:val="both"/>
        <w:rPr>
          <w:rFonts w:ascii="Times New Roman" w:hAnsi="Times New Roman" w:cs="Times New Roman"/>
          <w:sz w:val="28"/>
          <w:szCs w:val="28"/>
        </w:rPr>
      </w:pPr>
      <w:r w:rsidRPr="00C75377">
        <w:rPr>
          <w:rFonts w:ascii="Times New Roman" w:hAnsi="Times New Roman" w:cs="Times New Roman"/>
          <w:sz w:val="28"/>
          <w:szCs w:val="28"/>
        </w:rPr>
        <w:t>Слово "</w:t>
      </w:r>
      <w:r w:rsidRPr="00C75377">
        <w:rPr>
          <w:rFonts w:ascii="Times New Roman" w:hAnsi="Times New Roman" w:cs="Times New Roman"/>
          <w:iCs/>
          <w:sz w:val="28"/>
          <w:szCs w:val="28"/>
          <w:u w:val="single"/>
        </w:rPr>
        <w:t>технология</w:t>
      </w:r>
      <w:r w:rsidRPr="00C75377">
        <w:rPr>
          <w:rFonts w:ascii="Times New Roman" w:hAnsi="Times New Roman" w:cs="Times New Roman"/>
          <w:sz w:val="28"/>
          <w:szCs w:val="28"/>
        </w:rPr>
        <w:t>" имеет греческие корни и в переводе означает науку, совокупность методов и приемов обработки или переработки сырья, материалов, полуфабрикатов, изделий и преобразования их в предметы потребления. Современное понимание этого слова включает и применение научных и инженерных знаний для решения практических задач. В таком случае информационными и телекоммуникационными технологиями можно считать такие технологии, которые направлены на обработку и преобразование информации.</w:t>
      </w:r>
    </w:p>
    <w:p w:rsidR="0034649F" w:rsidRPr="00C75377" w:rsidRDefault="0034649F" w:rsidP="0034649F">
      <w:pPr>
        <w:ind w:firstLine="708"/>
        <w:jc w:val="both"/>
        <w:rPr>
          <w:rFonts w:ascii="Times New Roman" w:hAnsi="Times New Roman" w:cs="Times New Roman"/>
          <w:sz w:val="28"/>
          <w:szCs w:val="28"/>
        </w:rPr>
      </w:pPr>
      <w:r w:rsidRPr="00C75377">
        <w:rPr>
          <w:rFonts w:ascii="Times New Roman" w:hAnsi="Times New Roman" w:cs="Times New Roman"/>
          <w:iCs/>
          <w:sz w:val="28"/>
          <w:szCs w:val="28"/>
          <w:u w:val="single"/>
        </w:rPr>
        <w:t>Информационные и коммуникационные технологии (ИКТ</w:t>
      </w:r>
      <w:r w:rsidRPr="00C75377">
        <w:rPr>
          <w:rFonts w:ascii="Times New Roman" w:hAnsi="Times New Roman" w:cs="Times New Roman"/>
          <w:i/>
          <w:iCs/>
          <w:sz w:val="28"/>
          <w:szCs w:val="28"/>
        </w:rPr>
        <w:t>)</w:t>
      </w:r>
      <w:r w:rsidRPr="00C75377">
        <w:rPr>
          <w:rFonts w:ascii="Times New Roman" w:hAnsi="Times New Roman" w:cs="Times New Roman"/>
          <w:sz w:val="28"/>
          <w:szCs w:val="28"/>
        </w:rPr>
        <w:t> – это обобщающее понятие, описывающее различные устройства, механизмы, способы, алгоритмы обработки информации. Важнейшим современным устройствами ИКТ являются компьютер, снабженный соответствующим программным обеспечением и средства телекоммуникаций вместе с размещенной на них информацией.</w:t>
      </w:r>
    </w:p>
    <w:p w:rsidR="00241C7C" w:rsidRPr="00C75377" w:rsidRDefault="00241C7C" w:rsidP="0034649F">
      <w:pPr>
        <w:jc w:val="both"/>
        <w:rPr>
          <w:rFonts w:ascii="Times New Roman" w:hAnsi="Times New Roman" w:cs="Times New Roman"/>
          <w:b/>
          <w:sz w:val="28"/>
          <w:szCs w:val="28"/>
        </w:rPr>
      </w:pPr>
    </w:p>
    <w:p w:rsidR="00241C7C" w:rsidRPr="00C75377" w:rsidRDefault="00241C7C" w:rsidP="0036099E">
      <w:pPr>
        <w:jc w:val="both"/>
        <w:rPr>
          <w:rFonts w:ascii="Times New Roman" w:hAnsi="Times New Roman" w:cs="Times New Roman"/>
          <w:b/>
          <w:sz w:val="28"/>
          <w:szCs w:val="28"/>
        </w:rPr>
      </w:pPr>
    </w:p>
    <w:p w:rsidR="00241C7C" w:rsidRPr="00C75377" w:rsidRDefault="00241C7C" w:rsidP="0036099E">
      <w:pPr>
        <w:jc w:val="both"/>
        <w:rPr>
          <w:rFonts w:ascii="Times New Roman" w:hAnsi="Times New Roman" w:cs="Times New Roman"/>
          <w:b/>
          <w:sz w:val="28"/>
          <w:szCs w:val="28"/>
        </w:rPr>
      </w:pPr>
    </w:p>
    <w:p w:rsidR="00CF3ADB" w:rsidRPr="00C75377" w:rsidRDefault="00CF3ADB" w:rsidP="0036099E">
      <w:pPr>
        <w:jc w:val="both"/>
        <w:rPr>
          <w:rFonts w:ascii="Times New Roman" w:hAnsi="Times New Roman" w:cs="Times New Roman"/>
          <w:b/>
          <w:sz w:val="28"/>
          <w:szCs w:val="28"/>
        </w:rPr>
      </w:pPr>
    </w:p>
    <w:p w:rsidR="00CF3ADB" w:rsidRPr="00C75377" w:rsidRDefault="00CF3ADB" w:rsidP="0036099E">
      <w:pPr>
        <w:jc w:val="both"/>
        <w:rPr>
          <w:rFonts w:ascii="Times New Roman" w:hAnsi="Times New Roman" w:cs="Times New Roman"/>
          <w:b/>
          <w:sz w:val="28"/>
          <w:szCs w:val="28"/>
        </w:rPr>
      </w:pPr>
    </w:p>
    <w:p w:rsidR="0034649F" w:rsidRPr="00C75377" w:rsidRDefault="0034649F" w:rsidP="0036099E">
      <w:pPr>
        <w:jc w:val="both"/>
        <w:rPr>
          <w:rFonts w:ascii="Times New Roman" w:hAnsi="Times New Roman" w:cs="Times New Roman"/>
          <w:b/>
          <w:sz w:val="28"/>
          <w:szCs w:val="28"/>
        </w:rPr>
      </w:pPr>
    </w:p>
    <w:p w:rsidR="0034649F" w:rsidRPr="00C75377" w:rsidRDefault="0034649F" w:rsidP="0036099E">
      <w:pPr>
        <w:jc w:val="both"/>
        <w:rPr>
          <w:rFonts w:ascii="Times New Roman" w:hAnsi="Times New Roman" w:cs="Times New Roman"/>
          <w:b/>
          <w:sz w:val="28"/>
          <w:szCs w:val="28"/>
        </w:rPr>
      </w:pPr>
    </w:p>
    <w:p w:rsidR="006D750E" w:rsidRPr="00C75377" w:rsidRDefault="006D750E" w:rsidP="0036099E">
      <w:pPr>
        <w:jc w:val="both"/>
        <w:rPr>
          <w:rFonts w:ascii="Times New Roman" w:hAnsi="Times New Roman" w:cs="Times New Roman"/>
          <w:b/>
          <w:sz w:val="28"/>
          <w:szCs w:val="28"/>
        </w:rPr>
      </w:pPr>
    </w:p>
    <w:p w:rsidR="006D750E" w:rsidRPr="00C75377" w:rsidRDefault="006D750E" w:rsidP="0036099E">
      <w:pPr>
        <w:jc w:val="both"/>
        <w:rPr>
          <w:rFonts w:ascii="Times New Roman" w:hAnsi="Times New Roman" w:cs="Times New Roman"/>
          <w:b/>
          <w:sz w:val="28"/>
          <w:szCs w:val="28"/>
        </w:rPr>
      </w:pPr>
    </w:p>
    <w:p w:rsidR="00490A1A" w:rsidRPr="00C75377" w:rsidRDefault="00750A4C" w:rsidP="0036099E">
      <w:pPr>
        <w:jc w:val="both"/>
        <w:rPr>
          <w:rFonts w:ascii="Times New Roman" w:hAnsi="Times New Roman" w:cs="Times New Roman"/>
          <w:sz w:val="28"/>
          <w:szCs w:val="28"/>
        </w:rPr>
      </w:pPr>
      <w:r w:rsidRPr="00C75377">
        <w:rPr>
          <w:rFonts w:ascii="Times New Roman" w:hAnsi="Times New Roman" w:cs="Times New Roman"/>
          <w:b/>
          <w:sz w:val="28"/>
          <w:szCs w:val="28"/>
        </w:rPr>
        <w:t>Глава 3</w:t>
      </w:r>
      <w:r w:rsidR="00490A1A" w:rsidRPr="00C75377">
        <w:rPr>
          <w:rFonts w:ascii="Times New Roman" w:hAnsi="Times New Roman" w:cs="Times New Roman"/>
          <w:sz w:val="28"/>
          <w:szCs w:val="28"/>
        </w:rPr>
        <w:t>.</w:t>
      </w:r>
    </w:p>
    <w:p w:rsidR="0034649F" w:rsidRPr="00C75377" w:rsidRDefault="0034649F" w:rsidP="0034649F">
      <w:pPr>
        <w:rPr>
          <w:rFonts w:ascii="Times New Roman" w:hAnsi="Times New Roman" w:cs="Times New Roman"/>
          <w:b/>
          <w:sz w:val="28"/>
          <w:szCs w:val="28"/>
        </w:rPr>
      </w:pPr>
      <w:r w:rsidRPr="00C75377">
        <w:rPr>
          <w:rFonts w:ascii="Times New Roman" w:hAnsi="Times New Roman" w:cs="Times New Roman"/>
          <w:b/>
          <w:bCs/>
          <w:sz w:val="28"/>
          <w:szCs w:val="28"/>
        </w:rPr>
        <w:t>Информационная культура учащихся – неотъемлемая часть результата образования</w:t>
      </w:r>
    </w:p>
    <w:p w:rsidR="0034649F" w:rsidRPr="00C75377" w:rsidRDefault="0034649F" w:rsidP="006D750E">
      <w:pPr>
        <w:ind w:firstLine="708"/>
        <w:rPr>
          <w:rFonts w:ascii="Times New Roman" w:hAnsi="Times New Roman" w:cs="Times New Roman"/>
          <w:sz w:val="28"/>
          <w:szCs w:val="28"/>
        </w:rPr>
      </w:pPr>
      <w:r w:rsidRPr="00C75377">
        <w:rPr>
          <w:rFonts w:ascii="Times New Roman" w:hAnsi="Times New Roman" w:cs="Times New Roman"/>
          <w:sz w:val="28"/>
          <w:szCs w:val="28"/>
          <w:u w:val="single"/>
        </w:rPr>
        <w:lastRenderedPageBreak/>
        <w:t xml:space="preserve">Информация </w:t>
      </w:r>
      <w:r w:rsidRPr="00C75377">
        <w:rPr>
          <w:rFonts w:ascii="Times New Roman" w:hAnsi="Times New Roman" w:cs="Times New Roman"/>
          <w:sz w:val="28"/>
          <w:szCs w:val="28"/>
        </w:rPr>
        <w:t>– это знания. Человек может делать с информацией следующее: хранить, обрабатывать и передавать. Это основные информационные процессы.</w:t>
      </w:r>
    </w:p>
    <w:p w:rsidR="0034649F" w:rsidRPr="00C75377" w:rsidRDefault="0034649F" w:rsidP="006D750E">
      <w:pPr>
        <w:ind w:firstLine="708"/>
        <w:rPr>
          <w:rFonts w:ascii="Times New Roman" w:hAnsi="Times New Roman" w:cs="Times New Roman"/>
          <w:sz w:val="28"/>
          <w:szCs w:val="28"/>
        </w:rPr>
      </w:pPr>
      <w:r w:rsidRPr="00C75377">
        <w:rPr>
          <w:rFonts w:ascii="Times New Roman" w:hAnsi="Times New Roman" w:cs="Times New Roman"/>
          <w:sz w:val="28"/>
          <w:szCs w:val="28"/>
        </w:rPr>
        <w:t>Под </w:t>
      </w:r>
      <w:r w:rsidRPr="00C75377">
        <w:rPr>
          <w:rFonts w:ascii="Times New Roman" w:hAnsi="Times New Roman" w:cs="Times New Roman"/>
          <w:bCs/>
          <w:sz w:val="28"/>
          <w:szCs w:val="28"/>
        </w:rPr>
        <w:t>информационной культурой</w:t>
      </w:r>
      <w:r w:rsidRPr="00C75377">
        <w:rPr>
          <w:rFonts w:ascii="Times New Roman" w:hAnsi="Times New Roman" w:cs="Times New Roman"/>
          <w:sz w:val="28"/>
          <w:szCs w:val="28"/>
        </w:rPr>
        <w:t> понимается умение целенаправленно работать с информацией (поиск, отбор, создание и тиражирование) и использовать ее для получения, обработки и передачи средствами информатизации и информационных технологий.</w:t>
      </w:r>
    </w:p>
    <w:p w:rsidR="0034649F" w:rsidRPr="00C75377" w:rsidRDefault="0034649F" w:rsidP="006D750E">
      <w:pPr>
        <w:ind w:firstLine="708"/>
        <w:rPr>
          <w:rFonts w:ascii="Times New Roman" w:hAnsi="Times New Roman" w:cs="Times New Roman"/>
          <w:sz w:val="28"/>
          <w:szCs w:val="28"/>
        </w:rPr>
      </w:pPr>
      <w:r w:rsidRPr="00C75377">
        <w:rPr>
          <w:rFonts w:ascii="Times New Roman" w:hAnsi="Times New Roman" w:cs="Times New Roman"/>
          <w:sz w:val="28"/>
          <w:szCs w:val="28"/>
        </w:rPr>
        <w:t>Этого же требует Федеральный компонент государственного стандарта образования и национально – региональный компонент общего образования Волгоградской области.</w:t>
      </w:r>
    </w:p>
    <w:p w:rsidR="0034649F" w:rsidRPr="00C75377" w:rsidRDefault="0034649F" w:rsidP="006D750E">
      <w:pPr>
        <w:ind w:firstLine="708"/>
        <w:rPr>
          <w:rFonts w:ascii="Times New Roman" w:hAnsi="Times New Roman" w:cs="Times New Roman"/>
          <w:sz w:val="28"/>
          <w:szCs w:val="28"/>
        </w:rPr>
      </w:pPr>
      <w:r w:rsidRPr="00C75377">
        <w:rPr>
          <w:rFonts w:ascii="Times New Roman" w:hAnsi="Times New Roman" w:cs="Times New Roman"/>
          <w:sz w:val="28"/>
          <w:szCs w:val="28"/>
        </w:rPr>
        <w:t>Из ФК ГС «В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в том числе и работа с информацией».</w:t>
      </w:r>
    </w:p>
    <w:p w:rsidR="0034649F" w:rsidRPr="00C75377" w:rsidRDefault="0034649F" w:rsidP="006D750E">
      <w:pPr>
        <w:ind w:firstLine="708"/>
        <w:rPr>
          <w:rFonts w:ascii="Times New Roman" w:hAnsi="Times New Roman" w:cs="Times New Roman"/>
          <w:sz w:val="28"/>
          <w:szCs w:val="28"/>
        </w:rPr>
      </w:pPr>
      <w:r w:rsidRPr="00C75377">
        <w:rPr>
          <w:rFonts w:ascii="Times New Roman" w:hAnsi="Times New Roman" w:cs="Times New Roman"/>
          <w:sz w:val="28"/>
          <w:szCs w:val="28"/>
        </w:rPr>
        <w:t>«Приоритетом начального общего образования является формирование </w:t>
      </w:r>
      <w:r w:rsidRPr="00C75377">
        <w:rPr>
          <w:rFonts w:ascii="Times New Roman" w:hAnsi="Times New Roman" w:cs="Times New Roman"/>
          <w:i/>
          <w:iCs/>
          <w:sz w:val="28"/>
          <w:szCs w:val="28"/>
        </w:rPr>
        <w:t>общеучебных умений и навыков</w:t>
      </w:r>
      <w:r w:rsidRPr="00C75377">
        <w:rPr>
          <w:rFonts w:ascii="Times New Roman" w:hAnsi="Times New Roman" w:cs="Times New Roman"/>
          <w:sz w:val="28"/>
          <w:szCs w:val="28"/>
        </w:rPr>
        <w:t>, уровень освоения которых в значительной мере предопределяет успешность всего последующего обучения».</w:t>
      </w:r>
    </w:p>
    <w:p w:rsidR="0034649F" w:rsidRPr="00C75377" w:rsidRDefault="0034649F" w:rsidP="006D750E">
      <w:pPr>
        <w:ind w:firstLine="708"/>
        <w:rPr>
          <w:rFonts w:ascii="Times New Roman" w:hAnsi="Times New Roman" w:cs="Times New Roman"/>
          <w:sz w:val="28"/>
          <w:szCs w:val="28"/>
        </w:rPr>
      </w:pPr>
      <w:r w:rsidRPr="00C75377">
        <w:rPr>
          <w:rFonts w:ascii="Times New Roman" w:hAnsi="Times New Roman" w:cs="Times New Roman"/>
          <w:sz w:val="28"/>
          <w:szCs w:val="28"/>
        </w:rP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p>
    <w:p w:rsidR="0034649F" w:rsidRPr="00C75377" w:rsidRDefault="0034649F" w:rsidP="006D750E">
      <w:pPr>
        <w:ind w:firstLine="708"/>
        <w:rPr>
          <w:rFonts w:ascii="Times New Roman" w:hAnsi="Times New Roman" w:cs="Times New Roman"/>
          <w:sz w:val="28"/>
          <w:szCs w:val="28"/>
        </w:rPr>
      </w:pPr>
      <w:r w:rsidRPr="00C75377">
        <w:rPr>
          <w:rFonts w:ascii="Times New Roman" w:hAnsi="Times New Roman" w:cs="Times New Roman"/>
          <w:sz w:val="28"/>
          <w:szCs w:val="28"/>
        </w:rP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p>
    <w:p w:rsidR="0034649F" w:rsidRPr="00C75377" w:rsidRDefault="0034649F" w:rsidP="006D750E">
      <w:pPr>
        <w:ind w:firstLine="360"/>
        <w:rPr>
          <w:rFonts w:ascii="Times New Roman" w:hAnsi="Times New Roman" w:cs="Times New Roman"/>
          <w:sz w:val="28"/>
          <w:szCs w:val="28"/>
        </w:rPr>
      </w:pPr>
      <w:r w:rsidRPr="00C75377">
        <w:rPr>
          <w:rFonts w:ascii="Times New Roman" w:hAnsi="Times New Roman" w:cs="Times New Roman"/>
          <w:sz w:val="28"/>
          <w:szCs w:val="28"/>
        </w:rPr>
        <w:t>В региональном компоненте начального образования Свердловской области указано, что выпускники начальной ступени должны владеть следующими компетенциями:</w:t>
      </w:r>
    </w:p>
    <w:p w:rsidR="0034649F" w:rsidRPr="00C75377" w:rsidRDefault="006D750E" w:rsidP="006D750E">
      <w:pPr>
        <w:rPr>
          <w:rFonts w:ascii="Times New Roman" w:hAnsi="Times New Roman" w:cs="Times New Roman"/>
          <w:sz w:val="28"/>
          <w:szCs w:val="28"/>
        </w:rPr>
      </w:pPr>
      <w:r w:rsidRPr="00C75377">
        <w:rPr>
          <w:rFonts w:ascii="Times New Roman" w:hAnsi="Times New Roman" w:cs="Times New Roman"/>
          <w:sz w:val="28"/>
          <w:szCs w:val="28"/>
        </w:rPr>
        <w:t xml:space="preserve">- </w:t>
      </w:r>
      <w:r w:rsidR="0034649F" w:rsidRPr="00C75377">
        <w:rPr>
          <w:rFonts w:ascii="Times New Roman" w:hAnsi="Times New Roman" w:cs="Times New Roman"/>
          <w:sz w:val="28"/>
          <w:szCs w:val="28"/>
        </w:rPr>
        <w:t>Готовность к постоянной работе над собой для овладения культурой учебной и трудовой деятельности.</w:t>
      </w:r>
    </w:p>
    <w:p w:rsidR="0034649F" w:rsidRPr="00C75377" w:rsidRDefault="006D750E" w:rsidP="006D750E">
      <w:pPr>
        <w:rPr>
          <w:rFonts w:ascii="Times New Roman" w:hAnsi="Times New Roman" w:cs="Times New Roman"/>
          <w:sz w:val="28"/>
          <w:szCs w:val="28"/>
        </w:rPr>
      </w:pPr>
      <w:r w:rsidRPr="00C75377">
        <w:rPr>
          <w:rFonts w:ascii="Times New Roman" w:hAnsi="Times New Roman" w:cs="Times New Roman"/>
          <w:sz w:val="28"/>
          <w:szCs w:val="28"/>
        </w:rPr>
        <w:t xml:space="preserve">- </w:t>
      </w:r>
      <w:r w:rsidR="0034649F" w:rsidRPr="00C75377">
        <w:rPr>
          <w:rFonts w:ascii="Times New Roman" w:hAnsi="Times New Roman" w:cs="Times New Roman"/>
          <w:sz w:val="28"/>
          <w:szCs w:val="28"/>
        </w:rPr>
        <w:t>Проявление интереса к познанию окружающего мира, природных, социокультурных особенностей региона.</w:t>
      </w:r>
    </w:p>
    <w:p w:rsidR="0034649F" w:rsidRPr="00C75377" w:rsidRDefault="006D750E" w:rsidP="006D750E">
      <w:pPr>
        <w:rPr>
          <w:rFonts w:ascii="Times New Roman" w:hAnsi="Times New Roman" w:cs="Times New Roman"/>
          <w:sz w:val="28"/>
          <w:szCs w:val="28"/>
        </w:rPr>
      </w:pPr>
      <w:r w:rsidRPr="00C75377">
        <w:rPr>
          <w:rFonts w:ascii="Times New Roman" w:hAnsi="Times New Roman" w:cs="Times New Roman"/>
          <w:sz w:val="28"/>
          <w:szCs w:val="28"/>
        </w:rPr>
        <w:t xml:space="preserve">- </w:t>
      </w:r>
      <w:r w:rsidR="0034649F" w:rsidRPr="00C75377">
        <w:rPr>
          <w:rFonts w:ascii="Times New Roman" w:hAnsi="Times New Roman" w:cs="Times New Roman"/>
          <w:sz w:val="28"/>
          <w:szCs w:val="28"/>
        </w:rPr>
        <w:t>Умение концентрировать волю и терпение при преодолении трудностей, возникающих в учебной деятельности и во взаимоотношении с разными людьми.</w:t>
      </w:r>
    </w:p>
    <w:p w:rsidR="0034649F" w:rsidRPr="00C75377" w:rsidRDefault="006D750E" w:rsidP="006D750E">
      <w:pPr>
        <w:rPr>
          <w:rFonts w:ascii="Times New Roman" w:hAnsi="Times New Roman" w:cs="Times New Roman"/>
          <w:sz w:val="28"/>
          <w:szCs w:val="28"/>
        </w:rPr>
      </w:pPr>
      <w:r w:rsidRPr="00C75377">
        <w:rPr>
          <w:rFonts w:ascii="Times New Roman" w:hAnsi="Times New Roman" w:cs="Times New Roman"/>
          <w:sz w:val="28"/>
          <w:szCs w:val="28"/>
        </w:rPr>
        <w:lastRenderedPageBreak/>
        <w:t xml:space="preserve">- </w:t>
      </w:r>
      <w:r w:rsidR="0034649F" w:rsidRPr="00C75377">
        <w:rPr>
          <w:rFonts w:ascii="Times New Roman" w:hAnsi="Times New Roman" w:cs="Times New Roman"/>
          <w:sz w:val="28"/>
          <w:szCs w:val="28"/>
        </w:rPr>
        <w:t>Сознательное и безопасное использование основных технических средств в быту.</w:t>
      </w:r>
    </w:p>
    <w:p w:rsidR="0034649F" w:rsidRPr="00C75377" w:rsidRDefault="0034649F" w:rsidP="006D750E">
      <w:pPr>
        <w:ind w:firstLine="708"/>
        <w:rPr>
          <w:rFonts w:ascii="Times New Roman" w:hAnsi="Times New Roman" w:cs="Times New Roman"/>
          <w:sz w:val="28"/>
          <w:szCs w:val="28"/>
        </w:rPr>
      </w:pPr>
      <w:r w:rsidRPr="00C75377">
        <w:rPr>
          <w:rFonts w:ascii="Times New Roman" w:hAnsi="Times New Roman" w:cs="Times New Roman"/>
          <w:sz w:val="28"/>
          <w:szCs w:val="28"/>
        </w:rPr>
        <w:t>Таким образом информационная культура учащихся начальных классов – это неотъемлемая часть результата их образования, но ряд обучающихся обладают особыми возможностями, о них подробнее пойдет речь далее.</w:t>
      </w: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36099E" w:rsidRPr="00C75377" w:rsidRDefault="0036099E" w:rsidP="0036099E">
      <w:pPr>
        <w:rPr>
          <w:rFonts w:ascii="Times New Roman" w:hAnsi="Times New Roman" w:cs="Times New Roman"/>
          <w:sz w:val="28"/>
          <w:szCs w:val="28"/>
        </w:rPr>
      </w:pPr>
    </w:p>
    <w:p w:rsidR="006D750E" w:rsidRPr="00C75377" w:rsidRDefault="006D750E" w:rsidP="0036099E">
      <w:pPr>
        <w:rPr>
          <w:rFonts w:ascii="Times New Roman" w:hAnsi="Times New Roman" w:cs="Times New Roman"/>
          <w:sz w:val="28"/>
          <w:szCs w:val="28"/>
        </w:rPr>
      </w:pPr>
    </w:p>
    <w:p w:rsidR="0036099E" w:rsidRPr="00C75377" w:rsidRDefault="00241C7C" w:rsidP="0036099E">
      <w:pPr>
        <w:rPr>
          <w:rFonts w:ascii="Times New Roman" w:hAnsi="Times New Roman" w:cs="Times New Roman"/>
          <w:b/>
          <w:sz w:val="28"/>
          <w:szCs w:val="28"/>
        </w:rPr>
      </w:pPr>
      <w:r w:rsidRPr="00C75377">
        <w:rPr>
          <w:rFonts w:ascii="Times New Roman" w:hAnsi="Times New Roman" w:cs="Times New Roman"/>
          <w:b/>
          <w:sz w:val="28"/>
          <w:szCs w:val="28"/>
        </w:rPr>
        <w:t>Г</w:t>
      </w:r>
      <w:r w:rsidR="0036099E" w:rsidRPr="00C75377">
        <w:rPr>
          <w:rFonts w:ascii="Times New Roman" w:hAnsi="Times New Roman" w:cs="Times New Roman"/>
          <w:b/>
          <w:sz w:val="28"/>
          <w:szCs w:val="28"/>
        </w:rPr>
        <w:t>лава</w:t>
      </w:r>
      <w:r w:rsidR="00750A4C" w:rsidRPr="00C75377">
        <w:rPr>
          <w:rFonts w:ascii="Times New Roman" w:hAnsi="Times New Roman" w:cs="Times New Roman"/>
          <w:b/>
          <w:sz w:val="28"/>
          <w:szCs w:val="28"/>
        </w:rPr>
        <w:t xml:space="preserve"> 4</w:t>
      </w:r>
      <w:r w:rsidRPr="00C75377">
        <w:rPr>
          <w:rFonts w:ascii="Times New Roman" w:hAnsi="Times New Roman" w:cs="Times New Roman"/>
          <w:b/>
          <w:sz w:val="28"/>
          <w:szCs w:val="28"/>
        </w:rPr>
        <w:t>.</w:t>
      </w:r>
    </w:p>
    <w:p w:rsidR="006D750E" w:rsidRPr="00C75377" w:rsidRDefault="006D750E" w:rsidP="0036099E">
      <w:pPr>
        <w:rPr>
          <w:rFonts w:ascii="Times New Roman" w:hAnsi="Times New Roman" w:cs="Times New Roman"/>
          <w:b/>
          <w:sz w:val="28"/>
          <w:szCs w:val="28"/>
        </w:rPr>
      </w:pPr>
      <w:r w:rsidRPr="00C75377">
        <w:rPr>
          <w:rFonts w:ascii="Times New Roman" w:hAnsi="Times New Roman" w:cs="Times New Roman"/>
          <w:b/>
          <w:sz w:val="28"/>
          <w:szCs w:val="28"/>
        </w:rPr>
        <w:t>Игровые технологии</w:t>
      </w:r>
    </w:p>
    <w:p w:rsidR="002E7AC0" w:rsidRPr="00C75377" w:rsidRDefault="006D750E" w:rsidP="006D750E">
      <w:pPr>
        <w:ind w:firstLine="708"/>
        <w:rPr>
          <w:rFonts w:ascii="Times New Roman" w:hAnsi="Times New Roman" w:cs="Times New Roman"/>
          <w:sz w:val="28"/>
          <w:szCs w:val="28"/>
        </w:rPr>
      </w:pPr>
      <w:r w:rsidRPr="00C75377">
        <w:rPr>
          <w:rFonts w:ascii="Times New Roman" w:hAnsi="Times New Roman" w:cs="Times New Roman"/>
          <w:sz w:val="28"/>
          <w:szCs w:val="28"/>
        </w:rPr>
        <w:t xml:space="preserve">Игра является, пожалуй, самым древним приемом обучения. С возникновением человеческого общества появилась и проблема обучения </w:t>
      </w:r>
      <w:r w:rsidRPr="00C75377">
        <w:rPr>
          <w:rFonts w:ascii="Times New Roman" w:hAnsi="Times New Roman" w:cs="Times New Roman"/>
          <w:sz w:val="28"/>
          <w:szCs w:val="28"/>
        </w:rPr>
        <w:lastRenderedPageBreak/>
        <w:t>детей жизненно важным и социально значимым приемам и навыкам. С развитием цивилизации игры видоизменяются, меняются многие предметы и социальные сюжеты игр.</w:t>
      </w:r>
      <w:r w:rsidRPr="00C75377">
        <w:rPr>
          <w:rFonts w:ascii="Times New Roman" w:hAnsi="Times New Roman" w:cs="Times New Roman"/>
          <w:sz w:val="28"/>
          <w:szCs w:val="28"/>
        </w:rPr>
        <w:br/>
        <w:t xml:space="preserve">           В отличие от игры вообще педагогические игры обладают существенным признаком - четко поставленной целью обучения и соответствующим ей педагогическим результатом, учебно-познавательной направленностью.</w:t>
      </w:r>
      <w:r w:rsidRPr="00C75377">
        <w:rPr>
          <w:rFonts w:ascii="Times New Roman" w:hAnsi="Times New Roman" w:cs="Times New Roman"/>
          <w:sz w:val="28"/>
          <w:szCs w:val="28"/>
        </w:rPr>
        <w:br/>
        <w:t xml:space="preserve">          Игровая форма занятий создается при помощи игровых приемов и ситуаций, которые позволяют активизировать познавательную деятельность учащихся. </w:t>
      </w:r>
      <w:r w:rsidRPr="00C75377">
        <w:rPr>
          <w:rFonts w:ascii="Times New Roman" w:hAnsi="Times New Roman" w:cs="Times New Roman"/>
          <w:sz w:val="28"/>
          <w:szCs w:val="28"/>
        </w:rPr>
        <w:br/>
        <w:t xml:space="preserve">          При планировании игры дидактическая цель превращается в игровую задачу, учебная деятельность подчиняется правилам игры, учебный материал используется как средства для игры, в учебную деятельность вводится элемент соревнования, который переводит дидактическую задачу в игровую, а успешное выполнение дидактического задания связывается с игровым результатом.</w:t>
      </w:r>
      <w:r w:rsidRPr="00C75377">
        <w:rPr>
          <w:rFonts w:ascii="Times New Roman" w:hAnsi="Times New Roman" w:cs="Times New Roman"/>
          <w:sz w:val="28"/>
          <w:szCs w:val="28"/>
        </w:rPr>
        <w:br/>
        <w:t xml:space="preserve">           В обучающих программах изначально реализована идея игры. Звуковое и графическое оформление большинства программ (интерфейс) позволяет ребенку воспринимать их как "игры”. Множество игровых ситуаций и заданий, встречающихся в такой программе делают процесс обучения максимально увлекательным. С большим интересом дети собирают своеобразную мозаику, каждый элемент которой – государство на политической карте мира, под руководством виртуальной учительницы проводят опыты по химии и физике. В программе по английскому языку можно "подслушать” диалог чайной посуды в буфете, потренироваться в произношении новых слов.</w:t>
      </w:r>
      <w:r w:rsidRPr="00C75377">
        <w:rPr>
          <w:rFonts w:ascii="Times New Roman" w:hAnsi="Times New Roman" w:cs="Times New Roman"/>
          <w:sz w:val="28"/>
          <w:szCs w:val="28"/>
        </w:rPr>
        <w:br/>
        <w:t xml:space="preserve">            Обучающие программы предоставляют и возможности компьютерного моделирования опытов и экспериментов в игровой форме. Можно самому сконструировать атом, можно увидеть, как возникает невесомость в движущемся лифте, как движется броуновская частица. На глазах ребенка происходит процесс диффузии, из семени развивается растение, развивается промышленность и инфраструктура города и т.д. К тому же, если что-то не получилось, можно повторить все сначала. Интересно, например, собирать электрическую цепь, выбирая из виртуальных ящичков необходимые элементы. И если лампочка "перегорела” - можно вбросить ее в "мусорное ведро” (тоже виртуальное) и взять другую, с иными характеристиками. </w:t>
      </w:r>
      <w:r w:rsidRPr="00C75377">
        <w:rPr>
          <w:rFonts w:ascii="Times New Roman" w:hAnsi="Times New Roman" w:cs="Times New Roman"/>
          <w:sz w:val="28"/>
          <w:szCs w:val="28"/>
        </w:rPr>
        <w:br/>
        <w:t xml:space="preserve">              Тестирование с помощью компьютера также гораздо более привлекательно для ученика, нежели традиционная контрольная работа или тест. Во-первых, ученик не связан напрямую с учителем, он общается в первую очередь с машиной. Во-вторых, тесты также могут быть представлены в игровой форме. При неправильном ответе в ряде школьник </w:t>
      </w:r>
      <w:r w:rsidRPr="00C75377">
        <w:rPr>
          <w:rFonts w:ascii="Times New Roman" w:hAnsi="Times New Roman" w:cs="Times New Roman"/>
          <w:sz w:val="28"/>
          <w:szCs w:val="28"/>
        </w:rPr>
        <w:lastRenderedPageBreak/>
        <w:t>может услышать смешной звук или увидеть неодобрительное покачивание головы какого-нибудь забавного героя. А если тест успешно пройден – ученику вручат виртуальный лавровый венок, в его честь зазвучат фанфары и в небе вспыхнет салют. Естественно, что такое тестирование не вызовет у ученика стресса или отрицательных эмоций.</w:t>
      </w: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CF3ADB" w:rsidRPr="00C75377" w:rsidRDefault="00CF3ADB"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6D750E" w:rsidRPr="00C75377" w:rsidRDefault="006D750E" w:rsidP="0036099E">
      <w:pPr>
        <w:rPr>
          <w:rFonts w:ascii="Times New Roman" w:hAnsi="Times New Roman" w:cs="Times New Roman"/>
          <w:b/>
          <w:sz w:val="28"/>
          <w:szCs w:val="28"/>
        </w:rPr>
      </w:pPr>
    </w:p>
    <w:p w:rsidR="002E7AC0" w:rsidRPr="00C75377" w:rsidRDefault="00750A4C" w:rsidP="0036099E">
      <w:pPr>
        <w:rPr>
          <w:rFonts w:ascii="Times New Roman" w:hAnsi="Times New Roman" w:cs="Times New Roman"/>
          <w:b/>
          <w:sz w:val="28"/>
          <w:szCs w:val="28"/>
        </w:rPr>
      </w:pPr>
      <w:r w:rsidRPr="00C75377">
        <w:rPr>
          <w:rFonts w:ascii="Times New Roman" w:hAnsi="Times New Roman" w:cs="Times New Roman"/>
          <w:b/>
          <w:sz w:val="28"/>
          <w:szCs w:val="28"/>
        </w:rPr>
        <w:t>Глава 5</w:t>
      </w:r>
      <w:r w:rsidR="00241C7C" w:rsidRPr="00C75377">
        <w:rPr>
          <w:rFonts w:ascii="Times New Roman" w:hAnsi="Times New Roman" w:cs="Times New Roman"/>
          <w:b/>
          <w:sz w:val="28"/>
          <w:szCs w:val="28"/>
        </w:rPr>
        <w:t>.</w:t>
      </w:r>
    </w:p>
    <w:p w:rsidR="006D750E" w:rsidRPr="00C75377" w:rsidRDefault="006D750E" w:rsidP="0036099E">
      <w:pPr>
        <w:rPr>
          <w:rFonts w:ascii="Times New Roman" w:hAnsi="Times New Roman" w:cs="Times New Roman"/>
          <w:b/>
          <w:bCs/>
          <w:sz w:val="28"/>
          <w:szCs w:val="28"/>
        </w:rPr>
      </w:pPr>
      <w:r w:rsidRPr="00C75377">
        <w:rPr>
          <w:rFonts w:ascii="Times New Roman" w:hAnsi="Times New Roman" w:cs="Times New Roman"/>
          <w:b/>
          <w:bCs/>
          <w:sz w:val="28"/>
          <w:szCs w:val="28"/>
        </w:rPr>
        <w:t>Метод проектов</w:t>
      </w:r>
    </w:p>
    <w:p w:rsidR="00750A4C" w:rsidRPr="00C75377" w:rsidRDefault="00750A4C" w:rsidP="00750A4C">
      <w:pPr>
        <w:ind w:firstLine="708"/>
        <w:rPr>
          <w:rFonts w:ascii="Times New Roman" w:hAnsi="Times New Roman" w:cs="Times New Roman"/>
          <w:sz w:val="28"/>
          <w:szCs w:val="28"/>
        </w:rPr>
      </w:pPr>
      <w:r w:rsidRPr="00C75377">
        <w:rPr>
          <w:rFonts w:ascii="Times New Roman" w:hAnsi="Times New Roman" w:cs="Times New Roman"/>
          <w:sz w:val="28"/>
          <w:szCs w:val="28"/>
        </w:rPr>
        <w:t xml:space="preserve">Метод проектов не является принципиально новым в мировой педагогике. Он возник в самом начале XX века. Разумеется, со временем </w:t>
      </w:r>
      <w:r w:rsidRPr="00C75377">
        <w:rPr>
          <w:rFonts w:ascii="Times New Roman" w:hAnsi="Times New Roman" w:cs="Times New Roman"/>
          <w:sz w:val="28"/>
          <w:szCs w:val="28"/>
        </w:rPr>
        <w:lastRenderedPageBreak/>
        <w:t>идея метода проектов претерпела некоторую эволюцию. Родившись из идеи свободного воспитания, в настоящее время метод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ребят к определенным проблемам, предполагающим владение некоторой суммой знаний и предусматривающим через проектную деятельность решение этих проблем, умение практически применять полученные знания, развитие критического мышления.</w:t>
      </w:r>
    </w:p>
    <w:p w:rsidR="00750A4C" w:rsidRPr="00C75377" w:rsidRDefault="00750A4C" w:rsidP="00750A4C">
      <w:pPr>
        <w:ind w:firstLine="708"/>
        <w:rPr>
          <w:rFonts w:ascii="Times New Roman" w:hAnsi="Times New Roman" w:cs="Times New Roman"/>
          <w:sz w:val="28"/>
          <w:szCs w:val="28"/>
        </w:rPr>
      </w:pPr>
      <w:r w:rsidRPr="00C75377">
        <w:rPr>
          <w:rFonts w:ascii="Times New Roman" w:hAnsi="Times New Roman" w:cs="Times New Roman"/>
          <w:sz w:val="28"/>
          <w:szCs w:val="28"/>
        </w:rPr>
        <w:t>Это комплексный метод обучения, позволяющий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 результаты которой должны быть "осязаемыми", т.е., если это теоретическая проблема, то конкретное ее решение, если практическая - конкретный результат, готовый к внедрению. В основе метода проектов лежит развитие познавательных, творческих интересов учащихся,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методом обучения в сотрудничестве, проблемным и исследовательским методом обучения.</w:t>
      </w:r>
    </w:p>
    <w:p w:rsidR="00750A4C" w:rsidRPr="00C75377" w:rsidRDefault="00750A4C" w:rsidP="00750A4C">
      <w:pPr>
        <w:ind w:firstLine="708"/>
        <w:rPr>
          <w:rFonts w:ascii="Times New Roman" w:hAnsi="Times New Roman" w:cs="Times New Roman"/>
          <w:sz w:val="28"/>
          <w:szCs w:val="28"/>
        </w:rPr>
      </w:pPr>
      <w:r w:rsidRPr="00C75377">
        <w:rPr>
          <w:rFonts w:ascii="Times New Roman" w:hAnsi="Times New Roman" w:cs="Times New Roman"/>
          <w:sz w:val="28"/>
          <w:szCs w:val="28"/>
        </w:rPr>
        <w:t xml:space="preserve">Метод проектов полностью реализуется в мультимедийных презентациях и других компьютерных проектах. Как уже упоминалось выше, подобные проекты могут быть выполнены с помощью информационных технологий (здесь, кстати, неоценимую помощь может предоставить Интернет). Быстрый доступ к разнообразной информации, использование всех мультимедийных возможностей позволяют реализовать самые смелые и неожиданные идеи. Если же ученик владеет не только основными средствами работы с информацией, но и более сложными программами, то в этом случае возможно создание поистине уникальных проектов. </w:t>
      </w:r>
    </w:p>
    <w:p w:rsidR="00750A4C" w:rsidRPr="00C75377" w:rsidRDefault="00750A4C" w:rsidP="00750A4C">
      <w:pPr>
        <w:ind w:firstLine="708"/>
        <w:rPr>
          <w:rFonts w:ascii="Times New Roman" w:hAnsi="Times New Roman" w:cs="Times New Roman"/>
          <w:sz w:val="28"/>
          <w:szCs w:val="28"/>
        </w:rPr>
      </w:pPr>
      <w:r w:rsidRPr="00C75377">
        <w:rPr>
          <w:rFonts w:ascii="Times New Roman" w:hAnsi="Times New Roman" w:cs="Times New Roman"/>
          <w:sz w:val="28"/>
          <w:szCs w:val="28"/>
        </w:rPr>
        <w:t>Большие возможности для использования метода проектов предоставляет и компьютерное моделирование. Здесь речь уже идет о том, что разработка компьютерной модели того или иного процесса или явления уже сама по себе является видом проективной деятельности. Если учащийся владеет приемами программирования, то в этом случае он имеет возможность глубоко проникнуть не только в самую суть явления, но и в его математическую модель, которую затем необходимо воплотить в зрительный образ.</w:t>
      </w:r>
    </w:p>
    <w:p w:rsidR="00750A4C" w:rsidRPr="00C75377" w:rsidRDefault="00750A4C" w:rsidP="00750A4C">
      <w:pPr>
        <w:ind w:firstLine="708"/>
        <w:rPr>
          <w:rFonts w:ascii="Times New Roman" w:hAnsi="Times New Roman" w:cs="Times New Roman"/>
          <w:sz w:val="28"/>
          <w:szCs w:val="28"/>
        </w:rPr>
      </w:pPr>
      <w:r w:rsidRPr="00C75377">
        <w:rPr>
          <w:rFonts w:ascii="Times New Roman" w:hAnsi="Times New Roman" w:cs="Times New Roman"/>
          <w:sz w:val="28"/>
          <w:szCs w:val="28"/>
        </w:rPr>
        <w:lastRenderedPageBreak/>
        <w:t>Работа над проектом побуждает ученика не только к глубокому изучения какой-либо темы курса, но и к освоению новых программ и программных продуктов, использованию новейших информационных и коммуникационных технологий. Несомненно, что здесь решаются многие задачи личностно ориентированного обучения.</w:t>
      </w:r>
    </w:p>
    <w:p w:rsidR="002E7AC0" w:rsidRPr="00C75377" w:rsidRDefault="00750A4C" w:rsidP="00750A4C">
      <w:pPr>
        <w:ind w:firstLine="708"/>
        <w:rPr>
          <w:rFonts w:ascii="Times New Roman" w:hAnsi="Times New Roman" w:cs="Times New Roman"/>
          <w:sz w:val="28"/>
          <w:szCs w:val="28"/>
        </w:rPr>
      </w:pPr>
      <w:r w:rsidRPr="00C75377">
        <w:rPr>
          <w:rFonts w:ascii="Times New Roman" w:hAnsi="Times New Roman" w:cs="Times New Roman"/>
          <w:sz w:val="28"/>
          <w:szCs w:val="28"/>
        </w:rPr>
        <w:t>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w:t>
      </w: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2E7AC0" w:rsidRPr="00C75377" w:rsidRDefault="002E7AC0" w:rsidP="0036099E">
      <w:pPr>
        <w:rPr>
          <w:rFonts w:ascii="Times New Roman" w:hAnsi="Times New Roman" w:cs="Times New Roman"/>
          <w:sz w:val="28"/>
          <w:szCs w:val="28"/>
        </w:rPr>
      </w:pPr>
    </w:p>
    <w:p w:rsidR="00750A4C" w:rsidRPr="00C75377" w:rsidRDefault="00750A4C" w:rsidP="0036099E">
      <w:pPr>
        <w:rPr>
          <w:rFonts w:ascii="Times New Roman" w:hAnsi="Times New Roman" w:cs="Times New Roman"/>
          <w:sz w:val="28"/>
          <w:szCs w:val="28"/>
        </w:rPr>
      </w:pPr>
    </w:p>
    <w:p w:rsidR="002E7AC0" w:rsidRPr="00C75377" w:rsidRDefault="00750A4C" w:rsidP="0036099E">
      <w:pPr>
        <w:rPr>
          <w:rFonts w:ascii="Times New Roman" w:hAnsi="Times New Roman" w:cs="Times New Roman"/>
          <w:b/>
          <w:sz w:val="28"/>
          <w:szCs w:val="28"/>
        </w:rPr>
      </w:pPr>
      <w:r w:rsidRPr="00C75377">
        <w:rPr>
          <w:rFonts w:ascii="Times New Roman" w:hAnsi="Times New Roman" w:cs="Times New Roman"/>
          <w:b/>
          <w:sz w:val="28"/>
          <w:szCs w:val="28"/>
        </w:rPr>
        <w:t>Глава 6</w:t>
      </w:r>
      <w:r w:rsidR="00241C7C" w:rsidRPr="00C75377">
        <w:rPr>
          <w:rFonts w:ascii="Times New Roman" w:hAnsi="Times New Roman" w:cs="Times New Roman"/>
          <w:b/>
          <w:sz w:val="28"/>
          <w:szCs w:val="28"/>
        </w:rPr>
        <w:t>.</w:t>
      </w:r>
    </w:p>
    <w:p w:rsidR="00750A4C" w:rsidRPr="00C75377" w:rsidRDefault="00750A4C" w:rsidP="002E7AC0">
      <w:pPr>
        <w:rPr>
          <w:rFonts w:ascii="Times New Roman" w:hAnsi="Times New Roman" w:cs="Times New Roman"/>
          <w:b/>
          <w:sz w:val="28"/>
          <w:szCs w:val="28"/>
        </w:rPr>
      </w:pPr>
      <w:r w:rsidRPr="00C75377">
        <w:rPr>
          <w:rFonts w:ascii="Times New Roman" w:hAnsi="Times New Roman" w:cs="Times New Roman"/>
          <w:b/>
          <w:sz w:val="28"/>
          <w:szCs w:val="28"/>
        </w:rPr>
        <w:t>Интеграция новых ИКТ - технологий в образовательный процесс необходимое условие модернизации системы образования</w:t>
      </w:r>
    </w:p>
    <w:p w:rsidR="002D1322" w:rsidRPr="00C75377" w:rsidRDefault="002D1322" w:rsidP="002D1322">
      <w:pPr>
        <w:rPr>
          <w:rFonts w:ascii="Times New Roman" w:hAnsi="Times New Roman" w:cs="Times New Roman"/>
          <w:sz w:val="28"/>
          <w:szCs w:val="28"/>
        </w:rPr>
      </w:pPr>
      <w:r w:rsidRPr="00C75377">
        <w:rPr>
          <w:rFonts w:ascii="Times New Roman" w:hAnsi="Times New Roman" w:cs="Times New Roman"/>
          <w:sz w:val="28"/>
          <w:szCs w:val="28"/>
        </w:rPr>
        <w:lastRenderedPageBreak/>
        <w:t>нание основ информатики, ее возможностей и перспектив развития становится актуальным практически для всех членов современного общества. Стремительный рост роли компьютерных систем как орудия интеллектуальной деятельности предъявляет качественно новые требования ко всему образовательному процессу.</w:t>
      </w:r>
    </w:p>
    <w:p w:rsidR="002D1322" w:rsidRPr="00C75377" w:rsidRDefault="002D1322" w:rsidP="002D1322">
      <w:pPr>
        <w:rPr>
          <w:rFonts w:ascii="Times New Roman" w:hAnsi="Times New Roman" w:cs="Times New Roman"/>
          <w:sz w:val="28"/>
          <w:szCs w:val="28"/>
        </w:rPr>
      </w:pPr>
      <w:r w:rsidRPr="00C75377">
        <w:rPr>
          <w:rFonts w:ascii="Times New Roman" w:hAnsi="Times New Roman" w:cs="Times New Roman"/>
          <w:sz w:val="28"/>
          <w:szCs w:val="28"/>
        </w:rPr>
        <w:t xml:space="preserve">         Формирование информационной культуры в основном проходит в школе в результате изучения новых направлений информатики. Использование компьютера в учебной деятельности предполагает не только качественный скачок, но и изменения в психологии учащегося. Результат обучения будет зависеть от организации процесса использования компьютера в учебной деятельности и от психологической готовности учащихся к использованию в учебной деятельности современных ИКТ -  технологий.</w:t>
      </w:r>
    </w:p>
    <w:p w:rsidR="002D1322" w:rsidRPr="00C75377" w:rsidRDefault="002D1322" w:rsidP="002D1322">
      <w:pPr>
        <w:rPr>
          <w:rFonts w:ascii="Times New Roman" w:hAnsi="Times New Roman" w:cs="Times New Roman"/>
          <w:sz w:val="28"/>
          <w:szCs w:val="28"/>
        </w:rPr>
      </w:pPr>
      <w:r w:rsidRPr="00C75377">
        <w:rPr>
          <w:rFonts w:ascii="Times New Roman" w:hAnsi="Times New Roman" w:cs="Times New Roman"/>
          <w:sz w:val="28"/>
          <w:szCs w:val="28"/>
        </w:rPr>
        <w:t xml:space="preserve">         Реализация внедрения новых технологий в учебный процесс требует постоянного обновления содержания школьного образования и новых педагогических кадров. В процессе модернизации общего образования идет совершенствование образовательного процесса в школе на основе гармоничной интеграции традиционных педагогических и новых ИКТ -  технологий, а также развитие единой информационной образовательной среды. Таким образом, происходит трансформация традиционного среднего общего образования в информационное, открытое на муниципальном, региональном, федеральном уровнях.</w:t>
      </w:r>
    </w:p>
    <w:p w:rsidR="002D1322" w:rsidRPr="00C75377" w:rsidRDefault="002D1322" w:rsidP="002D1322">
      <w:pPr>
        <w:rPr>
          <w:rFonts w:ascii="Times New Roman" w:hAnsi="Times New Roman" w:cs="Times New Roman"/>
          <w:sz w:val="28"/>
          <w:szCs w:val="28"/>
        </w:rPr>
      </w:pPr>
      <w:r w:rsidRPr="00C75377">
        <w:rPr>
          <w:rFonts w:ascii="Times New Roman" w:hAnsi="Times New Roman" w:cs="Times New Roman"/>
          <w:sz w:val="28"/>
          <w:szCs w:val="28"/>
        </w:rPr>
        <w:t xml:space="preserve">            В связи с этим во многих образовательных заведениях  предпринимаются попытки по активизации мероприятий, способствующих развитию информатизации.</w:t>
      </w:r>
    </w:p>
    <w:p w:rsidR="002D1322" w:rsidRPr="00C75377" w:rsidRDefault="002D1322" w:rsidP="002D1322">
      <w:pPr>
        <w:rPr>
          <w:rFonts w:ascii="Times New Roman" w:hAnsi="Times New Roman" w:cs="Times New Roman"/>
          <w:sz w:val="28"/>
          <w:szCs w:val="28"/>
        </w:rPr>
      </w:pPr>
    </w:p>
    <w:p w:rsidR="002D1322" w:rsidRPr="00C75377" w:rsidRDefault="002D1322" w:rsidP="002E7AC0">
      <w:pPr>
        <w:rPr>
          <w:rFonts w:ascii="Times New Roman" w:hAnsi="Times New Roman" w:cs="Times New Roman"/>
          <w:b/>
          <w:sz w:val="28"/>
          <w:szCs w:val="28"/>
        </w:rPr>
      </w:pPr>
    </w:p>
    <w:p w:rsidR="002D1322" w:rsidRPr="00C75377" w:rsidRDefault="002D1322" w:rsidP="002E7AC0">
      <w:pPr>
        <w:rPr>
          <w:rFonts w:ascii="Times New Roman" w:hAnsi="Times New Roman" w:cs="Times New Roman"/>
          <w:b/>
          <w:sz w:val="28"/>
          <w:szCs w:val="28"/>
        </w:rPr>
      </w:pPr>
    </w:p>
    <w:p w:rsidR="002D1322" w:rsidRPr="00C75377" w:rsidRDefault="002D1322" w:rsidP="002E7AC0">
      <w:pPr>
        <w:rPr>
          <w:rFonts w:ascii="Times New Roman" w:hAnsi="Times New Roman" w:cs="Times New Roman"/>
          <w:b/>
          <w:sz w:val="28"/>
          <w:szCs w:val="28"/>
        </w:rPr>
      </w:pPr>
    </w:p>
    <w:p w:rsidR="002D1322" w:rsidRPr="00C75377" w:rsidRDefault="002D1322" w:rsidP="002E7AC0">
      <w:pPr>
        <w:rPr>
          <w:rFonts w:ascii="Times New Roman" w:hAnsi="Times New Roman" w:cs="Times New Roman"/>
          <w:b/>
          <w:sz w:val="28"/>
          <w:szCs w:val="28"/>
        </w:rPr>
      </w:pPr>
    </w:p>
    <w:p w:rsidR="002D1322" w:rsidRPr="00C75377" w:rsidRDefault="002D1322" w:rsidP="002E7AC0">
      <w:pPr>
        <w:rPr>
          <w:rFonts w:ascii="Times New Roman" w:hAnsi="Times New Roman" w:cs="Times New Roman"/>
          <w:b/>
          <w:sz w:val="28"/>
          <w:szCs w:val="28"/>
        </w:rPr>
      </w:pPr>
    </w:p>
    <w:p w:rsidR="002D1322" w:rsidRPr="00C75377" w:rsidRDefault="002D1322" w:rsidP="002E7AC0">
      <w:pPr>
        <w:rPr>
          <w:rFonts w:ascii="Times New Roman" w:hAnsi="Times New Roman" w:cs="Times New Roman"/>
          <w:b/>
          <w:sz w:val="28"/>
          <w:szCs w:val="28"/>
        </w:rPr>
      </w:pPr>
    </w:p>
    <w:p w:rsidR="002D1322" w:rsidRPr="00C75377" w:rsidRDefault="002D1322" w:rsidP="002E7AC0">
      <w:pPr>
        <w:rPr>
          <w:rFonts w:ascii="Times New Roman" w:hAnsi="Times New Roman" w:cs="Times New Roman"/>
          <w:b/>
          <w:sz w:val="28"/>
          <w:szCs w:val="28"/>
        </w:rPr>
      </w:pPr>
    </w:p>
    <w:p w:rsidR="002D1322" w:rsidRPr="00C75377" w:rsidRDefault="002D1322" w:rsidP="002D1322">
      <w:pPr>
        <w:rPr>
          <w:rFonts w:ascii="Times New Roman" w:hAnsi="Times New Roman" w:cs="Times New Roman"/>
          <w:b/>
          <w:sz w:val="28"/>
          <w:szCs w:val="28"/>
        </w:rPr>
      </w:pPr>
      <w:r w:rsidRPr="00C75377">
        <w:rPr>
          <w:rFonts w:ascii="Times New Roman" w:hAnsi="Times New Roman" w:cs="Times New Roman"/>
          <w:b/>
          <w:sz w:val="28"/>
          <w:szCs w:val="28"/>
        </w:rPr>
        <w:t>Глава 7</w:t>
      </w:r>
      <w:r w:rsidR="00241C7C" w:rsidRPr="00C75377">
        <w:rPr>
          <w:rFonts w:ascii="Times New Roman" w:hAnsi="Times New Roman" w:cs="Times New Roman"/>
          <w:b/>
          <w:sz w:val="28"/>
          <w:szCs w:val="28"/>
        </w:rPr>
        <w:t>.</w:t>
      </w:r>
    </w:p>
    <w:p w:rsidR="002D1322" w:rsidRPr="00C75377" w:rsidRDefault="002D1322" w:rsidP="002D1322">
      <w:pPr>
        <w:rPr>
          <w:rFonts w:ascii="Times New Roman" w:hAnsi="Times New Roman" w:cs="Times New Roman"/>
          <w:b/>
          <w:sz w:val="28"/>
          <w:szCs w:val="28"/>
        </w:rPr>
      </w:pPr>
      <w:r w:rsidRPr="00C75377">
        <w:rPr>
          <w:rFonts w:ascii="Times New Roman" w:hAnsi="Times New Roman" w:cs="Times New Roman"/>
          <w:b/>
          <w:sz w:val="28"/>
          <w:szCs w:val="28"/>
        </w:rPr>
        <w:t>Понятие информационно – коммуникационных технологий – (ИКТ)            и     их роль в образовательном процессе</w:t>
      </w:r>
    </w:p>
    <w:p w:rsidR="002D1322" w:rsidRPr="00C75377" w:rsidRDefault="002D1322" w:rsidP="002D1322">
      <w:pPr>
        <w:rPr>
          <w:rFonts w:ascii="Times New Roman" w:hAnsi="Times New Roman" w:cs="Times New Roman"/>
          <w:sz w:val="28"/>
          <w:szCs w:val="28"/>
        </w:rPr>
      </w:pPr>
      <w:r w:rsidRPr="00C75377">
        <w:rPr>
          <w:rFonts w:ascii="Times New Roman" w:hAnsi="Times New Roman" w:cs="Times New Roman"/>
          <w:sz w:val="28"/>
          <w:szCs w:val="28"/>
        </w:rPr>
        <w:lastRenderedPageBreak/>
        <w:t xml:space="preserve">  </w:t>
      </w:r>
      <w:r w:rsidRPr="00C75377">
        <w:rPr>
          <w:rFonts w:ascii="Times New Roman" w:hAnsi="Times New Roman" w:cs="Times New Roman"/>
          <w:sz w:val="28"/>
          <w:szCs w:val="28"/>
        </w:rPr>
        <w:tab/>
        <w:t>В настоящее время наблюдается все большее увеличение влияния медиа - технологий на человека. Особенно это сильно действует на ребенка, который с большим удовольствием посмотрит телевизор, чем прочитает книгу.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 Ранее информацию по любой теме ребенок мог получить по разным каналам: учебник, справочная литература, лекция учителя, конспект урока. Но, сегодня,  учитывая современные реалии, учитель должен вносить в учебный процесс новые методы подачи информации. Возникает вопрос, зачем это нужно.  Мозг ребенка, настроенный на получение знаний в форме развлекательных программ по телевидению, гораздо легче воспримет предложенную на уроке информацию с помощью медиасредств.</w:t>
      </w:r>
    </w:p>
    <w:p w:rsidR="002D1322" w:rsidRPr="00C75377" w:rsidRDefault="002D1322" w:rsidP="002D1322">
      <w:pPr>
        <w:ind w:firstLine="708"/>
        <w:rPr>
          <w:rFonts w:ascii="Times New Roman" w:hAnsi="Times New Roman" w:cs="Times New Roman"/>
          <w:sz w:val="28"/>
          <w:szCs w:val="28"/>
        </w:rPr>
      </w:pPr>
      <w:r w:rsidRPr="00C75377">
        <w:rPr>
          <w:rFonts w:ascii="Times New Roman" w:hAnsi="Times New Roman" w:cs="Times New Roman"/>
          <w:sz w:val="28"/>
          <w:szCs w:val="28"/>
        </w:rPr>
        <w:t>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2D1322" w:rsidRPr="00C75377" w:rsidRDefault="002D1322" w:rsidP="002D1322">
      <w:pPr>
        <w:ind w:firstLine="708"/>
        <w:rPr>
          <w:rFonts w:ascii="Times New Roman" w:hAnsi="Times New Roman" w:cs="Times New Roman"/>
          <w:sz w:val="28"/>
          <w:szCs w:val="28"/>
        </w:rPr>
      </w:pPr>
      <w:r w:rsidRPr="00C75377">
        <w:rPr>
          <w:rFonts w:ascii="Times New Roman" w:hAnsi="Times New Roman" w:cs="Times New Roman"/>
          <w:sz w:val="28"/>
          <w:szCs w:val="28"/>
        </w:rPr>
        <w:t>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Ведь использование компьютера на уроке позволяет сделать процесс обучения мобильным, строго дифференцированным и индивидуальным.</w:t>
      </w:r>
    </w:p>
    <w:p w:rsidR="002D1322" w:rsidRPr="00C75377" w:rsidRDefault="002D1322" w:rsidP="002D1322">
      <w:pPr>
        <w:ind w:firstLine="708"/>
        <w:rPr>
          <w:rFonts w:ascii="Times New Roman" w:hAnsi="Times New Roman" w:cs="Times New Roman"/>
          <w:sz w:val="28"/>
          <w:szCs w:val="28"/>
        </w:rPr>
      </w:pPr>
      <w:r w:rsidRPr="00C75377">
        <w:rPr>
          <w:rFonts w:ascii="Times New Roman" w:hAnsi="Times New Roman" w:cs="Times New Roman"/>
          <w:sz w:val="28"/>
          <w:szCs w:val="28"/>
        </w:rPr>
        <w:t>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 С другой стороны, этот метод обучения весьма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w:t>
      </w:r>
    </w:p>
    <w:p w:rsidR="002D1322" w:rsidRPr="00C75377" w:rsidRDefault="002D1322" w:rsidP="002D1322">
      <w:pPr>
        <w:ind w:firstLine="708"/>
        <w:rPr>
          <w:rFonts w:ascii="Times New Roman" w:hAnsi="Times New Roman" w:cs="Times New Roman"/>
          <w:sz w:val="28"/>
          <w:szCs w:val="28"/>
        </w:rPr>
      </w:pPr>
      <w:r w:rsidRPr="00C75377">
        <w:rPr>
          <w:rFonts w:ascii="Times New Roman" w:hAnsi="Times New Roman" w:cs="Times New Roman"/>
          <w:sz w:val="28"/>
          <w:szCs w:val="28"/>
        </w:rPr>
        <w:t>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w:t>
      </w:r>
    </w:p>
    <w:p w:rsidR="002D1322" w:rsidRPr="00C75377" w:rsidRDefault="002D1322" w:rsidP="002D1322">
      <w:pPr>
        <w:ind w:firstLine="708"/>
        <w:rPr>
          <w:rFonts w:ascii="Times New Roman" w:hAnsi="Times New Roman" w:cs="Times New Roman"/>
          <w:sz w:val="28"/>
          <w:szCs w:val="28"/>
        </w:rPr>
      </w:pPr>
      <w:r w:rsidRPr="00C75377">
        <w:rPr>
          <w:rFonts w:ascii="Times New Roman" w:hAnsi="Times New Roman" w:cs="Times New Roman"/>
          <w:sz w:val="28"/>
          <w:szCs w:val="28"/>
        </w:rPr>
        <w:t xml:space="preserve">Более удачным термином для технологий обучения, использующих компьютер, является компьютерная технология. Компьютерные (новые </w:t>
      </w:r>
      <w:r w:rsidRPr="00C75377">
        <w:rPr>
          <w:rFonts w:ascii="Times New Roman" w:hAnsi="Times New Roman" w:cs="Times New Roman"/>
          <w:sz w:val="28"/>
          <w:szCs w:val="28"/>
        </w:rPr>
        <w:lastRenderedPageBreak/>
        <w:t>информационные) технологии обучения - это процесс подготовки и передачи информации обучаемому, средством осуществления которых является компьютер.</w:t>
      </w:r>
    </w:p>
    <w:p w:rsidR="002E7AC0" w:rsidRPr="00C75377" w:rsidRDefault="002D1322" w:rsidP="002D1322">
      <w:pPr>
        <w:ind w:firstLine="708"/>
        <w:rPr>
          <w:rFonts w:ascii="Times New Roman" w:hAnsi="Times New Roman" w:cs="Times New Roman"/>
          <w:sz w:val="28"/>
          <w:szCs w:val="28"/>
        </w:rPr>
      </w:pPr>
      <w:r w:rsidRPr="00C75377">
        <w:rPr>
          <w:rFonts w:ascii="Times New Roman" w:hAnsi="Times New Roman" w:cs="Times New Roman"/>
          <w:sz w:val="28"/>
          <w:szCs w:val="28"/>
        </w:rPr>
        <w:t>При подготовке к уроку с использованием ИКТ учитель не должен забывать, что это УРОК, а значит составляет план урока исходя из его целей, при отборе учебного материала он должен соблюдать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учителя, а только до</w:t>
      </w:r>
      <w:bookmarkStart w:id="1" w:name="_GoBack"/>
      <w:bookmarkEnd w:id="1"/>
      <w:r w:rsidRPr="00C75377">
        <w:rPr>
          <w:rFonts w:ascii="Times New Roman" w:hAnsi="Times New Roman" w:cs="Times New Roman"/>
          <w:sz w:val="28"/>
          <w:szCs w:val="28"/>
        </w:rPr>
        <w:t>полняет его.</w:t>
      </w:r>
    </w:p>
    <w:p w:rsidR="002E7AC0" w:rsidRPr="00C75377" w:rsidRDefault="002E7AC0" w:rsidP="0036099E">
      <w:pPr>
        <w:rPr>
          <w:rFonts w:ascii="Times New Roman" w:hAnsi="Times New Roman" w:cs="Times New Roman"/>
          <w:sz w:val="28"/>
          <w:szCs w:val="28"/>
        </w:rPr>
      </w:pPr>
    </w:p>
    <w:p w:rsidR="00241C7C" w:rsidRPr="00C75377" w:rsidRDefault="00241C7C" w:rsidP="0036099E">
      <w:pPr>
        <w:rPr>
          <w:rFonts w:ascii="Times New Roman" w:hAnsi="Times New Roman" w:cs="Times New Roman"/>
          <w:sz w:val="28"/>
          <w:szCs w:val="28"/>
        </w:rPr>
      </w:pPr>
    </w:p>
    <w:p w:rsidR="00241C7C" w:rsidRPr="00C75377" w:rsidRDefault="00241C7C" w:rsidP="0036099E">
      <w:pPr>
        <w:rPr>
          <w:rFonts w:ascii="Times New Roman" w:hAnsi="Times New Roman" w:cs="Times New Roman"/>
          <w:sz w:val="28"/>
          <w:szCs w:val="28"/>
        </w:rPr>
      </w:pPr>
    </w:p>
    <w:p w:rsidR="00241C7C" w:rsidRPr="00C75377" w:rsidRDefault="00241C7C" w:rsidP="0036099E">
      <w:pPr>
        <w:rPr>
          <w:rFonts w:ascii="Times New Roman" w:hAnsi="Times New Roman" w:cs="Times New Roman"/>
          <w:sz w:val="28"/>
          <w:szCs w:val="28"/>
        </w:rPr>
      </w:pPr>
    </w:p>
    <w:p w:rsidR="00241C7C" w:rsidRPr="00C75377" w:rsidRDefault="00241C7C" w:rsidP="0036099E">
      <w:pPr>
        <w:rPr>
          <w:rFonts w:ascii="Times New Roman" w:hAnsi="Times New Roman" w:cs="Times New Roman"/>
          <w:sz w:val="28"/>
          <w:szCs w:val="28"/>
        </w:rPr>
      </w:pPr>
    </w:p>
    <w:p w:rsidR="00241C7C" w:rsidRPr="00C75377" w:rsidRDefault="00241C7C" w:rsidP="0036099E">
      <w:pPr>
        <w:rPr>
          <w:rFonts w:ascii="Times New Roman" w:hAnsi="Times New Roman" w:cs="Times New Roman"/>
          <w:sz w:val="28"/>
          <w:szCs w:val="28"/>
        </w:rPr>
      </w:pPr>
    </w:p>
    <w:p w:rsidR="00241C7C" w:rsidRPr="00C75377" w:rsidRDefault="00241C7C" w:rsidP="0036099E">
      <w:pPr>
        <w:rPr>
          <w:rFonts w:ascii="Times New Roman" w:hAnsi="Times New Roman" w:cs="Times New Roman"/>
          <w:sz w:val="28"/>
          <w:szCs w:val="28"/>
        </w:rPr>
      </w:pPr>
    </w:p>
    <w:p w:rsidR="00241C7C" w:rsidRPr="00C75377" w:rsidRDefault="00241C7C" w:rsidP="0036099E">
      <w:pPr>
        <w:rPr>
          <w:rFonts w:ascii="Times New Roman" w:hAnsi="Times New Roman" w:cs="Times New Roman"/>
          <w:sz w:val="28"/>
          <w:szCs w:val="28"/>
        </w:rPr>
      </w:pPr>
    </w:p>
    <w:p w:rsidR="00CF3ADB" w:rsidRPr="00C75377" w:rsidRDefault="00CF3ADB" w:rsidP="0036099E">
      <w:pPr>
        <w:rPr>
          <w:rFonts w:ascii="Times New Roman" w:hAnsi="Times New Roman" w:cs="Times New Roman"/>
          <w:b/>
          <w:sz w:val="28"/>
          <w:szCs w:val="28"/>
        </w:rPr>
      </w:pPr>
    </w:p>
    <w:p w:rsidR="002D1322" w:rsidRPr="00C75377" w:rsidRDefault="002D1322" w:rsidP="0036099E">
      <w:pPr>
        <w:rPr>
          <w:rFonts w:ascii="Times New Roman" w:hAnsi="Times New Roman" w:cs="Times New Roman"/>
          <w:b/>
          <w:sz w:val="28"/>
          <w:szCs w:val="28"/>
        </w:rPr>
      </w:pPr>
    </w:p>
    <w:p w:rsidR="002D1322" w:rsidRPr="00C75377" w:rsidRDefault="002D1322" w:rsidP="0036099E">
      <w:pPr>
        <w:rPr>
          <w:rFonts w:ascii="Times New Roman" w:hAnsi="Times New Roman" w:cs="Times New Roman"/>
          <w:b/>
          <w:sz w:val="28"/>
          <w:szCs w:val="28"/>
        </w:rPr>
      </w:pPr>
    </w:p>
    <w:p w:rsidR="002D1322" w:rsidRPr="00C75377" w:rsidRDefault="002D1322" w:rsidP="0036099E">
      <w:pPr>
        <w:rPr>
          <w:rFonts w:ascii="Times New Roman" w:hAnsi="Times New Roman" w:cs="Times New Roman"/>
          <w:b/>
          <w:sz w:val="28"/>
          <w:szCs w:val="28"/>
        </w:rPr>
      </w:pPr>
    </w:p>
    <w:p w:rsidR="002D1322" w:rsidRPr="00C75377" w:rsidRDefault="002D1322" w:rsidP="0036099E">
      <w:pPr>
        <w:rPr>
          <w:rFonts w:ascii="Times New Roman" w:hAnsi="Times New Roman" w:cs="Times New Roman"/>
          <w:b/>
          <w:sz w:val="28"/>
          <w:szCs w:val="28"/>
        </w:rPr>
      </w:pPr>
    </w:p>
    <w:p w:rsidR="002D1322" w:rsidRPr="00C75377" w:rsidRDefault="002D1322" w:rsidP="0036099E">
      <w:pPr>
        <w:rPr>
          <w:rFonts w:ascii="Times New Roman" w:hAnsi="Times New Roman" w:cs="Times New Roman"/>
          <w:b/>
          <w:sz w:val="28"/>
          <w:szCs w:val="28"/>
        </w:rPr>
      </w:pPr>
    </w:p>
    <w:p w:rsidR="002D1322" w:rsidRPr="00C75377" w:rsidRDefault="002D1322" w:rsidP="0036099E">
      <w:pPr>
        <w:rPr>
          <w:rFonts w:ascii="Times New Roman" w:hAnsi="Times New Roman" w:cs="Times New Roman"/>
          <w:b/>
          <w:sz w:val="28"/>
          <w:szCs w:val="28"/>
        </w:rPr>
      </w:pPr>
    </w:p>
    <w:p w:rsidR="002D1322" w:rsidRPr="00C75377" w:rsidRDefault="002D1322" w:rsidP="0036099E">
      <w:pPr>
        <w:rPr>
          <w:rFonts w:ascii="Times New Roman" w:hAnsi="Times New Roman" w:cs="Times New Roman"/>
          <w:b/>
          <w:sz w:val="28"/>
          <w:szCs w:val="28"/>
        </w:rPr>
      </w:pPr>
    </w:p>
    <w:p w:rsidR="002D1322" w:rsidRPr="00C75377" w:rsidRDefault="002D1322" w:rsidP="0036099E">
      <w:pPr>
        <w:rPr>
          <w:rFonts w:ascii="Times New Roman" w:hAnsi="Times New Roman" w:cs="Times New Roman"/>
          <w:b/>
          <w:sz w:val="28"/>
          <w:szCs w:val="28"/>
        </w:rPr>
      </w:pPr>
    </w:p>
    <w:p w:rsidR="002D1322" w:rsidRPr="00C75377" w:rsidRDefault="002D1322" w:rsidP="0036099E">
      <w:pPr>
        <w:rPr>
          <w:rFonts w:ascii="Times New Roman" w:hAnsi="Times New Roman" w:cs="Times New Roman"/>
          <w:b/>
          <w:sz w:val="28"/>
          <w:szCs w:val="28"/>
        </w:rPr>
      </w:pPr>
    </w:p>
    <w:p w:rsidR="00241C7C" w:rsidRPr="00C75377" w:rsidRDefault="00F16EAE" w:rsidP="0036099E">
      <w:pPr>
        <w:rPr>
          <w:rFonts w:ascii="Times New Roman" w:hAnsi="Times New Roman" w:cs="Times New Roman"/>
          <w:sz w:val="28"/>
          <w:szCs w:val="28"/>
        </w:rPr>
      </w:pPr>
      <w:r w:rsidRPr="00C75377">
        <w:rPr>
          <w:rFonts w:ascii="Times New Roman" w:hAnsi="Times New Roman" w:cs="Times New Roman"/>
          <w:b/>
          <w:sz w:val="28"/>
          <w:szCs w:val="28"/>
        </w:rPr>
        <w:t>Заключение.</w:t>
      </w:r>
    </w:p>
    <w:p w:rsidR="00C75377" w:rsidRPr="00C75377" w:rsidRDefault="00C75377" w:rsidP="00C75377">
      <w:pPr>
        <w:ind w:firstLine="708"/>
        <w:rPr>
          <w:rFonts w:ascii="Times New Roman" w:hAnsi="Times New Roman" w:cs="Times New Roman"/>
          <w:sz w:val="28"/>
          <w:szCs w:val="28"/>
        </w:rPr>
      </w:pPr>
      <w:r w:rsidRPr="00C75377">
        <w:rPr>
          <w:rFonts w:ascii="Times New Roman" w:hAnsi="Times New Roman" w:cs="Times New Roman"/>
          <w:sz w:val="28"/>
          <w:szCs w:val="28"/>
        </w:rPr>
        <w:t xml:space="preserve">Разнообразие операций-воздействий подлежит обобщению. Их можно описать, ими можно овладеть, однако их нельзя предписать для конкретной ситуации, их нельзя предлагать в качестве решения педаго-гических задач. Разнообразие технологических операций неизбежно предполагает </w:t>
      </w:r>
      <w:r w:rsidRPr="00C75377">
        <w:rPr>
          <w:rFonts w:ascii="Times New Roman" w:hAnsi="Times New Roman" w:cs="Times New Roman"/>
          <w:sz w:val="28"/>
          <w:szCs w:val="28"/>
        </w:rPr>
        <w:lastRenderedPageBreak/>
        <w:t>творческий выбор воспитателем одной из них в сложив-шихся обстоятельствах. Это не избавляет его от творческого усилия в момент влияния на ребенка. Анализируя характер учащегося, его со-стояние как объекта – но объекта, который является либо потенциально способен стать субъектом.</w:t>
      </w:r>
    </w:p>
    <w:p w:rsidR="00C75377" w:rsidRPr="00C75377" w:rsidRDefault="00C75377" w:rsidP="00C75377">
      <w:pPr>
        <w:ind w:firstLine="708"/>
        <w:rPr>
          <w:rFonts w:ascii="Times New Roman" w:hAnsi="Times New Roman" w:cs="Times New Roman"/>
          <w:sz w:val="28"/>
          <w:szCs w:val="28"/>
        </w:rPr>
      </w:pPr>
      <w:r w:rsidRPr="00C75377">
        <w:rPr>
          <w:rFonts w:ascii="Times New Roman" w:hAnsi="Times New Roman" w:cs="Times New Roman"/>
          <w:sz w:val="28"/>
          <w:szCs w:val="28"/>
        </w:rPr>
        <w:t>Основное назначение педагогического воздействия в том, чтобы инициировать потенциально заложенную в школьнике способность стать субъектом. Ни корректирование поведения, ни нормативная оценка, ни подавление воли не выступают в качестве воспитательного результата. Стратегия операционного влияния – в преобразовании ученика из объ-екта среднего влияния в субъекта, производящего сознательно выбор в каждый отдельно миг своей жизнедеятельности в русле социокультур-ных  ценностей современного общества.</w:t>
      </w:r>
    </w:p>
    <w:p w:rsidR="00867D2E" w:rsidRPr="00C75377" w:rsidRDefault="00C75377" w:rsidP="00C75377">
      <w:pPr>
        <w:ind w:firstLine="708"/>
        <w:rPr>
          <w:rFonts w:ascii="Times New Roman" w:hAnsi="Times New Roman" w:cs="Times New Roman"/>
          <w:sz w:val="28"/>
          <w:szCs w:val="28"/>
        </w:rPr>
      </w:pPr>
      <w:r w:rsidRPr="00C75377">
        <w:rPr>
          <w:rFonts w:ascii="Times New Roman" w:hAnsi="Times New Roman" w:cs="Times New Roman"/>
          <w:sz w:val="28"/>
          <w:szCs w:val="28"/>
        </w:rPr>
        <w:t>Владение педагогической технологией обеспечивает учителю воз-можность организации педагогического воздействия в соответствии с его основным назначением – переводом ребенка в позицию субъекта. Уро-вень овладения педагогической технологией может быть элементарным и профессиональным.</w:t>
      </w:r>
    </w:p>
    <w:p w:rsidR="00567082" w:rsidRPr="00C75377" w:rsidRDefault="00567082" w:rsidP="00567082">
      <w:pPr>
        <w:rPr>
          <w:rFonts w:ascii="Times New Roman" w:hAnsi="Times New Roman" w:cs="Times New Roman"/>
          <w:sz w:val="28"/>
          <w:szCs w:val="28"/>
        </w:rPr>
      </w:pPr>
      <w:r w:rsidRPr="00C75377">
        <w:rPr>
          <w:rFonts w:ascii="Times New Roman" w:hAnsi="Times New Roman" w:cs="Times New Roman"/>
          <w:sz w:val="28"/>
          <w:szCs w:val="28"/>
        </w:rPr>
        <w:t>.</w:t>
      </w: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sz w:val="28"/>
          <w:szCs w:val="28"/>
        </w:rPr>
      </w:pPr>
    </w:p>
    <w:p w:rsidR="00567082" w:rsidRPr="00C75377" w:rsidRDefault="00567082" w:rsidP="00567082">
      <w:pPr>
        <w:rPr>
          <w:rFonts w:ascii="Times New Roman" w:hAnsi="Times New Roman" w:cs="Times New Roman"/>
          <w:b/>
          <w:sz w:val="28"/>
          <w:szCs w:val="28"/>
        </w:rPr>
      </w:pPr>
      <w:r w:rsidRPr="00C75377">
        <w:rPr>
          <w:rFonts w:ascii="Times New Roman" w:hAnsi="Times New Roman" w:cs="Times New Roman"/>
          <w:b/>
          <w:sz w:val="28"/>
          <w:szCs w:val="28"/>
        </w:rPr>
        <w:t>Список литературы.</w:t>
      </w:r>
    </w:p>
    <w:p w:rsidR="008759F0" w:rsidRPr="00C75377" w:rsidRDefault="008B70A2" w:rsidP="008B70A2">
      <w:pPr>
        <w:pStyle w:val="a9"/>
        <w:numPr>
          <w:ilvl w:val="0"/>
          <w:numId w:val="2"/>
        </w:numPr>
        <w:rPr>
          <w:rFonts w:ascii="Times New Roman" w:hAnsi="Times New Roman" w:cs="Times New Roman"/>
          <w:sz w:val="28"/>
          <w:szCs w:val="28"/>
        </w:rPr>
      </w:pPr>
      <w:hyperlink r:id="rId8" w:history="1">
        <w:r w:rsidRPr="00C75377">
          <w:rPr>
            <w:rStyle w:val="a7"/>
            <w:rFonts w:ascii="Times New Roman" w:hAnsi="Times New Roman" w:cs="Times New Roman"/>
            <w:sz w:val="28"/>
            <w:szCs w:val="28"/>
          </w:rPr>
          <w:t>http://festival.1september.ru/articles/312893/</w:t>
        </w:r>
      </w:hyperlink>
    </w:p>
    <w:p w:rsidR="008B70A2" w:rsidRPr="00C75377" w:rsidRDefault="008B70A2" w:rsidP="00567082">
      <w:pPr>
        <w:pStyle w:val="a9"/>
        <w:numPr>
          <w:ilvl w:val="0"/>
          <w:numId w:val="2"/>
        </w:numPr>
        <w:rPr>
          <w:rFonts w:ascii="Times New Roman" w:hAnsi="Times New Roman" w:cs="Times New Roman"/>
          <w:sz w:val="28"/>
          <w:szCs w:val="28"/>
        </w:rPr>
      </w:pPr>
      <w:hyperlink r:id="rId9" w:history="1">
        <w:r w:rsidRPr="00C75377">
          <w:rPr>
            <w:rStyle w:val="a7"/>
            <w:rFonts w:ascii="Times New Roman" w:hAnsi="Times New Roman" w:cs="Times New Roman"/>
            <w:sz w:val="28"/>
            <w:szCs w:val="28"/>
          </w:rPr>
          <w:t>https://ru.wikipedia.org/wiki/</w:t>
        </w:r>
      </w:hyperlink>
    </w:p>
    <w:p w:rsidR="008B70A2" w:rsidRPr="00C75377" w:rsidRDefault="008B70A2" w:rsidP="00567082">
      <w:pPr>
        <w:pStyle w:val="a9"/>
        <w:numPr>
          <w:ilvl w:val="0"/>
          <w:numId w:val="2"/>
        </w:numPr>
        <w:rPr>
          <w:rFonts w:ascii="Times New Roman" w:hAnsi="Times New Roman" w:cs="Times New Roman"/>
          <w:sz w:val="28"/>
          <w:szCs w:val="28"/>
        </w:rPr>
      </w:pPr>
      <w:hyperlink r:id="rId10" w:history="1">
        <w:r w:rsidRPr="00C75377">
          <w:rPr>
            <w:rStyle w:val="a7"/>
            <w:rFonts w:ascii="Times New Roman" w:hAnsi="Times New Roman" w:cs="Times New Roman"/>
            <w:sz w:val="28"/>
            <w:szCs w:val="28"/>
          </w:rPr>
          <w:t>http://pedsovet.su/publ/44-1-0-1077</w:t>
        </w:r>
      </w:hyperlink>
    </w:p>
    <w:p w:rsidR="008B70A2" w:rsidRPr="00C75377" w:rsidRDefault="008B70A2" w:rsidP="00567082">
      <w:pPr>
        <w:pStyle w:val="a9"/>
        <w:numPr>
          <w:ilvl w:val="0"/>
          <w:numId w:val="2"/>
        </w:numPr>
        <w:rPr>
          <w:rFonts w:ascii="Times New Roman" w:hAnsi="Times New Roman" w:cs="Times New Roman"/>
          <w:sz w:val="28"/>
          <w:szCs w:val="28"/>
        </w:rPr>
      </w:pPr>
      <w:hyperlink r:id="rId11" w:history="1">
        <w:r w:rsidRPr="00C75377">
          <w:rPr>
            <w:rStyle w:val="a7"/>
            <w:rFonts w:ascii="Times New Roman" w:hAnsi="Times New Roman" w:cs="Times New Roman"/>
            <w:sz w:val="28"/>
            <w:szCs w:val="28"/>
          </w:rPr>
          <w:t>http://do-kirov.ru/articles/ponyatie-obrazovatelnoi-tekhnologii-i-ee-znachenie-v-pedagogicheskom-protsesse-kharakterist</w:t>
        </w:r>
      </w:hyperlink>
    </w:p>
    <w:p w:rsidR="008B70A2" w:rsidRPr="00C75377" w:rsidRDefault="008B70A2" w:rsidP="008B70A2">
      <w:pPr>
        <w:pStyle w:val="a9"/>
        <w:numPr>
          <w:ilvl w:val="0"/>
          <w:numId w:val="2"/>
        </w:numPr>
        <w:rPr>
          <w:rFonts w:ascii="Times New Roman" w:hAnsi="Times New Roman" w:cs="Times New Roman"/>
          <w:sz w:val="28"/>
          <w:szCs w:val="28"/>
        </w:rPr>
      </w:pPr>
      <w:r w:rsidRPr="00C75377">
        <w:rPr>
          <w:rFonts w:ascii="Times New Roman" w:hAnsi="Times New Roman" w:cs="Times New Roman"/>
          <w:sz w:val="28"/>
          <w:szCs w:val="28"/>
        </w:rPr>
        <w:t> Морозов Е.П., Пидкасистый П.И. Подготовка учителей к инновационной деятельности. // Советская педагогика, 1991 г .,   № 10, стр. 88-93</w:t>
      </w:r>
    </w:p>
    <w:p w:rsidR="008B70A2" w:rsidRPr="00C75377" w:rsidRDefault="008B70A2" w:rsidP="008B70A2">
      <w:pPr>
        <w:pStyle w:val="a9"/>
        <w:numPr>
          <w:ilvl w:val="0"/>
          <w:numId w:val="2"/>
        </w:numPr>
        <w:rPr>
          <w:rFonts w:ascii="Times New Roman" w:hAnsi="Times New Roman" w:cs="Times New Roman"/>
          <w:sz w:val="28"/>
          <w:szCs w:val="28"/>
        </w:rPr>
      </w:pPr>
      <w:bookmarkStart w:id="2" w:name="h.gjdgxs"/>
      <w:bookmarkEnd w:id="2"/>
      <w:r w:rsidRPr="00C75377">
        <w:rPr>
          <w:rFonts w:ascii="Times New Roman" w:hAnsi="Times New Roman" w:cs="Times New Roman"/>
          <w:sz w:val="28"/>
          <w:szCs w:val="28"/>
        </w:rPr>
        <w:t xml:space="preserve"> Реализация проекта «Информатизация системы образования» в Ставропольском крае: сборник материалов семинара по обмену педагогическим опытом «Летняя школа» и Интернет- педсовета (август 2006 год).Ставрополь: СКИПКРО. – 2006.</w:t>
      </w:r>
    </w:p>
    <w:p w:rsidR="008B70A2" w:rsidRPr="00C75377" w:rsidRDefault="008B70A2" w:rsidP="00567082">
      <w:pPr>
        <w:rPr>
          <w:rFonts w:ascii="Times New Roman" w:hAnsi="Times New Roman" w:cs="Times New Roman"/>
          <w:sz w:val="28"/>
          <w:szCs w:val="28"/>
        </w:rPr>
      </w:pPr>
    </w:p>
    <w:p w:rsidR="008B70A2" w:rsidRPr="00C75377" w:rsidRDefault="008B70A2" w:rsidP="00567082">
      <w:pPr>
        <w:rPr>
          <w:rFonts w:ascii="Times New Roman" w:hAnsi="Times New Roman" w:cs="Times New Roman"/>
          <w:sz w:val="28"/>
          <w:szCs w:val="28"/>
        </w:rPr>
      </w:pPr>
    </w:p>
    <w:sectPr w:rsidR="008B70A2" w:rsidRPr="00C753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5FC" w:rsidRDefault="008675FC" w:rsidP="005453AB">
      <w:pPr>
        <w:spacing w:after="0" w:line="240" w:lineRule="auto"/>
      </w:pPr>
      <w:r>
        <w:separator/>
      </w:r>
    </w:p>
  </w:endnote>
  <w:endnote w:type="continuationSeparator" w:id="0">
    <w:p w:rsidR="008675FC" w:rsidRDefault="008675FC" w:rsidP="0054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5FC" w:rsidRDefault="008675FC" w:rsidP="005453AB">
      <w:pPr>
        <w:spacing w:after="0" w:line="240" w:lineRule="auto"/>
      </w:pPr>
      <w:r>
        <w:separator/>
      </w:r>
    </w:p>
  </w:footnote>
  <w:footnote w:type="continuationSeparator" w:id="0">
    <w:p w:rsidR="008675FC" w:rsidRDefault="008675FC" w:rsidP="00545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6DF"/>
    <w:multiLevelType w:val="hybridMultilevel"/>
    <w:tmpl w:val="4AB20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E210F6"/>
    <w:multiLevelType w:val="multilevel"/>
    <w:tmpl w:val="1E702510"/>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63"/>
    <w:rsid w:val="00241C7C"/>
    <w:rsid w:val="002D1322"/>
    <w:rsid w:val="002E7AC0"/>
    <w:rsid w:val="002F7238"/>
    <w:rsid w:val="0034649F"/>
    <w:rsid w:val="0036099E"/>
    <w:rsid w:val="003F22E1"/>
    <w:rsid w:val="00490A1A"/>
    <w:rsid w:val="005453AB"/>
    <w:rsid w:val="00567082"/>
    <w:rsid w:val="006074B1"/>
    <w:rsid w:val="006D750E"/>
    <w:rsid w:val="00750A4C"/>
    <w:rsid w:val="00767E72"/>
    <w:rsid w:val="007A4D63"/>
    <w:rsid w:val="008675FC"/>
    <w:rsid w:val="00867D2E"/>
    <w:rsid w:val="008759F0"/>
    <w:rsid w:val="00875EC4"/>
    <w:rsid w:val="008B70A2"/>
    <w:rsid w:val="009D0A1C"/>
    <w:rsid w:val="00A31417"/>
    <w:rsid w:val="00AB1BCA"/>
    <w:rsid w:val="00BC0AED"/>
    <w:rsid w:val="00C75377"/>
    <w:rsid w:val="00CA6A78"/>
    <w:rsid w:val="00CF3ADB"/>
    <w:rsid w:val="00E36225"/>
    <w:rsid w:val="00EC73C8"/>
    <w:rsid w:val="00F1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DC109-D857-4F02-94A0-9F7B2639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3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3AB"/>
  </w:style>
  <w:style w:type="paragraph" w:styleId="a5">
    <w:name w:val="footer"/>
    <w:basedOn w:val="a"/>
    <w:link w:val="a6"/>
    <w:uiPriority w:val="99"/>
    <w:unhideWhenUsed/>
    <w:rsid w:val="005453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3AB"/>
  </w:style>
  <w:style w:type="character" w:styleId="a7">
    <w:name w:val="Hyperlink"/>
    <w:basedOn w:val="a0"/>
    <w:uiPriority w:val="99"/>
    <w:unhideWhenUsed/>
    <w:rsid w:val="008759F0"/>
    <w:rPr>
      <w:color w:val="0563C1" w:themeColor="hyperlink"/>
      <w:u w:val="single"/>
    </w:rPr>
  </w:style>
  <w:style w:type="paragraph" w:styleId="a8">
    <w:name w:val="Normal (Web)"/>
    <w:basedOn w:val="a"/>
    <w:uiPriority w:val="99"/>
    <w:semiHidden/>
    <w:unhideWhenUsed/>
    <w:rsid w:val="0034649F"/>
    <w:rPr>
      <w:rFonts w:ascii="Times New Roman" w:hAnsi="Times New Roman" w:cs="Times New Roman"/>
      <w:sz w:val="24"/>
      <w:szCs w:val="24"/>
    </w:rPr>
  </w:style>
  <w:style w:type="paragraph" w:styleId="a9">
    <w:name w:val="List Paragraph"/>
    <w:basedOn w:val="a"/>
    <w:uiPriority w:val="34"/>
    <w:qFormat/>
    <w:rsid w:val="006D7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93982">
      <w:bodyDiv w:val="1"/>
      <w:marLeft w:val="0"/>
      <w:marRight w:val="0"/>
      <w:marTop w:val="0"/>
      <w:marBottom w:val="0"/>
      <w:divBdr>
        <w:top w:val="none" w:sz="0" w:space="0" w:color="auto"/>
        <w:left w:val="none" w:sz="0" w:space="0" w:color="auto"/>
        <w:bottom w:val="none" w:sz="0" w:space="0" w:color="auto"/>
        <w:right w:val="none" w:sz="0" w:space="0" w:color="auto"/>
      </w:divBdr>
    </w:div>
    <w:div w:id="1242377043">
      <w:bodyDiv w:val="1"/>
      <w:marLeft w:val="0"/>
      <w:marRight w:val="0"/>
      <w:marTop w:val="0"/>
      <w:marBottom w:val="0"/>
      <w:divBdr>
        <w:top w:val="none" w:sz="0" w:space="0" w:color="auto"/>
        <w:left w:val="none" w:sz="0" w:space="0" w:color="auto"/>
        <w:bottom w:val="none" w:sz="0" w:space="0" w:color="auto"/>
        <w:right w:val="none" w:sz="0" w:space="0" w:color="auto"/>
      </w:divBdr>
    </w:div>
    <w:div w:id="1444037357">
      <w:bodyDiv w:val="1"/>
      <w:marLeft w:val="0"/>
      <w:marRight w:val="0"/>
      <w:marTop w:val="0"/>
      <w:marBottom w:val="0"/>
      <w:divBdr>
        <w:top w:val="none" w:sz="0" w:space="0" w:color="auto"/>
        <w:left w:val="none" w:sz="0" w:space="0" w:color="auto"/>
        <w:bottom w:val="none" w:sz="0" w:space="0" w:color="auto"/>
        <w:right w:val="none" w:sz="0" w:space="0" w:color="auto"/>
      </w:divBdr>
    </w:div>
    <w:div w:id="18199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3128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kirov.ru/articles/ponyatie-obrazovatelnoi-tekhnologii-i-ee-znachenie-v-pedagogicheskom-protsesse-kharakterist" TargetMode="External"/><Relationship Id="rId5" Type="http://schemas.openxmlformats.org/officeDocument/2006/relationships/webSettings" Target="webSettings.xml"/><Relationship Id="rId10" Type="http://schemas.openxmlformats.org/officeDocument/2006/relationships/hyperlink" Target="http://pedsovet.su/publ/44-1-0-1077" TargetMode="External"/><Relationship Id="rId4" Type="http://schemas.openxmlformats.org/officeDocument/2006/relationships/settings" Target="settings.xml"/><Relationship Id="rId9" Type="http://schemas.openxmlformats.org/officeDocument/2006/relationships/hyperlink" Target="https://ru.wikipedia.org/wiki/%D0%9F%D0%B5%D0%B4%D0%B0%D0%B3%D0%BE%D0%B3%D0%B8%D1%87%D0%B5%D1%81%D0%BA%D0%B8%D0%B5_%D1%82%D0%B5%D1%85%D0%BD%D0%BE%D0%BB%D0%BE%D0%B3%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7BFD8-0059-488A-B672-3ED5D374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3372</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5</cp:revision>
  <dcterms:created xsi:type="dcterms:W3CDTF">2014-10-12T16:49:00Z</dcterms:created>
  <dcterms:modified xsi:type="dcterms:W3CDTF">2014-12-10T20:36:00Z</dcterms:modified>
</cp:coreProperties>
</file>