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E1" w:rsidRDefault="00AB5A9C" w:rsidP="003E77E1">
      <w:pPr>
        <w:ind w:left="-720" w:right="91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 xml:space="preserve">ТЕМА: </w:t>
      </w:r>
      <w:r w:rsidR="003E77E1" w:rsidRPr="006B605F">
        <w:rPr>
          <w:b/>
          <w:sz w:val="28"/>
          <w:szCs w:val="28"/>
        </w:rPr>
        <w:t xml:space="preserve"> Технология</w:t>
      </w:r>
      <w:proofErr w:type="gramEnd"/>
      <w:r w:rsidR="003E77E1" w:rsidRPr="006B605F">
        <w:rPr>
          <w:b/>
          <w:sz w:val="28"/>
          <w:szCs w:val="28"/>
        </w:rPr>
        <w:t xml:space="preserve"> педагогической поддержки детей разного возраста. </w:t>
      </w:r>
    </w:p>
    <w:p w:rsidR="00AA50FB" w:rsidRDefault="00AA50FB" w:rsidP="003E77E1">
      <w:pPr>
        <w:ind w:left="-720" w:right="91"/>
        <w:rPr>
          <w:sz w:val="20"/>
          <w:szCs w:val="20"/>
        </w:rPr>
      </w:pPr>
    </w:p>
    <w:p w:rsidR="00AA50FB" w:rsidRPr="00AA50FB" w:rsidRDefault="00AA50FB" w:rsidP="00AA50FB">
      <w:pPr>
        <w:ind w:left="-540" w:right="91"/>
        <w:rPr>
          <w:b/>
        </w:rPr>
      </w:pPr>
      <w:r w:rsidRPr="00AA50FB">
        <w:rPr>
          <w:b/>
        </w:rPr>
        <w:t xml:space="preserve">           План.</w:t>
      </w: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>Понятие педагогической поддержки, её суть, виды. Условия её успешности. Позиция педагога, осуществляющего ПП.</w:t>
      </w:r>
    </w:p>
    <w:p w:rsidR="00AA50FB" w:rsidRPr="00AA50FB" w:rsidRDefault="00AA50FB" w:rsidP="00AA50FB">
      <w:pPr>
        <w:ind w:left="-180" w:right="91"/>
      </w:pPr>
    </w:p>
    <w:p w:rsidR="00AA50FB" w:rsidRDefault="00351576" w:rsidP="00AA50FB">
      <w:pPr>
        <w:numPr>
          <w:ilvl w:val="0"/>
          <w:numId w:val="3"/>
        </w:numPr>
        <w:ind w:right="91"/>
      </w:pPr>
      <w:r>
        <w:t xml:space="preserve">Виды и </w:t>
      </w:r>
      <w:r w:rsidR="00AA50FB" w:rsidRPr="00AA50FB">
        <w:t>Примерный механизм педагогической поддержки. В каких ситуациях она необходима.</w:t>
      </w:r>
    </w:p>
    <w:p w:rsidR="00AA50FB" w:rsidRDefault="00AA50FB" w:rsidP="00AA50FB">
      <w:pPr>
        <w:pStyle w:val="a4"/>
      </w:pP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 xml:space="preserve">Основные тактики (виды) педагогической </w:t>
      </w:r>
      <w:proofErr w:type="gramStart"/>
      <w:r w:rsidRPr="00AA50FB">
        <w:t xml:space="preserve">поддержки:   </w:t>
      </w:r>
      <w:proofErr w:type="gramEnd"/>
      <w:r w:rsidRPr="00AA50FB">
        <w:t xml:space="preserve">                         *тактика защиты;  *тактика помощи;  *тактика содействия;     *тактика взаимодействия   (</w:t>
      </w:r>
      <w:r w:rsidRPr="00AA50FB">
        <w:rPr>
          <w:i/>
        </w:rPr>
        <w:t>по командам, с примерами и ситуациями; с элементами проигрывания</w:t>
      </w:r>
      <w:r w:rsidRPr="00AA50FB">
        <w:t>).</w:t>
      </w:r>
      <w:r w:rsidR="00BE2FD3">
        <w:t xml:space="preserve"> –см. (3,гл.4)</w:t>
      </w:r>
    </w:p>
    <w:p w:rsidR="00AA50FB" w:rsidRDefault="00AA50FB" w:rsidP="00AA50FB">
      <w:pPr>
        <w:pStyle w:val="a4"/>
      </w:pP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>Основные принципы обеспечения ПП. Требования к педагогу, осуществляющему педагогическую поддержку.</w:t>
      </w:r>
      <w:r w:rsidR="00BE2FD3">
        <w:t xml:space="preserve"> (3, стр.238-250)</w:t>
      </w:r>
    </w:p>
    <w:p w:rsidR="00AA50FB" w:rsidRDefault="00AA50FB" w:rsidP="00AA50FB">
      <w:pPr>
        <w:pStyle w:val="a4"/>
      </w:pP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>Специфика ПП учащихся подросткового возраста (с учётом возрастных особенностей и рисков).</w:t>
      </w:r>
    </w:p>
    <w:p w:rsidR="00AA50FB" w:rsidRDefault="00AA50FB" w:rsidP="00AA50FB">
      <w:pPr>
        <w:pStyle w:val="a4"/>
      </w:pP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>Специфика ПП старшеклассников (с учётом возрастных особенностей и рисков).</w:t>
      </w:r>
    </w:p>
    <w:p w:rsidR="00AA50FB" w:rsidRDefault="00AA50FB" w:rsidP="00AA50FB">
      <w:pPr>
        <w:pStyle w:val="a4"/>
      </w:pPr>
    </w:p>
    <w:p w:rsidR="00AA50FB" w:rsidRDefault="00AA50FB" w:rsidP="00AA50FB">
      <w:pPr>
        <w:numPr>
          <w:ilvl w:val="0"/>
          <w:numId w:val="3"/>
        </w:numPr>
        <w:ind w:right="91"/>
      </w:pPr>
      <w:r w:rsidRPr="00AA50FB">
        <w:t>Трудности осуществления ПП.</w:t>
      </w:r>
      <w:r w:rsidR="00BE2FD3">
        <w:t xml:space="preserve"> (3, гл.8)</w:t>
      </w:r>
    </w:p>
    <w:p w:rsidR="00AA50FB" w:rsidRDefault="00AA50FB" w:rsidP="00AA50FB">
      <w:pPr>
        <w:pStyle w:val="a4"/>
      </w:pPr>
    </w:p>
    <w:p w:rsidR="00AA50FB" w:rsidRPr="00AA50FB" w:rsidRDefault="00AA50FB" w:rsidP="00AA50FB">
      <w:pPr>
        <w:numPr>
          <w:ilvl w:val="0"/>
          <w:numId w:val="3"/>
        </w:numPr>
        <w:ind w:right="91"/>
      </w:pPr>
      <w:r w:rsidRPr="00AA50FB">
        <w:t>ПП в различных сферах жизнедеятельности:</w:t>
      </w:r>
      <w:r w:rsidR="00BE2FD3">
        <w:t xml:space="preserve"> (3, гл.5,6,7)</w:t>
      </w:r>
    </w:p>
    <w:p w:rsidR="00AA50FB" w:rsidRPr="00AA50FB" w:rsidRDefault="00AA50FB" w:rsidP="00AA50FB">
      <w:pPr>
        <w:pStyle w:val="a4"/>
        <w:rPr>
          <w:i/>
        </w:rPr>
      </w:pPr>
      <w:r w:rsidRPr="00AA50FB">
        <w:rPr>
          <w:i/>
        </w:rPr>
        <w:t>(</w:t>
      </w:r>
      <w:proofErr w:type="gramStart"/>
      <w:r w:rsidRPr="00AA50FB">
        <w:rPr>
          <w:i/>
        </w:rPr>
        <w:t>по</w:t>
      </w:r>
      <w:proofErr w:type="gramEnd"/>
      <w:r w:rsidRPr="00AA50FB">
        <w:rPr>
          <w:i/>
        </w:rPr>
        <w:t xml:space="preserve"> командам)</w:t>
      </w:r>
    </w:p>
    <w:p w:rsidR="00AA50FB" w:rsidRPr="00AA50FB" w:rsidRDefault="00AA50FB" w:rsidP="00AA50FB">
      <w:pPr>
        <w:ind w:left="-180" w:right="91"/>
      </w:pPr>
      <w:r w:rsidRPr="00AA50FB">
        <w:t xml:space="preserve">*ПП как обеспечение самозащиты </w:t>
      </w:r>
      <w:proofErr w:type="gramStart"/>
      <w:r w:rsidRPr="00AA50FB">
        <w:t xml:space="preserve">ребёнка;   </w:t>
      </w:r>
      <w:proofErr w:type="gramEnd"/>
      <w:r w:rsidRPr="00AA50FB">
        <w:t xml:space="preserve"> </w:t>
      </w:r>
      <w:r>
        <w:t xml:space="preserve">                                         </w:t>
      </w:r>
      <w:r w:rsidRPr="00AA50FB">
        <w:t xml:space="preserve">*оказание ПП в сфере общения;                                                                                         *оказание ПП в сфере досуга;   </w:t>
      </w:r>
      <w:r>
        <w:t xml:space="preserve">                                                                         </w:t>
      </w:r>
      <w:r w:rsidRPr="00AA50FB">
        <w:t xml:space="preserve">*ПП саморазвития ребёнка;                                                                      </w:t>
      </w:r>
    </w:p>
    <w:p w:rsidR="00AA50FB" w:rsidRPr="00AA50FB" w:rsidRDefault="00AA50FB" w:rsidP="00AA50FB">
      <w:pPr>
        <w:ind w:left="-180" w:right="91"/>
      </w:pPr>
      <w:r w:rsidRPr="00AA50FB">
        <w:t>*поддержка творческой деятельности учащихся.</w:t>
      </w:r>
    </w:p>
    <w:p w:rsidR="00AA50FB" w:rsidRPr="00AA50FB" w:rsidRDefault="00AA50FB" w:rsidP="00AA50FB">
      <w:pPr>
        <w:ind w:left="-567" w:right="91"/>
        <w:rPr>
          <w:i/>
        </w:rPr>
      </w:pPr>
      <w:r w:rsidRPr="00AA50FB">
        <w:rPr>
          <w:i/>
        </w:rPr>
        <w:t>СРС:</w:t>
      </w:r>
    </w:p>
    <w:p w:rsidR="00AA50FB" w:rsidRPr="00AA50FB" w:rsidRDefault="00AA50FB" w:rsidP="00AA50FB">
      <w:pPr>
        <w:numPr>
          <w:ilvl w:val="0"/>
          <w:numId w:val="4"/>
        </w:numPr>
        <w:ind w:right="91"/>
        <w:rPr>
          <w:i/>
          <w:sz w:val="20"/>
          <w:szCs w:val="20"/>
        </w:rPr>
      </w:pPr>
      <w:r w:rsidRPr="00AA50FB">
        <w:rPr>
          <w:i/>
          <w:sz w:val="20"/>
          <w:szCs w:val="20"/>
        </w:rPr>
        <w:t xml:space="preserve">Из истории становления </w:t>
      </w:r>
      <w:proofErr w:type="gramStart"/>
      <w:r w:rsidRPr="00AA50FB">
        <w:rPr>
          <w:i/>
          <w:sz w:val="20"/>
          <w:szCs w:val="20"/>
        </w:rPr>
        <w:t>идеи  педагогической</w:t>
      </w:r>
      <w:proofErr w:type="gramEnd"/>
      <w:r w:rsidRPr="00AA50FB">
        <w:rPr>
          <w:i/>
          <w:sz w:val="20"/>
          <w:szCs w:val="20"/>
        </w:rPr>
        <w:t xml:space="preserve"> поддержки.</w:t>
      </w:r>
      <w:r w:rsidR="00BE2FD3">
        <w:rPr>
          <w:i/>
          <w:sz w:val="20"/>
          <w:szCs w:val="20"/>
        </w:rPr>
        <w:t xml:space="preserve">(3,гл.1 и </w:t>
      </w:r>
      <w:proofErr w:type="spellStart"/>
      <w:r w:rsidR="00BE2FD3">
        <w:rPr>
          <w:i/>
          <w:sz w:val="20"/>
          <w:szCs w:val="20"/>
        </w:rPr>
        <w:t>закл</w:t>
      </w:r>
      <w:proofErr w:type="spellEnd"/>
      <w:r w:rsidR="00BE2FD3">
        <w:rPr>
          <w:i/>
          <w:sz w:val="20"/>
          <w:szCs w:val="20"/>
        </w:rPr>
        <w:t>.)</w:t>
      </w:r>
    </w:p>
    <w:p w:rsidR="00AA50FB" w:rsidRPr="00AA50FB" w:rsidRDefault="00AA50FB" w:rsidP="00AA50FB">
      <w:pPr>
        <w:numPr>
          <w:ilvl w:val="0"/>
          <w:numId w:val="4"/>
        </w:numPr>
        <w:ind w:right="91"/>
        <w:rPr>
          <w:i/>
          <w:sz w:val="20"/>
          <w:szCs w:val="20"/>
        </w:rPr>
      </w:pPr>
      <w:r w:rsidRPr="00AA50FB">
        <w:rPr>
          <w:i/>
          <w:sz w:val="20"/>
          <w:szCs w:val="20"/>
        </w:rPr>
        <w:t xml:space="preserve">Написать ЭССЕ на </w:t>
      </w:r>
      <w:proofErr w:type="spellStart"/>
      <w:proofErr w:type="gramStart"/>
      <w:r w:rsidRPr="00AA50FB">
        <w:rPr>
          <w:i/>
          <w:sz w:val="20"/>
          <w:szCs w:val="20"/>
        </w:rPr>
        <w:t>выбор:а</w:t>
      </w:r>
      <w:proofErr w:type="spellEnd"/>
      <w:proofErr w:type="gramEnd"/>
      <w:r w:rsidRPr="00AA50FB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ПП больше всего нужна…</w:t>
      </w:r>
      <w:r w:rsidRPr="00AA50FB">
        <w:rPr>
          <w:i/>
          <w:sz w:val="20"/>
          <w:szCs w:val="20"/>
        </w:rPr>
        <w:t xml:space="preserve">  </w:t>
      </w:r>
      <w:proofErr w:type="gramStart"/>
      <w:r w:rsidRPr="00AA50FB">
        <w:rPr>
          <w:i/>
          <w:sz w:val="20"/>
          <w:szCs w:val="20"/>
        </w:rPr>
        <w:t>б)</w:t>
      </w:r>
      <w:r>
        <w:rPr>
          <w:i/>
          <w:sz w:val="20"/>
          <w:szCs w:val="20"/>
        </w:rPr>
        <w:t>Осуществляя</w:t>
      </w:r>
      <w:proofErr w:type="gramEnd"/>
      <w:r>
        <w:rPr>
          <w:i/>
          <w:sz w:val="20"/>
          <w:szCs w:val="20"/>
        </w:rPr>
        <w:t xml:space="preserve"> ПП своих </w:t>
      </w:r>
      <w:proofErr w:type="spellStart"/>
      <w:r>
        <w:rPr>
          <w:i/>
          <w:sz w:val="20"/>
          <w:szCs w:val="20"/>
        </w:rPr>
        <w:t>учеников,я</w:t>
      </w:r>
      <w:proofErr w:type="spellEnd"/>
      <w:r>
        <w:rPr>
          <w:i/>
          <w:sz w:val="20"/>
          <w:szCs w:val="20"/>
        </w:rPr>
        <w:t xml:space="preserve"> буду руководствоваться след. Правилами…</w:t>
      </w:r>
      <w:r w:rsidRPr="00AA50FB">
        <w:rPr>
          <w:i/>
          <w:sz w:val="20"/>
          <w:szCs w:val="20"/>
        </w:rPr>
        <w:t xml:space="preserve">    </w:t>
      </w:r>
      <w:proofErr w:type="gramStart"/>
      <w:r w:rsidRPr="00AA50FB">
        <w:rPr>
          <w:i/>
          <w:sz w:val="20"/>
          <w:szCs w:val="20"/>
        </w:rPr>
        <w:t>в</w:t>
      </w:r>
      <w:proofErr w:type="gramEnd"/>
      <w:r>
        <w:rPr>
          <w:i/>
          <w:sz w:val="20"/>
          <w:szCs w:val="20"/>
        </w:rPr>
        <w:t>) ПП- моё кредо, потому что…</w:t>
      </w:r>
    </w:p>
    <w:p w:rsidR="00AA50FB" w:rsidRDefault="00AA50FB" w:rsidP="00AA50FB">
      <w:pPr>
        <w:ind w:left="-147" w:right="91"/>
        <w:rPr>
          <w:i/>
        </w:rPr>
      </w:pPr>
    </w:p>
    <w:p w:rsidR="00AA50FB" w:rsidRDefault="00AA50FB" w:rsidP="00AA50FB">
      <w:pPr>
        <w:ind w:left="-147" w:right="91"/>
        <w:rPr>
          <w:i/>
        </w:rPr>
      </w:pPr>
    </w:p>
    <w:p w:rsidR="00BE2FD3" w:rsidRDefault="00AA50FB" w:rsidP="00AA50FB">
      <w:pPr>
        <w:ind w:left="284" w:right="-299"/>
        <w:rPr>
          <w:b/>
        </w:rPr>
      </w:pPr>
      <w:r w:rsidRPr="00AA50FB">
        <w:rPr>
          <w:b/>
        </w:rPr>
        <w:lastRenderedPageBreak/>
        <w:t xml:space="preserve">Литература:                               </w:t>
      </w:r>
    </w:p>
    <w:p w:rsidR="00AA50FB" w:rsidRPr="00AA50FB" w:rsidRDefault="00AA50FB" w:rsidP="00AA50FB">
      <w:pPr>
        <w:ind w:left="284" w:right="-299"/>
        <w:rPr>
          <w:b/>
        </w:rPr>
      </w:pPr>
      <w:r w:rsidRPr="00AA50FB">
        <w:rPr>
          <w:b/>
        </w:rPr>
        <w:t>Основная-</w:t>
      </w:r>
    </w:p>
    <w:p w:rsidR="00AA50FB" w:rsidRPr="00AA50FB" w:rsidRDefault="00AA50FB" w:rsidP="00AA50FB">
      <w:pPr>
        <w:ind w:left="284" w:right="-299"/>
      </w:pPr>
      <w:r w:rsidRPr="00AA50FB">
        <w:t xml:space="preserve">1.   Белкин А.С. Основы возрастной </w:t>
      </w:r>
      <w:proofErr w:type="gramStart"/>
      <w:r w:rsidRPr="00AA50FB">
        <w:t>педагогики.-</w:t>
      </w:r>
      <w:proofErr w:type="gramEnd"/>
      <w:r w:rsidRPr="00AA50FB">
        <w:t xml:space="preserve"> М.: 2000. С.62-130-167. 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2.   Воспитательная система школы: проблемы </w:t>
      </w:r>
      <w:proofErr w:type="gramStart"/>
      <w:r w:rsidRPr="00AA50FB">
        <w:t>управления.-</w:t>
      </w:r>
      <w:proofErr w:type="gramEnd"/>
      <w:r w:rsidRPr="00AA50FB">
        <w:t xml:space="preserve"> М.: 1997.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  <w:rPr>
          <w:b/>
          <w:i/>
        </w:rPr>
      </w:pPr>
      <w:r w:rsidRPr="00AA50FB">
        <w:rPr>
          <w:b/>
        </w:rPr>
        <w:t xml:space="preserve">3.   Михайлова Н.Н. и др. Педагогическая поддержка ребёнка в </w:t>
      </w:r>
      <w:proofErr w:type="gramStart"/>
      <w:r w:rsidRPr="00AA50FB">
        <w:rPr>
          <w:b/>
        </w:rPr>
        <w:t>образовании.-</w:t>
      </w:r>
      <w:proofErr w:type="gramEnd"/>
      <w:r w:rsidRPr="00AA50FB">
        <w:rPr>
          <w:b/>
        </w:rPr>
        <w:t xml:space="preserve"> М.: 2006.        </w:t>
      </w:r>
      <w:r w:rsidRPr="00AA50FB">
        <w:rPr>
          <w:b/>
          <w:i/>
        </w:rPr>
        <w:t xml:space="preserve">– </w:t>
      </w:r>
      <w:r w:rsidRPr="00AA50FB">
        <w:rPr>
          <w:i/>
        </w:rPr>
        <w:t>ВСЯ!!!</w:t>
      </w:r>
      <w:r w:rsidRPr="00AA50FB">
        <w:rPr>
          <w:b/>
          <w:i/>
        </w:rPr>
        <w:t>-</w:t>
      </w:r>
    </w:p>
    <w:p w:rsid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4.   </w:t>
      </w:r>
      <w:proofErr w:type="spellStart"/>
      <w:r w:rsidRPr="00AA50FB">
        <w:t>Спецвыпуск</w:t>
      </w:r>
      <w:proofErr w:type="spellEnd"/>
      <w:r w:rsidRPr="00AA50FB">
        <w:t xml:space="preserve"> журнала «Классный руководитель»,</w:t>
      </w:r>
      <w:proofErr w:type="gramStart"/>
      <w:r w:rsidRPr="00AA50FB">
        <w:t>2000,№</w:t>
      </w:r>
      <w:proofErr w:type="gramEnd"/>
      <w:r w:rsidRPr="00AA50FB">
        <w:t xml:space="preserve">3. (посвящён весь </w:t>
      </w:r>
      <w:proofErr w:type="spellStart"/>
      <w:r w:rsidRPr="00AA50FB">
        <w:t>педподдержке</w:t>
      </w:r>
      <w:proofErr w:type="spellEnd"/>
      <w:r w:rsidRPr="00AA50FB">
        <w:t>).</w:t>
      </w:r>
    </w:p>
    <w:p w:rsidR="00BE2FD3" w:rsidRDefault="00BE2FD3" w:rsidP="00AA50FB">
      <w:pPr>
        <w:tabs>
          <w:tab w:val="left" w:pos="-540"/>
          <w:tab w:val="left" w:pos="540"/>
        </w:tabs>
        <w:ind w:left="284" w:right="-299"/>
      </w:pPr>
      <w:r>
        <w:t xml:space="preserve">5. Попова С.И. Педагогическая поддержка в работе учителя </w:t>
      </w:r>
      <w:r w:rsidR="00521DE6">
        <w:t xml:space="preserve">и классного </w:t>
      </w:r>
      <w:proofErr w:type="gramStart"/>
      <w:r w:rsidR="00521DE6">
        <w:t>руководителя</w:t>
      </w:r>
      <w:r>
        <w:t>.-</w:t>
      </w:r>
      <w:proofErr w:type="gramEnd"/>
      <w:r>
        <w:t xml:space="preserve"> М.: 2005.</w:t>
      </w:r>
    </w:p>
    <w:p w:rsidR="00BE2FD3" w:rsidRPr="00AA50FB" w:rsidRDefault="00BE2FD3" w:rsidP="00AA50FB">
      <w:pPr>
        <w:tabs>
          <w:tab w:val="left" w:pos="-540"/>
          <w:tab w:val="left" w:pos="540"/>
        </w:tabs>
        <w:ind w:left="284" w:right="-299"/>
      </w:pP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  <w:rPr>
          <w:b/>
        </w:rPr>
      </w:pPr>
      <w:r w:rsidRPr="00AA50FB">
        <w:rPr>
          <w:b/>
        </w:rPr>
        <w:t xml:space="preserve">              Дополнительная-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1.   </w:t>
      </w:r>
      <w:proofErr w:type="spellStart"/>
      <w:r w:rsidRPr="00AA50FB">
        <w:t>Газман</w:t>
      </w:r>
      <w:proofErr w:type="spellEnd"/>
      <w:r w:rsidRPr="00AA50FB">
        <w:t xml:space="preserve"> О.С. Потери и обретения. Воспитание в школе </w:t>
      </w:r>
      <w:proofErr w:type="gramStart"/>
      <w:r w:rsidRPr="00AA50FB">
        <w:t>после  десяти</w:t>
      </w:r>
      <w:proofErr w:type="gramEnd"/>
      <w:r w:rsidRPr="00AA50FB">
        <w:t xml:space="preserve"> лет перестройки. –газета «Первое сентября»,1995, от 21ноября.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2.  </w:t>
      </w:r>
      <w:proofErr w:type="spellStart"/>
      <w:r w:rsidRPr="00AA50FB">
        <w:t>Газман</w:t>
      </w:r>
      <w:proofErr w:type="spellEnd"/>
      <w:r w:rsidRPr="00AA50FB">
        <w:t xml:space="preserve"> О.С. Неклассическое воспитание. От авторитарной педагогики к педагогике </w:t>
      </w:r>
      <w:proofErr w:type="gramStart"/>
      <w:r w:rsidRPr="00AA50FB">
        <w:t>свободы.-</w:t>
      </w:r>
      <w:proofErr w:type="gramEnd"/>
      <w:r w:rsidRPr="00AA50FB">
        <w:t xml:space="preserve"> М.: 2002.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3.  Крылова Н.Б. и др. Очерки понимающей </w:t>
      </w:r>
      <w:proofErr w:type="gramStart"/>
      <w:r w:rsidRPr="00AA50FB">
        <w:t>педагогики.-</w:t>
      </w:r>
      <w:proofErr w:type="gramEnd"/>
      <w:r w:rsidRPr="00AA50FB">
        <w:t xml:space="preserve"> М.: 2003.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4.  Михайлова Н.Н., </w:t>
      </w:r>
      <w:proofErr w:type="spellStart"/>
      <w:r w:rsidRPr="00AA50FB">
        <w:t>Юсфин</w:t>
      </w:r>
      <w:proofErr w:type="spellEnd"/>
      <w:r w:rsidRPr="00AA50FB">
        <w:t xml:space="preserve"> С.М. Педагогика </w:t>
      </w:r>
      <w:proofErr w:type="gramStart"/>
      <w:r w:rsidRPr="00AA50FB">
        <w:t>поддержки.-</w:t>
      </w:r>
      <w:proofErr w:type="gramEnd"/>
      <w:r w:rsidRPr="00AA50FB">
        <w:t xml:space="preserve"> М.: 2001.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5.  </w:t>
      </w:r>
      <w:proofErr w:type="spellStart"/>
      <w:r w:rsidRPr="00AA50FB">
        <w:t>Монтессори</w:t>
      </w:r>
      <w:proofErr w:type="spellEnd"/>
      <w:r w:rsidRPr="00AA50FB">
        <w:t xml:space="preserve"> М. Помоги мне это сделать самому. – М.: 2000.  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6.  Мудрик А.В. Введение в социальную </w:t>
      </w:r>
      <w:proofErr w:type="gramStart"/>
      <w:r w:rsidRPr="00AA50FB">
        <w:t>педагогику.-</w:t>
      </w:r>
      <w:proofErr w:type="gramEnd"/>
      <w:r w:rsidRPr="00AA50FB">
        <w:t xml:space="preserve"> М.: 1997.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</w:pPr>
      <w:r w:rsidRPr="00AA50FB">
        <w:t xml:space="preserve">7.  Мудрик А.В. Социальная </w:t>
      </w:r>
      <w:proofErr w:type="gramStart"/>
      <w:r w:rsidRPr="00AA50FB">
        <w:t>педагогика.-</w:t>
      </w:r>
      <w:proofErr w:type="gramEnd"/>
      <w:r w:rsidRPr="00AA50FB">
        <w:t xml:space="preserve"> М.: 1999, С.145-150.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  <w:rPr>
          <w:b/>
        </w:rPr>
      </w:pPr>
      <w:r w:rsidRPr="00AA50FB">
        <w:t xml:space="preserve">8.  Соловейчик С.Л. Педагогика для </w:t>
      </w:r>
      <w:proofErr w:type="gramStart"/>
      <w:r w:rsidRPr="00AA50FB">
        <w:t>всех .</w:t>
      </w:r>
      <w:proofErr w:type="gramEnd"/>
      <w:r w:rsidRPr="00AA50FB">
        <w:t>- М.: 2000.</w:t>
      </w:r>
    </w:p>
    <w:p w:rsidR="00AA50FB" w:rsidRPr="00AA50FB" w:rsidRDefault="00AA50FB" w:rsidP="00AA50FB">
      <w:pPr>
        <w:tabs>
          <w:tab w:val="left" w:pos="-540"/>
          <w:tab w:val="left" w:pos="540"/>
        </w:tabs>
        <w:ind w:left="284" w:right="-299"/>
        <w:rPr>
          <w:b/>
        </w:rPr>
      </w:pPr>
      <w:r w:rsidRPr="00AA50FB">
        <w:t xml:space="preserve">9.   Степанов </w:t>
      </w:r>
      <w:proofErr w:type="gramStart"/>
      <w:r w:rsidRPr="00AA50FB">
        <w:t>Е.Н. ,</w:t>
      </w:r>
      <w:proofErr w:type="spellStart"/>
      <w:proofErr w:type="gramEnd"/>
      <w:r w:rsidRPr="00AA50FB">
        <w:t>ЛузинаЛ.М</w:t>
      </w:r>
      <w:proofErr w:type="spellEnd"/>
      <w:r w:rsidRPr="00AA50FB">
        <w:t>. Педагогу о современных подходах  и концепциях воспитания.-         М.:2002, с61-68.</w:t>
      </w:r>
    </w:p>
    <w:p w:rsidR="00AA50FB" w:rsidRPr="00AA50FB" w:rsidRDefault="00AA50FB" w:rsidP="00AA50FB">
      <w:pPr>
        <w:ind w:left="284" w:right="-299"/>
      </w:pPr>
      <w:r w:rsidRPr="00AA50FB">
        <w:t xml:space="preserve">10.   Управление воспитательной системой школы: проблемы и решения/ Под </w:t>
      </w:r>
      <w:proofErr w:type="spellStart"/>
      <w:proofErr w:type="gramStart"/>
      <w:r w:rsidRPr="00AA50FB">
        <w:t>ред</w:t>
      </w:r>
      <w:proofErr w:type="spellEnd"/>
      <w:r w:rsidRPr="00AA50FB">
        <w:t xml:space="preserve"> .</w:t>
      </w:r>
      <w:proofErr w:type="gramEnd"/>
      <w:r w:rsidRPr="00AA50FB">
        <w:t xml:space="preserve">    </w:t>
      </w:r>
      <w:proofErr w:type="spellStart"/>
      <w:r w:rsidRPr="00AA50FB">
        <w:t>Караковского</w:t>
      </w:r>
      <w:proofErr w:type="spellEnd"/>
      <w:r w:rsidRPr="00AA50FB">
        <w:t xml:space="preserve"> В.А. и др. --М.: </w:t>
      </w:r>
      <w:proofErr w:type="gramStart"/>
      <w:r w:rsidRPr="00AA50FB">
        <w:t>1999,с</w:t>
      </w:r>
      <w:proofErr w:type="gramEnd"/>
      <w:r w:rsidRPr="00AA50FB">
        <w:t xml:space="preserve"> 219-233.</w:t>
      </w:r>
    </w:p>
    <w:p w:rsidR="00AA50FB" w:rsidRDefault="00AA50FB" w:rsidP="00AA50FB">
      <w:pPr>
        <w:ind w:left="284" w:right="-299"/>
      </w:pPr>
      <w:r w:rsidRPr="00AA50FB">
        <w:t xml:space="preserve">11. </w:t>
      </w:r>
      <w:proofErr w:type="spellStart"/>
      <w:r w:rsidRPr="00AA50FB">
        <w:t>Цукерман</w:t>
      </w:r>
      <w:proofErr w:type="spellEnd"/>
      <w:r w:rsidRPr="00AA50FB">
        <w:t xml:space="preserve"> Г.А. Психология саморазвития: задача для подростков и их </w:t>
      </w:r>
      <w:proofErr w:type="gramStart"/>
      <w:r w:rsidRPr="00AA50FB">
        <w:t>педагогов.-</w:t>
      </w:r>
      <w:proofErr w:type="gramEnd"/>
      <w:r w:rsidRPr="00AA50FB">
        <w:t xml:space="preserve"> М.: 1994.</w:t>
      </w:r>
    </w:p>
    <w:p w:rsidR="00BE2FD3" w:rsidRDefault="00BE2FD3" w:rsidP="00AA50FB">
      <w:pPr>
        <w:ind w:left="284" w:right="-299"/>
      </w:pPr>
    </w:p>
    <w:p w:rsidR="00BE2FD3" w:rsidRDefault="00BE2FD3" w:rsidP="00AA50FB">
      <w:pPr>
        <w:ind w:left="284" w:right="-299"/>
        <w:rPr>
          <w:i/>
        </w:rPr>
      </w:pPr>
      <w:r>
        <w:rPr>
          <w:i/>
        </w:rPr>
        <w:t xml:space="preserve">Обзор и сообщения по доп. </w:t>
      </w:r>
      <w:proofErr w:type="gramStart"/>
      <w:r>
        <w:rPr>
          <w:i/>
        </w:rPr>
        <w:t>лит-ре</w:t>
      </w:r>
      <w:proofErr w:type="gramEnd"/>
      <w:r>
        <w:rPr>
          <w:i/>
        </w:rPr>
        <w:t xml:space="preserve"> можно готовить в качестве СРС.</w:t>
      </w:r>
    </w:p>
    <w:p w:rsidR="00BE2FD3" w:rsidRDefault="00BE2FD3" w:rsidP="00AA50FB">
      <w:pPr>
        <w:ind w:left="284" w:right="-299"/>
        <w:rPr>
          <w:i/>
        </w:rPr>
      </w:pPr>
    </w:p>
    <w:p w:rsidR="00BE2FD3" w:rsidRDefault="00BE2FD3" w:rsidP="00AA50FB">
      <w:pPr>
        <w:ind w:left="284" w:right="-299"/>
        <w:rPr>
          <w:i/>
        </w:rPr>
      </w:pPr>
    </w:p>
    <w:p w:rsidR="00BE2FD3" w:rsidRPr="00BE2FD3" w:rsidRDefault="00BE2FD3" w:rsidP="00AA50FB">
      <w:pPr>
        <w:ind w:left="284" w:right="-299"/>
        <w:rPr>
          <w:i/>
        </w:rPr>
      </w:pPr>
    </w:p>
    <w:p w:rsidR="00AA50FB" w:rsidRPr="00AA50FB" w:rsidRDefault="00AA50FB" w:rsidP="00AA50FB">
      <w:pPr>
        <w:ind w:left="-147" w:right="91"/>
        <w:rPr>
          <w:i/>
          <w:sz w:val="20"/>
          <w:szCs w:val="20"/>
        </w:rPr>
      </w:pPr>
    </w:p>
    <w:p w:rsidR="00BE2FD3" w:rsidRPr="00BE2FD3" w:rsidRDefault="003E77E1" w:rsidP="00BE2FD3">
      <w:pPr>
        <w:numPr>
          <w:ilvl w:val="0"/>
          <w:numId w:val="6"/>
        </w:numPr>
        <w:ind w:right="91"/>
        <w:rPr>
          <w:b/>
        </w:rPr>
      </w:pPr>
      <w:r>
        <w:rPr>
          <w:b/>
        </w:rPr>
        <w:lastRenderedPageBreak/>
        <w:t xml:space="preserve"> </w:t>
      </w:r>
      <w:r w:rsidR="00BE2FD3" w:rsidRPr="00BE2FD3">
        <w:rPr>
          <w:b/>
        </w:rPr>
        <w:t>Понятие педагогической поддержки, её суть, виды. Условия её успешности. Позиция педагога, осуществляющего ПП.</w:t>
      </w:r>
    </w:p>
    <w:p w:rsidR="003E77E1" w:rsidRDefault="003E77E1" w:rsidP="00BE2FD3">
      <w:pPr>
        <w:tabs>
          <w:tab w:val="left" w:pos="6804"/>
        </w:tabs>
        <w:ind w:left="-567" w:right="91"/>
        <w:rPr>
          <w:b/>
        </w:rPr>
      </w:pPr>
      <w:r>
        <w:rPr>
          <w:b/>
        </w:rPr>
        <w:t xml:space="preserve">          </w:t>
      </w:r>
      <w:r w:rsidR="00BE2FD3">
        <w:rPr>
          <w:b/>
        </w:rPr>
        <w:t xml:space="preserve">                </w:t>
      </w:r>
    </w:p>
    <w:p w:rsidR="003E77E1" w:rsidRDefault="003E77E1" w:rsidP="00BE2FD3">
      <w:pPr>
        <w:tabs>
          <w:tab w:val="left" w:pos="540"/>
        </w:tabs>
        <w:ind w:left="-567" w:right="91"/>
        <w:rPr>
          <w:sz w:val="20"/>
          <w:szCs w:val="20"/>
        </w:rPr>
      </w:pPr>
      <w:r>
        <w:rPr>
          <w:b/>
        </w:rPr>
        <w:t xml:space="preserve">                     О</w:t>
      </w:r>
      <w:r>
        <w:rPr>
          <w:b/>
          <w:sz w:val="20"/>
          <w:szCs w:val="20"/>
        </w:rPr>
        <w:t>с</w:t>
      </w:r>
      <w:r>
        <w:rPr>
          <w:sz w:val="20"/>
          <w:szCs w:val="20"/>
        </w:rPr>
        <w:t xml:space="preserve">новные концептуальные идеи разработаны </w:t>
      </w:r>
      <w:proofErr w:type="spellStart"/>
      <w:r>
        <w:rPr>
          <w:sz w:val="20"/>
          <w:szCs w:val="20"/>
        </w:rPr>
        <w:t>О.С.Газманом</w:t>
      </w:r>
      <w:proofErr w:type="spellEnd"/>
      <w:r>
        <w:rPr>
          <w:sz w:val="20"/>
          <w:szCs w:val="20"/>
        </w:rPr>
        <w:t xml:space="preserve">. Позднее –Анохина Т.В., </w:t>
      </w:r>
      <w:proofErr w:type="spellStart"/>
      <w:r>
        <w:rPr>
          <w:sz w:val="20"/>
          <w:szCs w:val="20"/>
        </w:rPr>
        <w:t>Бедерханова</w:t>
      </w:r>
      <w:proofErr w:type="spellEnd"/>
      <w:r>
        <w:rPr>
          <w:sz w:val="20"/>
          <w:szCs w:val="20"/>
        </w:rPr>
        <w:t xml:space="preserve"> В.П., Крылова Н.Б. и др.Выпущен специальный номер </w:t>
      </w:r>
      <w:proofErr w:type="gramStart"/>
      <w:r>
        <w:rPr>
          <w:sz w:val="20"/>
          <w:szCs w:val="20"/>
        </w:rPr>
        <w:t>ж.»Классный</w:t>
      </w:r>
      <w:proofErr w:type="gramEnd"/>
      <w:r>
        <w:rPr>
          <w:sz w:val="20"/>
          <w:szCs w:val="20"/>
        </w:rPr>
        <w:t xml:space="preserve"> руководитель № 3, 2000,посв. Педагогической поддержке.</w:t>
      </w:r>
      <w:r w:rsidR="00BE2FD3">
        <w:rPr>
          <w:sz w:val="20"/>
          <w:szCs w:val="20"/>
        </w:rPr>
        <w:t xml:space="preserve"> Появилась специальная литература…</w:t>
      </w:r>
    </w:p>
    <w:p w:rsidR="003E77E1" w:rsidRDefault="003E77E1" w:rsidP="00BE2FD3">
      <w:pPr>
        <w:tabs>
          <w:tab w:val="left" w:pos="540"/>
        </w:tabs>
        <w:ind w:left="-567" w:right="91"/>
        <w:rPr>
          <w:sz w:val="20"/>
          <w:szCs w:val="20"/>
        </w:rPr>
      </w:pPr>
    </w:p>
    <w:p w:rsidR="003E77E1" w:rsidRDefault="003E77E1" w:rsidP="00BE2FD3">
      <w:pPr>
        <w:tabs>
          <w:tab w:val="left" w:pos="540"/>
        </w:tabs>
        <w:ind w:left="-567" w:right="91"/>
      </w:pPr>
      <w:r>
        <w:t>«</w:t>
      </w:r>
      <w:proofErr w:type="gramStart"/>
      <w:r w:rsidRPr="00A458F6">
        <w:rPr>
          <w:b/>
          <w:i/>
        </w:rPr>
        <w:t>П</w:t>
      </w:r>
      <w:r w:rsidRPr="00A458F6">
        <w:rPr>
          <w:i/>
        </w:rPr>
        <w:t>о</w:t>
      </w:r>
      <w:r w:rsidRPr="00A458F6">
        <w:rPr>
          <w:b/>
          <w:i/>
        </w:rPr>
        <w:t>ддержать</w:t>
      </w:r>
      <w:r w:rsidRPr="00A458F6">
        <w:rPr>
          <w:i/>
        </w:rPr>
        <w:t>»</w:t>
      </w:r>
      <w:r>
        <w:t>-</w:t>
      </w:r>
      <w:proofErr w:type="gramEnd"/>
      <w:r>
        <w:t xml:space="preserve"> значит :</w:t>
      </w:r>
    </w:p>
    <w:p w:rsidR="003E77E1" w:rsidRPr="003E77E1" w:rsidRDefault="003E77E1" w:rsidP="00BE2FD3">
      <w:pPr>
        <w:numPr>
          <w:ilvl w:val="0"/>
          <w:numId w:val="1"/>
        </w:numPr>
        <w:tabs>
          <w:tab w:val="left" w:pos="540"/>
        </w:tabs>
        <w:ind w:left="-567" w:right="91" w:firstLine="0"/>
        <w:rPr>
          <w:sz w:val="20"/>
          <w:szCs w:val="20"/>
        </w:rPr>
      </w:pPr>
      <w:proofErr w:type="gramStart"/>
      <w:r w:rsidRPr="003E77E1">
        <w:rPr>
          <w:sz w:val="20"/>
          <w:szCs w:val="20"/>
        </w:rPr>
        <w:t>помочь</w:t>
      </w:r>
      <w:proofErr w:type="gramEnd"/>
      <w:r w:rsidRPr="003E77E1">
        <w:rPr>
          <w:sz w:val="20"/>
          <w:szCs w:val="20"/>
        </w:rPr>
        <w:t xml:space="preserve"> другому обрести уверенность,</w:t>
      </w:r>
    </w:p>
    <w:p w:rsidR="003E77E1" w:rsidRPr="003E77E1" w:rsidRDefault="003E77E1" w:rsidP="00BE2FD3">
      <w:pPr>
        <w:numPr>
          <w:ilvl w:val="0"/>
          <w:numId w:val="1"/>
        </w:numPr>
        <w:tabs>
          <w:tab w:val="left" w:pos="540"/>
        </w:tabs>
        <w:ind w:left="-567" w:right="91" w:firstLine="0"/>
        <w:rPr>
          <w:sz w:val="20"/>
          <w:szCs w:val="20"/>
        </w:rPr>
      </w:pPr>
      <w:proofErr w:type="gramStart"/>
      <w:r w:rsidRPr="003E77E1">
        <w:rPr>
          <w:sz w:val="20"/>
          <w:szCs w:val="20"/>
        </w:rPr>
        <w:t>подкрепить</w:t>
      </w:r>
      <w:proofErr w:type="gramEnd"/>
      <w:r w:rsidRPr="003E77E1">
        <w:rPr>
          <w:sz w:val="20"/>
          <w:szCs w:val="20"/>
        </w:rPr>
        <w:t xml:space="preserve"> то положительное, что есть в личности,</w:t>
      </w:r>
    </w:p>
    <w:p w:rsidR="003E77E1" w:rsidRPr="003E77E1" w:rsidRDefault="003E77E1" w:rsidP="00BE2FD3">
      <w:pPr>
        <w:numPr>
          <w:ilvl w:val="0"/>
          <w:numId w:val="1"/>
        </w:numPr>
        <w:tabs>
          <w:tab w:val="left" w:pos="540"/>
        </w:tabs>
        <w:ind w:left="-567" w:right="91" w:firstLine="0"/>
        <w:rPr>
          <w:sz w:val="20"/>
          <w:szCs w:val="20"/>
        </w:rPr>
      </w:pPr>
      <w:proofErr w:type="gramStart"/>
      <w:r w:rsidRPr="003E77E1">
        <w:rPr>
          <w:sz w:val="20"/>
          <w:szCs w:val="20"/>
        </w:rPr>
        <w:t>удержать</w:t>
      </w:r>
      <w:proofErr w:type="gramEnd"/>
      <w:r w:rsidRPr="003E77E1">
        <w:rPr>
          <w:sz w:val="20"/>
          <w:szCs w:val="20"/>
        </w:rPr>
        <w:t xml:space="preserve"> от того, что мешает развитию, является тяжестью, грузом.</w:t>
      </w:r>
    </w:p>
    <w:p w:rsidR="003E77E1" w:rsidRDefault="003E77E1" w:rsidP="00BE2FD3">
      <w:pPr>
        <w:tabs>
          <w:tab w:val="left" w:pos="540"/>
        </w:tabs>
        <w:ind w:left="-567" w:right="91"/>
      </w:pPr>
      <w:r>
        <w:t xml:space="preserve">Т.е. в растущем человеке, как в личности, поддерживается положительная </w:t>
      </w:r>
      <w:proofErr w:type="spellStart"/>
      <w:r>
        <w:t>заданность</w:t>
      </w:r>
      <w:proofErr w:type="spellEnd"/>
      <w:r>
        <w:t xml:space="preserve"> его личности, стремление к самостоятельности, самодвижению.</w:t>
      </w:r>
    </w:p>
    <w:p w:rsidR="003E77E1" w:rsidRDefault="003E77E1" w:rsidP="00BE2FD3">
      <w:pPr>
        <w:tabs>
          <w:tab w:val="left" w:pos="540"/>
        </w:tabs>
        <w:ind w:left="-567" w:right="91"/>
      </w:pPr>
      <w:r>
        <w:t xml:space="preserve">  </w:t>
      </w:r>
      <w:r w:rsidRPr="00A458F6">
        <w:rPr>
          <w:b/>
          <w:i/>
        </w:rPr>
        <w:t>Педагогическая поддержка</w:t>
      </w:r>
      <w:r>
        <w:rPr>
          <w:b/>
        </w:rPr>
        <w:t xml:space="preserve"> – </w:t>
      </w:r>
      <w:r>
        <w:t xml:space="preserve">деятельность профессиональных педагогов по оказанию превентивной (предупреждающей) и оперативной помощи детям в </w:t>
      </w:r>
      <w:r w:rsidRPr="00A458F6">
        <w:rPr>
          <w:b/>
          <w:i/>
        </w:rPr>
        <w:t>решении их индивидуальных</w:t>
      </w:r>
      <w:r>
        <w:rPr>
          <w:b/>
        </w:rPr>
        <w:t xml:space="preserve"> </w:t>
      </w:r>
      <w:proofErr w:type="gramStart"/>
      <w:r w:rsidRPr="00A458F6">
        <w:rPr>
          <w:b/>
          <w:i/>
        </w:rPr>
        <w:t>проблем</w:t>
      </w:r>
      <w:r>
        <w:t xml:space="preserve"> ,</w:t>
      </w:r>
      <w:proofErr w:type="gramEnd"/>
      <w:r>
        <w:t xml:space="preserve"> связанных  с физическим или психическим здоровьем;  с общением; с успешным продвижением в обучении; с жизненным и профессиональным самоопределением.</w:t>
      </w:r>
    </w:p>
    <w:p w:rsidR="003E77E1" w:rsidRDefault="003E77E1" w:rsidP="00BE2FD3">
      <w:pPr>
        <w:tabs>
          <w:tab w:val="left" w:pos="540"/>
        </w:tabs>
        <w:ind w:left="-567" w:right="91"/>
      </w:pPr>
      <w:r>
        <w:t xml:space="preserve">        О.С. </w:t>
      </w:r>
      <w:proofErr w:type="spellStart"/>
      <w:r>
        <w:t>Газман</w:t>
      </w:r>
      <w:proofErr w:type="spellEnd"/>
      <w:r>
        <w:t xml:space="preserve"> считал, что воспитательное взаимодействие между педагогом и ребёнком следует строить на основе гуманистических принципов, а </w:t>
      </w:r>
      <w:proofErr w:type="spellStart"/>
      <w:r>
        <w:rPr>
          <w:b/>
        </w:rPr>
        <w:t>пед.поддержка</w:t>
      </w:r>
      <w:proofErr w:type="spellEnd"/>
      <w:r>
        <w:t xml:space="preserve"> должна стать жизненным кредо учителя-воспитателя, его профессиональной педагогической позицией.</w:t>
      </w:r>
    </w:p>
    <w:p w:rsidR="003E77E1" w:rsidRDefault="003E77E1" w:rsidP="00BE2FD3">
      <w:pPr>
        <w:tabs>
          <w:tab w:val="left" w:pos="0"/>
          <w:tab w:val="left" w:pos="540"/>
        </w:tabs>
        <w:ind w:left="-567" w:right="91"/>
      </w:pPr>
      <w:r>
        <w:t xml:space="preserve">      </w:t>
      </w:r>
      <w:proofErr w:type="gramStart"/>
      <w:r>
        <w:t>Педагог  одновременно</w:t>
      </w:r>
      <w:proofErr w:type="gramEnd"/>
      <w:r>
        <w:t xml:space="preserve"> :</w:t>
      </w:r>
    </w:p>
    <w:p w:rsidR="003E77E1" w:rsidRDefault="003E77E1" w:rsidP="00BE2FD3">
      <w:pPr>
        <w:tabs>
          <w:tab w:val="left" w:pos="0"/>
          <w:tab w:val="left" w:pos="540"/>
        </w:tabs>
        <w:ind w:left="-567" w:right="91"/>
      </w:pPr>
      <w:r>
        <w:t xml:space="preserve">1) помогает            </w:t>
      </w:r>
      <w:proofErr w:type="gramStart"/>
      <w:r>
        <w:t>а)обрести</w:t>
      </w:r>
      <w:proofErr w:type="gramEnd"/>
      <w:r>
        <w:t xml:space="preserve"> уверенность,</w:t>
      </w:r>
    </w:p>
    <w:p w:rsidR="003E77E1" w:rsidRDefault="003E77E1" w:rsidP="00BE2FD3">
      <w:pPr>
        <w:tabs>
          <w:tab w:val="left" w:pos="0"/>
          <w:tab w:val="left" w:pos="540"/>
        </w:tabs>
        <w:ind w:left="-567" w:right="91"/>
      </w:pPr>
      <w:r>
        <w:t xml:space="preserve">    </w:t>
      </w:r>
      <w:proofErr w:type="gramStart"/>
      <w:r>
        <w:t>ребёнку</w:t>
      </w:r>
      <w:proofErr w:type="gramEnd"/>
      <w:r>
        <w:t xml:space="preserve">             б)закрепить в себе положительные ростки,           </w:t>
      </w:r>
    </w:p>
    <w:p w:rsidR="003E77E1" w:rsidRDefault="003E77E1" w:rsidP="00BE2FD3">
      <w:pPr>
        <w:tabs>
          <w:tab w:val="left" w:pos="0"/>
          <w:tab w:val="left" w:pos="540"/>
        </w:tabs>
        <w:ind w:left="-567" w:right="91"/>
      </w:pPr>
      <w:r>
        <w:t xml:space="preserve">                               </w:t>
      </w:r>
      <w:proofErr w:type="gramStart"/>
      <w:r>
        <w:t>качества</w:t>
      </w:r>
      <w:proofErr w:type="gramEnd"/>
      <w:r>
        <w:t xml:space="preserve">, проявления, </w:t>
      </w:r>
    </w:p>
    <w:p w:rsidR="003E77E1" w:rsidRDefault="003E77E1" w:rsidP="00BE2FD3">
      <w:pPr>
        <w:tabs>
          <w:tab w:val="left" w:pos="0"/>
          <w:tab w:val="left" w:pos="540"/>
        </w:tabs>
        <w:ind w:left="-567" w:right="91"/>
      </w:pPr>
      <w:r>
        <w:t xml:space="preserve">                               </w:t>
      </w:r>
      <w:proofErr w:type="gramStart"/>
      <w:r>
        <w:t>в)удержать</w:t>
      </w:r>
      <w:proofErr w:type="gramEnd"/>
      <w:r>
        <w:t xml:space="preserve"> от отрицательного, «подстраховать»,          </w:t>
      </w:r>
      <w:r w:rsidR="00BE2FD3">
        <w:t xml:space="preserve">               </w:t>
      </w:r>
      <w:r>
        <w:t>чтоб не скатился вниз.</w:t>
      </w:r>
    </w:p>
    <w:p w:rsidR="003E77E1" w:rsidRDefault="003E77E1" w:rsidP="00BE2FD3">
      <w:pPr>
        <w:tabs>
          <w:tab w:val="left" w:pos="0"/>
          <w:tab w:val="left" w:pos="180"/>
        </w:tabs>
        <w:ind w:left="-567" w:right="91"/>
      </w:pPr>
      <w:proofErr w:type="gramStart"/>
      <w:r>
        <w:t>2)поддерживает</w:t>
      </w:r>
      <w:proofErr w:type="gramEnd"/>
      <w:r>
        <w:t xml:space="preserve">       а)</w:t>
      </w:r>
      <w:proofErr w:type="spellStart"/>
      <w:r>
        <w:t>субъектность</w:t>
      </w:r>
      <w:proofErr w:type="spellEnd"/>
      <w:r>
        <w:t xml:space="preserve"> (способность личности к                </w:t>
      </w:r>
    </w:p>
    <w:p w:rsidR="00BE70C4" w:rsidRDefault="003E77E1" w:rsidP="00BE2FD3">
      <w:pPr>
        <w:tabs>
          <w:tab w:val="left" w:pos="0"/>
          <w:tab w:val="left" w:pos="180"/>
        </w:tabs>
        <w:ind w:left="-567" w:right="91"/>
      </w:pPr>
      <w:r>
        <w:t xml:space="preserve">  </w:t>
      </w:r>
      <w:proofErr w:type="gramStart"/>
      <w:r w:rsidR="00BE70C4">
        <w:t>и</w:t>
      </w:r>
      <w:proofErr w:type="gramEnd"/>
      <w:r w:rsidR="00BE70C4">
        <w:t xml:space="preserve"> развивает</w:t>
      </w:r>
      <w:r>
        <w:t xml:space="preserve">              преобразующему отношению</w:t>
      </w:r>
    </w:p>
    <w:p w:rsidR="003E77E1" w:rsidRDefault="00BE70C4" w:rsidP="00BE2FD3">
      <w:pPr>
        <w:tabs>
          <w:tab w:val="left" w:pos="0"/>
          <w:tab w:val="left" w:pos="180"/>
        </w:tabs>
        <w:ind w:left="-567" w:right="91"/>
      </w:pPr>
      <w:r>
        <w:t xml:space="preserve">  </w:t>
      </w:r>
      <w:proofErr w:type="gramStart"/>
      <w:r>
        <w:t>в</w:t>
      </w:r>
      <w:proofErr w:type="gramEnd"/>
      <w:r>
        <w:t xml:space="preserve"> ребёнке      </w:t>
      </w:r>
      <w:r w:rsidR="003E77E1">
        <w:t xml:space="preserve">            к собственной деятельности),</w:t>
      </w:r>
    </w:p>
    <w:p w:rsidR="003E77E1" w:rsidRDefault="00BE70C4" w:rsidP="00BE2FD3">
      <w:pPr>
        <w:tabs>
          <w:tab w:val="left" w:pos="0"/>
          <w:tab w:val="left" w:pos="540"/>
        </w:tabs>
        <w:ind w:left="-567" w:right="91"/>
      </w:pPr>
      <w:r>
        <w:t xml:space="preserve">                   </w:t>
      </w:r>
      <w:r w:rsidR="003E77E1">
        <w:t xml:space="preserve">               </w:t>
      </w:r>
      <w:proofErr w:type="gramStart"/>
      <w:r w:rsidR="003E77E1">
        <w:t>б)индивидуальность</w:t>
      </w:r>
      <w:proofErr w:type="gramEnd"/>
      <w:r w:rsidR="003E77E1">
        <w:t xml:space="preserve"> (неповторимость, </w:t>
      </w:r>
      <w:r>
        <w:t>о</w:t>
      </w:r>
      <w:r w:rsidR="003E77E1">
        <w:t xml:space="preserve">собенность, умение оставаться собой).       </w:t>
      </w:r>
    </w:p>
    <w:p w:rsidR="003E77E1" w:rsidRDefault="003E77E1" w:rsidP="00BE2FD3">
      <w:pPr>
        <w:tabs>
          <w:tab w:val="left" w:pos="0"/>
        </w:tabs>
        <w:ind w:left="-567" w:right="91"/>
      </w:pPr>
    </w:p>
    <w:p w:rsidR="00BE2FD3" w:rsidRDefault="00BE2FD3" w:rsidP="00BE2FD3">
      <w:pPr>
        <w:tabs>
          <w:tab w:val="left" w:pos="0"/>
        </w:tabs>
        <w:ind w:left="-567" w:right="91"/>
      </w:pPr>
    </w:p>
    <w:p w:rsidR="00BE2FD3" w:rsidRDefault="00BE2FD3" w:rsidP="00BE2FD3">
      <w:pPr>
        <w:tabs>
          <w:tab w:val="left" w:pos="0"/>
        </w:tabs>
        <w:ind w:left="-567" w:right="91"/>
      </w:pPr>
    </w:p>
    <w:p w:rsidR="00BE2FD3" w:rsidRDefault="00BE2FD3" w:rsidP="00BE2FD3">
      <w:pPr>
        <w:tabs>
          <w:tab w:val="left" w:pos="0"/>
        </w:tabs>
        <w:ind w:left="-567" w:right="91"/>
      </w:pPr>
    </w:p>
    <w:p w:rsidR="00BE2FD3" w:rsidRDefault="00BE2FD3" w:rsidP="00BE2FD3">
      <w:pPr>
        <w:tabs>
          <w:tab w:val="left" w:pos="0"/>
        </w:tabs>
        <w:ind w:left="-567" w:right="91"/>
      </w:pPr>
    </w:p>
    <w:p w:rsidR="003E77E1" w:rsidRPr="00A458F6" w:rsidRDefault="003E77E1" w:rsidP="00BE2FD3">
      <w:pPr>
        <w:tabs>
          <w:tab w:val="left" w:pos="0"/>
          <w:tab w:val="left" w:pos="540"/>
        </w:tabs>
        <w:ind w:left="284" w:right="-299"/>
        <w:rPr>
          <w:i/>
        </w:rPr>
      </w:pPr>
      <w:r>
        <w:t>Т.Е</w:t>
      </w:r>
      <w:r w:rsidRPr="00A458F6">
        <w:rPr>
          <w:i/>
        </w:rPr>
        <w:t xml:space="preserve">. </w:t>
      </w:r>
      <w:r w:rsidRPr="00A458F6">
        <w:rPr>
          <w:b/>
          <w:i/>
        </w:rPr>
        <w:t xml:space="preserve">суть </w:t>
      </w:r>
      <w:proofErr w:type="gramStart"/>
      <w:r w:rsidRPr="00A458F6">
        <w:rPr>
          <w:b/>
          <w:i/>
        </w:rPr>
        <w:t>поддержки :</w:t>
      </w:r>
      <w:proofErr w:type="gramEnd"/>
    </w:p>
    <w:p w:rsidR="003E77E1" w:rsidRDefault="003E77E1" w:rsidP="00BE2FD3">
      <w:pPr>
        <w:tabs>
          <w:tab w:val="left" w:pos="0"/>
          <w:tab w:val="left" w:pos="540"/>
        </w:tabs>
        <w:ind w:left="284" w:right="-299"/>
      </w:pPr>
      <w:proofErr w:type="gramStart"/>
      <w:r>
        <w:t>1)помочь</w:t>
      </w:r>
      <w:proofErr w:type="gramEnd"/>
      <w:r>
        <w:t xml:space="preserve"> ребёнку преодолеть препятствия, трудности, опираясь на  его собственные реальные и потенциальные возможности и способности , развивая при этом потребность в успешности самостоятельных действий,</w:t>
      </w:r>
    </w:p>
    <w:p w:rsidR="003E77E1" w:rsidRDefault="003E77E1" w:rsidP="00BE2FD3">
      <w:pPr>
        <w:tabs>
          <w:tab w:val="left" w:pos="-540"/>
          <w:tab w:val="left" w:pos="0"/>
          <w:tab w:val="left" w:pos="540"/>
        </w:tabs>
        <w:ind w:left="284" w:right="-299"/>
      </w:pPr>
      <w:proofErr w:type="gramStart"/>
      <w:r>
        <w:t>2)поддержать</w:t>
      </w:r>
      <w:proofErr w:type="gramEnd"/>
      <w:r>
        <w:t xml:space="preserve"> и подкрепить то положительное, что начало проявляться, а от отрицательного – удержать, </w:t>
      </w:r>
      <w:proofErr w:type="spellStart"/>
      <w:r>
        <w:t>подстраховать,чтобы</w:t>
      </w:r>
      <w:proofErr w:type="spellEnd"/>
      <w:r>
        <w:t xml:space="preserve"> не скатился вниз.</w:t>
      </w:r>
    </w:p>
    <w:p w:rsidR="003E77E1" w:rsidRDefault="003E77E1" w:rsidP="00BE2FD3">
      <w:pPr>
        <w:tabs>
          <w:tab w:val="left" w:pos="-540"/>
          <w:tab w:val="left" w:pos="0"/>
          <w:tab w:val="left" w:pos="540"/>
        </w:tabs>
        <w:ind w:left="284" w:right="-299"/>
        <w:rPr>
          <w:i/>
        </w:rPr>
      </w:pPr>
      <w:r>
        <w:rPr>
          <w:i/>
        </w:rPr>
        <w:t>Педагог страхует ученика, не подменяя и не снижая усилий самого Ребёнка, но поддерживая и стимулируя их (усилия)</w:t>
      </w:r>
    </w:p>
    <w:p w:rsidR="00BE70C4" w:rsidRDefault="00BE70C4" w:rsidP="00BE2FD3">
      <w:pPr>
        <w:tabs>
          <w:tab w:val="left" w:pos="-540"/>
          <w:tab w:val="left" w:pos="0"/>
          <w:tab w:val="left" w:pos="540"/>
        </w:tabs>
        <w:ind w:left="284" w:right="-299"/>
      </w:pPr>
    </w:p>
    <w:p w:rsidR="003E77E1" w:rsidRPr="00A458F6" w:rsidRDefault="003E77E1" w:rsidP="00BE2FD3">
      <w:pPr>
        <w:tabs>
          <w:tab w:val="left" w:pos="-540"/>
          <w:tab w:val="left" w:pos="0"/>
          <w:tab w:val="left" w:pos="540"/>
        </w:tabs>
        <w:ind w:left="284" w:right="-299"/>
        <w:rPr>
          <w:b/>
          <w:i/>
        </w:rPr>
      </w:pPr>
      <w:r>
        <w:rPr>
          <w:b/>
          <w:i/>
        </w:rPr>
        <w:t xml:space="preserve">   </w:t>
      </w:r>
      <w:r w:rsidRPr="00A458F6">
        <w:rPr>
          <w:b/>
          <w:i/>
        </w:rPr>
        <w:t xml:space="preserve">Суть педагогической поддержки – в трёх </w:t>
      </w:r>
      <w:proofErr w:type="gramStart"/>
      <w:r w:rsidRPr="00A458F6">
        <w:rPr>
          <w:b/>
          <w:i/>
        </w:rPr>
        <w:t>понятиях :</w:t>
      </w:r>
      <w:proofErr w:type="gramEnd"/>
    </w:p>
    <w:p w:rsidR="003E77E1" w:rsidRPr="00A458F6" w:rsidRDefault="003E77E1" w:rsidP="00BE2FD3">
      <w:pPr>
        <w:tabs>
          <w:tab w:val="left" w:pos="-540"/>
          <w:tab w:val="left" w:pos="0"/>
          <w:tab w:val="left" w:pos="540"/>
        </w:tabs>
        <w:ind w:left="284" w:right="-299"/>
        <w:rPr>
          <w:b/>
          <w:i/>
        </w:rPr>
      </w:pPr>
      <w:r w:rsidRPr="00A458F6">
        <w:rPr>
          <w:b/>
          <w:i/>
        </w:rPr>
        <w:t xml:space="preserve">   </w:t>
      </w:r>
      <w:r>
        <w:rPr>
          <w:b/>
          <w:i/>
        </w:rPr>
        <w:t xml:space="preserve">         </w:t>
      </w:r>
      <w:r w:rsidRPr="00A458F6">
        <w:rPr>
          <w:b/>
          <w:i/>
        </w:rPr>
        <w:t xml:space="preserve"> -проблема – защита – самостоятельность.</w:t>
      </w:r>
    </w:p>
    <w:p w:rsidR="003E77E1" w:rsidRDefault="003E77E1" w:rsidP="00BE2FD3">
      <w:pPr>
        <w:tabs>
          <w:tab w:val="left" w:pos="-540"/>
          <w:tab w:val="left" w:pos="0"/>
          <w:tab w:val="left" w:pos="540"/>
        </w:tabs>
        <w:ind w:left="284" w:right="-299"/>
      </w:pPr>
      <w:r w:rsidRPr="00A458F6">
        <w:rPr>
          <w:u w:val="single"/>
        </w:rPr>
        <w:t>Проблема</w:t>
      </w:r>
      <w:r>
        <w:rPr>
          <w:b/>
        </w:rPr>
        <w:t>-</w:t>
      </w:r>
      <w:r>
        <w:t>это индивидуальная характеристика, которая выражает доминирующее негативное состояние личности в данный момент, связанное с невозможностью устранить причину, вызывающую такое состояние.</w:t>
      </w:r>
    </w:p>
    <w:p w:rsidR="003E77E1" w:rsidRDefault="003E77E1" w:rsidP="00BE2FD3">
      <w:pPr>
        <w:tabs>
          <w:tab w:val="left" w:pos="-540"/>
          <w:tab w:val="left" w:pos="0"/>
          <w:tab w:val="left" w:pos="540"/>
        </w:tabs>
        <w:ind w:left="284" w:right="-299"/>
      </w:pPr>
      <w:r w:rsidRPr="00A458F6">
        <w:rPr>
          <w:u w:val="single"/>
        </w:rPr>
        <w:t xml:space="preserve">Защита </w:t>
      </w:r>
      <w:r>
        <w:rPr>
          <w:b/>
        </w:rPr>
        <w:t>–</w:t>
      </w:r>
      <w:r>
        <w:t>предполагает обеспечение физической, психологической, моральной безопасности ребёнка, отстаивание его интересов и прав.</w:t>
      </w:r>
    </w:p>
    <w:p w:rsidR="00BE70C4" w:rsidRDefault="00BE70C4" w:rsidP="00BE2FD3">
      <w:pPr>
        <w:tabs>
          <w:tab w:val="left" w:pos="540"/>
        </w:tabs>
        <w:ind w:left="284" w:right="-299"/>
      </w:pPr>
      <w:r w:rsidRPr="00A458F6">
        <w:rPr>
          <w:u w:val="single"/>
        </w:rPr>
        <w:t>Самостоятельность-</w:t>
      </w:r>
      <w:r>
        <w:t xml:space="preserve"> результат совместной деятельности взрослого и ребёнка, выражающийся в способности последнего без посторонней помощи и контроля решать собственные проблемы.</w:t>
      </w:r>
    </w:p>
    <w:p w:rsidR="00BE70C4" w:rsidRDefault="00BE70C4" w:rsidP="00BE70C4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BE70C4" w:rsidRDefault="00BE70C4" w:rsidP="00BE2FD3">
      <w:pPr>
        <w:tabs>
          <w:tab w:val="left" w:pos="540"/>
        </w:tabs>
        <w:ind w:left="142" w:right="-440"/>
      </w:pPr>
      <w:r>
        <w:t xml:space="preserve">     Условия </w:t>
      </w:r>
      <w:r w:rsidRPr="00C575F0">
        <w:rPr>
          <w:u w:val="single"/>
        </w:rPr>
        <w:t>успешности взаимодействия</w:t>
      </w:r>
      <w:r>
        <w:t xml:space="preserve"> взрослого и </w:t>
      </w:r>
      <w:proofErr w:type="gramStart"/>
      <w:r>
        <w:t>ребёнка  при</w:t>
      </w:r>
      <w:proofErr w:type="gramEnd"/>
      <w:r>
        <w:t xml:space="preserve"> педагогической поддержке :</w:t>
      </w:r>
    </w:p>
    <w:p w:rsidR="00BE70C4" w:rsidRPr="00351576" w:rsidRDefault="00BE70C4" w:rsidP="00BE2FD3">
      <w:pPr>
        <w:tabs>
          <w:tab w:val="left" w:pos="540"/>
        </w:tabs>
        <w:ind w:left="142" w:right="-440"/>
        <w:rPr>
          <w:i/>
        </w:rPr>
      </w:pPr>
      <w:proofErr w:type="gramStart"/>
      <w:r>
        <w:t>1)-</w:t>
      </w:r>
      <w:proofErr w:type="gramEnd"/>
      <w:r>
        <w:t xml:space="preserve">   </w:t>
      </w:r>
      <w:r w:rsidRPr="00351576">
        <w:rPr>
          <w:i/>
        </w:rPr>
        <w:t>согласие ребёнка на помощь и поддержку.</w:t>
      </w:r>
    </w:p>
    <w:p w:rsidR="00BE70C4" w:rsidRPr="00BE70C4" w:rsidRDefault="00BE70C4" w:rsidP="00BE2FD3">
      <w:pPr>
        <w:tabs>
          <w:tab w:val="left" w:pos="-720"/>
        </w:tabs>
        <w:ind w:left="142" w:right="-440"/>
        <w:rPr>
          <w:sz w:val="20"/>
          <w:szCs w:val="20"/>
        </w:rPr>
      </w:pPr>
      <w:r w:rsidRPr="00BE70C4">
        <w:rPr>
          <w:sz w:val="20"/>
          <w:szCs w:val="20"/>
        </w:rPr>
        <w:t xml:space="preserve">   Он либо сам просит, либо не отвергает, когда её предлагают или оказывают.</w:t>
      </w:r>
    </w:p>
    <w:p w:rsidR="00BE70C4" w:rsidRPr="00BE70C4" w:rsidRDefault="00BE70C4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  <w:r w:rsidRPr="00BE70C4">
        <w:rPr>
          <w:sz w:val="20"/>
          <w:szCs w:val="20"/>
        </w:rPr>
        <w:t>Безусловное вмешательство взрослого –только когда что-либо (кто-либо) угрожает жизни и здоровью ребёнка, или в ситуациях асоциального поведения.</w:t>
      </w:r>
    </w:p>
    <w:p w:rsidR="00BE70C4" w:rsidRPr="00C575F0" w:rsidRDefault="00BE70C4" w:rsidP="00BE2FD3">
      <w:pPr>
        <w:tabs>
          <w:tab w:val="left" w:pos="-720"/>
          <w:tab w:val="left" w:pos="-540"/>
        </w:tabs>
        <w:ind w:left="142" w:right="-440"/>
        <w:rPr>
          <w:i/>
        </w:rPr>
      </w:pPr>
      <w:proofErr w:type="gramStart"/>
      <w:r>
        <w:t>2)-</w:t>
      </w:r>
      <w:proofErr w:type="gramEnd"/>
      <w:r>
        <w:t xml:space="preserve">   </w:t>
      </w:r>
      <w:r w:rsidRPr="00C575F0">
        <w:rPr>
          <w:i/>
        </w:rPr>
        <w:t>приоритет в решении собственных проблем принадлежит</w:t>
      </w:r>
      <w:r>
        <w:rPr>
          <w:i/>
        </w:rPr>
        <w:t xml:space="preserve"> сам</w:t>
      </w:r>
      <w:r w:rsidRPr="00C575F0">
        <w:rPr>
          <w:i/>
        </w:rPr>
        <w:t>ому ребёнку.</w:t>
      </w:r>
    </w:p>
    <w:p w:rsidR="00BE70C4" w:rsidRPr="00BE70C4" w:rsidRDefault="00BE70C4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  <w:r w:rsidRPr="00BE70C4">
        <w:rPr>
          <w:sz w:val="20"/>
          <w:szCs w:val="20"/>
        </w:rPr>
        <w:t>Педагог лишь создаёт для этого условия, помогая осознать суть проблемы; предлагает свою помощь в поисках решения, или оказывает косвенное влияние на успешное решение собственной проблемы            ребёнком.</w:t>
      </w:r>
    </w:p>
    <w:p w:rsidR="00BE70C4" w:rsidRPr="00C575F0" w:rsidRDefault="00BE70C4" w:rsidP="00BE2FD3">
      <w:pPr>
        <w:tabs>
          <w:tab w:val="left" w:pos="-720"/>
          <w:tab w:val="left" w:pos="-540"/>
        </w:tabs>
        <w:ind w:left="142" w:right="-440"/>
        <w:rPr>
          <w:i/>
        </w:rPr>
      </w:pPr>
      <w:proofErr w:type="gramStart"/>
      <w:r>
        <w:t>3)-</w:t>
      </w:r>
      <w:proofErr w:type="gramEnd"/>
      <w:r>
        <w:t xml:space="preserve">   </w:t>
      </w:r>
      <w:r w:rsidRPr="00C575F0">
        <w:rPr>
          <w:i/>
        </w:rPr>
        <w:t>совместность, сотрудничество, содействие.</w:t>
      </w:r>
    </w:p>
    <w:p w:rsidR="00BE70C4" w:rsidRDefault="00BE70C4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  <w:r w:rsidRPr="00BE70C4">
        <w:rPr>
          <w:sz w:val="20"/>
          <w:szCs w:val="20"/>
        </w:rPr>
        <w:t xml:space="preserve">Это касается как содержательной, так и технологической </w:t>
      </w:r>
      <w:proofErr w:type="gramStart"/>
      <w:r w:rsidRPr="00BE70C4">
        <w:rPr>
          <w:sz w:val="20"/>
          <w:szCs w:val="20"/>
        </w:rPr>
        <w:t>стороны  взаимодействия</w:t>
      </w:r>
      <w:proofErr w:type="gramEnd"/>
      <w:r w:rsidRPr="00BE70C4">
        <w:rPr>
          <w:sz w:val="20"/>
          <w:szCs w:val="20"/>
        </w:rPr>
        <w:t>.</w:t>
      </w:r>
    </w:p>
    <w:p w:rsidR="00351576" w:rsidRDefault="00351576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</w:p>
    <w:p w:rsidR="00351576" w:rsidRDefault="00351576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</w:p>
    <w:p w:rsidR="00351576" w:rsidRDefault="00351576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</w:p>
    <w:p w:rsidR="00351576" w:rsidRPr="00BE70C4" w:rsidRDefault="00351576" w:rsidP="00BE2FD3">
      <w:pPr>
        <w:tabs>
          <w:tab w:val="left" w:pos="-720"/>
          <w:tab w:val="left" w:pos="-540"/>
        </w:tabs>
        <w:ind w:left="142" w:right="-440"/>
        <w:rPr>
          <w:sz w:val="20"/>
          <w:szCs w:val="20"/>
        </w:rPr>
      </w:pPr>
    </w:p>
    <w:p w:rsidR="00BE70C4" w:rsidRPr="00C575F0" w:rsidRDefault="00BE70C4" w:rsidP="00351576">
      <w:pPr>
        <w:tabs>
          <w:tab w:val="left" w:pos="-720"/>
          <w:tab w:val="left" w:pos="-540"/>
        </w:tabs>
        <w:ind w:left="-567" w:right="322"/>
        <w:rPr>
          <w:i/>
        </w:rPr>
      </w:pPr>
      <w:proofErr w:type="gramStart"/>
      <w:r>
        <w:t>4)-</w:t>
      </w:r>
      <w:proofErr w:type="gramEnd"/>
      <w:r>
        <w:t xml:space="preserve">   </w:t>
      </w:r>
      <w:r w:rsidRPr="00C575F0">
        <w:rPr>
          <w:i/>
        </w:rPr>
        <w:t>соблюдение принципа конфиденциальности.</w:t>
      </w:r>
    </w:p>
    <w:p w:rsidR="00BE70C4" w:rsidRPr="00BE70C4" w:rsidRDefault="00BE70C4" w:rsidP="00351576">
      <w:pPr>
        <w:tabs>
          <w:tab w:val="left" w:pos="-720"/>
          <w:tab w:val="left" w:pos="-540"/>
        </w:tabs>
        <w:ind w:left="-567" w:right="322"/>
        <w:rPr>
          <w:sz w:val="20"/>
          <w:szCs w:val="20"/>
        </w:rPr>
      </w:pPr>
      <w:r w:rsidRPr="00BE70C4">
        <w:rPr>
          <w:sz w:val="20"/>
          <w:szCs w:val="20"/>
        </w:rPr>
        <w:t xml:space="preserve">Особенно- при проведении диагностических методик, при интимных   беседах и пр. Только при полном доверии ко взрослому его помощь </w:t>
      </w:r>
      <w:proofErr w:type="gramStart"/>
      <w:r w:rsidRPr="00BE70C4">
        <w:rPr>
          <w:sz w:val="20"/>
          <w:szCs w:val="20"/>
        </w:rPr>
        <w:t>будет  принята</w:t>
      </w:r>
      <w:proofErr w:type="gramEnd"/>
      <w:r w:rsidRPr="00BE70C4">
        <w:rPr>
          <w:sz w:val="20"/>
          <w:szCs w:val="20"/>
        </w:rPr>
        <w:t>, и даже станет импульсом к активной внутренней работе.</w:t>
      </w:r>
    </w:p>
    <w:p w:rsidR="00BE70C4" w:rsidRPr="00C575F0" w:rsidRDefault="00BE70C4" w:rsidP="00351576">
      <w:pPr>
        <w:tabs>
          <w:tab w:val="left" w:pos="-720"/>
          <w:tab w:val="left" w:pos="-540"/>
        </w:tabs>
        <w:ind w:left="-567" w:right="322"/>
        <w:rPr>
          <w:i/>
        </w:rPr>
      </w:pPr>
      <w:proofErr w:type="gramStart"/>
      <w:r>
        <w:t>5)-</w:t>
      </w:r>
      <w:proofErr w:type="gramEnd"/>
      <w:r>
        <w:t xml:space="preserve">   </w:t>
      </w:r>
      <w:r w:rsidRPr="00C575F0">
        <w:rPr>
          <w:i/>
        </w:rPr>
        <w:t>доброжелательность и без</w:t>
      </w:r>
      <w:r>
        <w:rPr>
          <w:i/>
        </w:rPr>
        <w:t>-</w:t>
      </w:r>
      <w:proofErr w:type="spellStart"/>
      <w:r w:rsidRPr="00C575F0">
        <w:rPr>
          <w:i/>
        </w:rPr>
        <w:t>оценочность</w:t>
      </w:r>
      <w:proofErr w:type="spellEnd"/>
      <w:r w:rsidRPr="00C575F0">
        <w:rPr>
          <w:i/>
        </w:rPr>
        <w:t>.</w:t>
      </w:r>
    </w:p>
    <w:p w:rsidR="00BE70C4" w:rsidRPr="00BE70C4" w:rsidRDefault="00BE70C4" w:rsidP="00351576">
      <w:pPr>
        <w:tabs>
          <w:tab w:val="left" w:pos="-720"/>
          <w:tab w:val="left" w:pos="-540"/>
        </w:tabs>
        <w:ind w:left="-567" w:right="322"/>
        <w:rPr>
          <w:sz w:val="20"/>
          <w:szCs w:val="20"/>
        </w:rPr>
      </w:pPr>
      <w:r w:rsidRPr="00BE70C4">
        <w:rPr>
          <w:sz w:val="20"/>
          <w:szCs w:val="20"/>
        </w:rPr>
        <w:t>Не сравнивать детей друг с другом, не оценивать (ведёт к закрытости). Важнее- понять, услышать ученика, его трудности, причины поведения.</w:t>
      </w:r>
    </w:p>
    <w:p w:rsidR="00BE70C4" w:rsidRPr="00C575F0" w:rsidRDefault="00BE70C4" w:rsidP="00351576">
      <w:pPr>
        <w:tabs>
          <w:tab w:val="left" w:pos="-720"/>
          <w:tab w:val="left" w:pos="-540"/>
        </w:tabs>
        <w:ind w:left="-567" w:right="322"/>
        <w:rPr>
          <w:b/>
          <w:i/>
        </w:rPr>
      </w:pPr>
      <w:proofErr w:type="gramStart"/>
      <w:r>
        <w:t>6</w:t>
      </w:r>
      <w:r w:rsidRPr="00C575F0">
        <w:rPr>
          <w:b/>
          <w:i/>
        </w:rPr>
        <w:t>)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  </w:t>
      </w:r>
      <w:r w:rsidRPr="00C575F0">
        <w:rPr>
          <w:b/>
          <w:i/>
        </w:rPr>
        <w:t>защита прав и интересов ребёнка на всём пространстве его жизни.</w:t>
      </w:r>
    </w:p>
    <w:p w:rsidR="00BE70C4" w:rsidRPr="00BE70C4" w:rsidRDefault="00BE70C4" w:rsidP="00351576">
      <w:pPr>
        <w:tabs>
          <w:tab w:val="left" w:pos="-720"/>
          <w:tab w:val="left" w:pos="-540"/>
        </w:tabs>
        <w:ind w:left="-567" w:right="322"/>
        <w:rPr>
          <w:sz w:val="20"/>
          <w:szCs w:val="20"/>
        </w:rPr>
      </w:pPr>
      <w:r w:rsidRPr="00BE70C4">
        <w:rPr>
          <w:sz w:val="20"/>
          <w:szCs w:val="20"/>
        </w:rPr>
        <w:t>Педагог-воспитатель, как адвокат, в любых обстоятельствах держит  сторону ребёнка. Даже, когда тот нарушает общепринятые нормы,  педагог осуждает поступок, а не личность; ищет возможность смягчить наказание, понимая, что ребёнок, более чем взрослый, имеет право на  ошибку,  т.к. он только учится жить в окружающем мире.</w:t>
      </w:r>
    </w:p>
    <w:p w:rsidR="00BE70C4" w:rsidRDefault="00BE70C4" w:rsidP="00BE70C4">
      <w:pPr>
        <w:tabs>
          <w:tab w:val="left" w:pos="-720"/>
          <w:tab w:val="left" w:pos="-540"/>
        </w:tabs>
        <w:ind w:left="-720" w:right="91"/>
      </w:pPr>
    </w:p>
    <w:p w:rsidR="00BE70C4" w:rsidRDefault="00BE70C4" w:rsidP="00BE70C4">
      <w:pPr>
        <w:tabs>
          <w:tab w:val="left" w:pos="-720"/>
          <w:tab w:val="left" w:pos="-540"/>
        </w:tabs>
        <w:ind w:left="-720" w:right="91"/>
      </w:pPr>
      <w:r>
        <w:t xml:space="preserve">         Педагог, осуществляющий поддержку,- это защитник интересов    ребёнка. </w:t>
      </w:r>
      <w:proofErr w:type="spellStart"/>
      <w:r>
        <w:t>Педподдержка</w:t>
      </w:r>
      <w:proofErr w:type="spellEnd"/>
      <w:r>
        <w:t xml:space="preserve"> становится принципом и направлением его   педагогической деятельности. И тогда педагог с позиции «борьбы с..»   переходит на позицию: «я помогу тебе…».</w:t>
      </w:r>
    </w:p>
    <w:p w:rsidR="00351576" w:rsidRDefault="00351576" w:rsidP="00BE70C4">
      <w:pPr>
        <w:tabs>
          <w:tab w:val="left" w:pos="-720"/>
          <w:tab w:val="left" w:pos="-540"/>
        </w:tabs>
        <w:ind w:left="-720" w:right="91"/>
      </w:pPr>
    </w:p>
    <w:p w:rsidR="00BE70C4" w:rsidRDefault="00BE70C4" w:rsidP="00BE70C4">
      <w:pPr>
        <w:tabs>
          <w:tab w:val="left" w:pos="-720"/>
          <w:tab w:val="left" w:pos="-540"/>
        </w:tabs>
        <w:ind w:left="-720" w:right="91"/>
      </w:pPr>
      <w:r>
        <w:t xml:space="preserve">       Педагогическая поддержка </w:t>
      </w:r>
      <w:r w:rsidRPr="00C575F0">
        <w:rPr>
          <w:i/>
        </w:rPr>
        <w:t>отличается</w:t>
      </w:r>
      <w:r>
        <w:t xml:space="preserve"> от индивидуального и  дифференцированного подходов тем, что она ставит </w:t>
      </w:r>
      <w:r>
        <w:rPr>
          <w:b/>
        </w:rPr>
        <w:t>целью –</w:t>
      </w:r>
      <w:r>
        <w:t>развитие    уникальности личности ребёнка (а не приведение личности в соответствие с определёнными требованиями- чтобы освоил тему, вжился в коллектив, соблюдал требования…).</w:t>
      </w: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Default="00171034" w:rsidP="00BE70C4">
      <w:pPr>
        <w:tabs>
          <w:tab w:val="left" w:pos="-720"/>
          <w:tab w:val="left" w:pos="-540"/>
        </w:tabs>
        <w:ind w:left="-720" w:right="91"/>
      </w:pPr>
    </w:p>
    <w:p w:rsidR="00171034" w:rsidRPr="00171034" w:rsidRDefault="00171034" w:rsidP="00171034">
      <w:pPr>
        <w:ind w:left="142" w:right="91"/>
        <w:rPr>
          <w:b/>
        </w:rPr>
      </w:pPr>
      <w:r>
        <w:rPr>
          <w:b/>
        </w:rPr>
        <w:t>2</w:t>
      </w:r>
      <w:r w:rsidRPr="00171034">
        <w:rPr>
          <w:b/>
        </w:rPr>
        <w:t>.</w:t>
      </w:r>
      <w:r w:rsidR="00BE70C4" w:rsidRPr="00171034">
        <w:rPr>
          <w:b/>
        </w:rPr>
        <w:t xml:space="preserve">  </w:t>
      </w:r>
      <w:r w:rsidRPr="00171034">
        <w:rPr>
          <w:b/>
        </w:rPr>
        <w:t>Виды и Примерный механизм педагогической поддержки. В каких ситуациях она необходима.</w:t>
      </w:r>
    </w:p>
    <w:p w:rsidR="00171034" w:rsidRDefault="00BE70C4" w:rsidP="00171034">
      <w:pPr>
        <w:tabs>
          <w:tab w:val="left" w:pos="-720"/>
          <w:tab w:val="left" w:pos="-540"/>
          <w:tab w:val="left" w:pos="-180"/>
        </w:tabs>
        <w:ind w:left="180" w:right="-440"/>
      </w:pPr>
      <w:r>
        <w:t xml:space="preserve">             </w:t>
      </w:r>
    </w:p>
    <w:p w:rsidR="00BE70C4" w:rsidRPr="00171034" w:rsidRDefault="00BE70C4" w:rsidP="00171034">
      <w:pPr>
        <w:tabs>
          <w:tab w:val="left" w:pos="-720"/>
          <w:tab w:val="left" w:pos="-540"/>
          <w:tab w:val="left" w:pos="-180"/>
        </w:tabs>
        <w:ind w:left="180" w:right="-440"/>
        <w:rPr>
          <w:i/>
        </w:rPr>
      </w:pPr>
      <w:r>
        <w:t xml:space="preserve"> </w:t>
      </w:r>
      <w:r w:rsidRPr="00171034">
        <w:rPr>
          <w:i/>
        </w:rPr>
        <w:t>Виды педагогической  поддержки ;</w:t>
      </w:r>
    </w:p>
    <w:p w:rsidR="00BE70C4" w:rsidRPr="00171034" w:rsidRDefault="00BE70C4" w:rsidP="00171034">
      <w:pPr>
        <w:tabs>
          <w:tab w:val="left" w:pos="-720"/>
          <w:tab w:val="left" w:pos="-540"/>
          <w:tab w:val="left" w:pos="-180"/>
        </w:tabs>
        <w:ind w:left="180" w:right="-440"/>
      </w:pPr>
      <w:r w:rsidRPr="00171034">
        <w:t>1) непосредственная   и   опосредованная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t>2) групповая    и   индивидуальная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t xml:space="preserve">     </w:t>
      </w:r>
      <w:r w:rsidRPr="00171034">
        <w:rPr>
          <w:i/>
        </w:rPr>
        <w:t xml:space="preserve">Непосредственная </w:t>
      </w:r>
      <w:r w:rsidRPr="00171034">
        <w:t>основана на просьбе, взаимном согласии, зависит от ситуации.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rPr>
          <w:i/>
        </w:rPr>
        <w:t xml:space="preserve">   Опосредованная</w:t>
      </w:r>
      <w:r w:rsidRPr="00171034">
        <w:t xml:space="preserve"> основана на диагностике, наблюдении, прогнозировании трудностей, создании условий по их недопущению.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t xml:space="preserve">  </w:t>
      </w:r>
      <w:r w:rsidRPr="00171034">
        <w:rPr>
          <w:i/>
        </w:rPr>
        <w:t xml:space="preserve"> Групповая форма поддержки</w:t>
      </w:r>
      <w:r w:rsidRPr="00171034">
        <w:t xml:space="preserve">- это работа всего </w:t>
      </w:r>
      <w:proofErr w:type="spellStart"/>
      <w:r w:rsidRPr="00171034">
        <w:t>педколлектива</w:t>
      </w:r>
      <w:proofErr w:type="spellEnd"/>
      <w:r w:rsidRPr="00171034">
        <w:t xml:space="preserve">  в периоды адаптации детей к условиям школьной жизни :                                      </w:t>
      </w:r>
    </w:p>
    <w:p w:rsidR="00BE70C4" w:rsidRPr="00171034" w:rsidRDefault="00BE70C4" w:rsidP="00171034">
      <w:pPr>
        <w:numPr>
          <w:ilvl w:val="0"/>
          <w:numId w:val="2"/>
        </w:numPr>
        <w:tabs>
          <w:tab w:val="left" w:pos="-540"/>
          <w:tab w:val="left" w:pos="-180"/>
          <w:tab w:val="left" w:pos="540"/>
        </w:tabs>
        <w:ind w:left="180" w:right="-440" w:firstLine="0"/>
      </w:pPr>
      <w:r w:rsidRPr="00171034">
        <w:t>после каникул,</w:t>
      </w:r>
    </w:p>
    <w:p w:rsidR="00BE70C4" w:rsidRPr="00171034" w:rsidRDefault="00BE70C4" w:rsidP="00171034">
      <w:pPr>
        <w:numPr>
          <w:ilvl w:val="0"/>
          <w:numId w:val="2"/>
        </w:numPr>
        <w:tabs>
          <w:tab w:val="left" w:pos="-540"/>
          <w:tab w:val="left" w:pos="-180"/>
          <w:tab w:val="left" w:pos="540"/>
        </w:tabs>
        <w:ind w:left="180" w:right="-440" w:firstLine="0"/>
      </w:pPr>
      <w:r w:rsidRPr="00171034">
        <w:t>в переходных классах (1,5,10), когда меняется окружение, ощущается дискомфорт,</w:t>
      </w:r>
    </w:p>
    <w:p w:rsidR="00BE70C4" w:rsidRPr="00171034" w:rsidRDefault="00BE70C4" w:rsidP="00171034">
      <w:pPr>
        <w:numPr>
          <w:ilvl w:val="0"/>
          <w:numId w:val="2"/>
        </w:numPr>
        <w:tabs>
          <w:tab w:val="left" w:pos="-540"/>
          <w:tab w:val="left" w:pos="-180"/>
          <w:tab w:val="left" w:pos="540"/>
        </w:tabs>
        <w:ind w:left="180" w:right="-440" w:firstLine="0"/>
      </w:pPr>
      <w:r w:rsidRPr="00171034">
        <w:t>игры, тренинги с группами детей, имеющих сходные проблемы ( неуспевающие, застенчивые, тревожные…),</w:t>
      </w:r>
    </w:p>
    <w:p w:rsidR="00BE70C4" w:rsidRPr="00171034" w:rsidRDefault="00BE70C4" w:rsidP="00171034">
      <w:pPr>
        <w:numPr>
          <w:ilvl w:val="0"/>
          <w:numId w:val="2"/>
        </w:numPr>
        <w:tabs>
          <w:tab w:val="left" w:pos="-540"/>
          <w:tab w:val="left" w:pos="-180"/>
          <w:tab w:val="left" w:pos="540"/>
        </w:tabs>
        <w:ind w:left="180" w:right="-440" w:firstLine="0"/>
      </w:pPr>
      <w:r w:rsidRPr="00171034">
        <w:t>включение в разнообразную коллективно-творческую деятельность, развивающую интересы, способности…,</w:t>
      </w:r>
    </w:p>
    <w:p w:rsidR="00BE70C4" w:rsidRPr="00171034" w:rsidRDefault="00BE70C4" w:rsidP="00171034">
      <w:pPr>
        <w:numPr>
          <w:ilvl w:val="0"/>
          <w:numId w:val="2"/>
        </w:numPr>
        <w:tabs>
          <w:tab w:val="left" w:pos="-540"/>
          <w:tab w:val="left" w:pos="-180"/>
          <w:tab w:val="left" w:pos="540"/>
        </w:tabs>
        <w:ind w:left="180" w:right="-440" w:firstLine="0"/>
      </w:pPr>
      <w:r w:rsidRPr="00171034">
        <w:t xml:space="preserve">специально организованная деятельность по </w:t>
      </w:r>
      <w:proofErr w:type="spellStart"/>
      <w:r w:rsidRPr="00171034">
        <w:t>сомопознанию</w:t>
      </w:r>
      <w:proofErr w:type="spellEnd"/>
      <w:r w:rsidRPr="00171034">
        <w:t xml:space="preserve"> в подростковых и старших классах.</w:t>
      </w:r>
    </w:p>
    <w:p w:rsidR="00BE70C4" w:rsidRPr="00171034" w:rsidRDefault="00BE70C4" w:rsidP="00171034">
      <w:pPr>
        <w:tabs>
          <w:tab w:val="left" w:pos="-540"/>
          <w:tab w:val="left" w:pos="-180"/>
        </w:tabs>
        <w:ind w:left="180" w:right="-440"/>
      </w:pPr>
      <w:r w:rsidRPr="00171034">
        <w:rPr>
          <w:i/>
        </w:rPr>
        <w:t>Индивидуальная поддержка</w:t>
      </w:r>
      <w:r w:rsidRPr="00171034">
        <w:t xml:space="preserve"> направлена на то, чтобы помочь  каждому ответить самостоятельно на молчаливый вопрос:   Каким быть именно мне? Как строить индивидуальный образ жизни ?</w:t>
      </w:r>
    </w:p>
    <w:p w:rsidR="00BE70C4" w:rsidRPr="00171034" w:rsidRDefault="00BE70C4" w:rsidP="00171034">
      <w:pPr>
        <w:tabs>
          <w:tab w:val="left" w:pos="-540"/>
          <w:tab w:val="left" w:pos="-180"/>
        </w:tabs>
        <w:ind w:left="180" w:right="-440"/>
      </w:pPr>
      <w:r w:rsidRPr="00171034">
        <w:t>Кем быть ? Как жить? …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  <w:rPr>
          <w:i/>
        </w:rPr>
      </w:pPr>
      <w:r w:rsidRPr="00171034">
        <w:rPr>
          <w:b/>
        </w:rPr>
        <w:t xml:space="preserve">                              </w:t>
      </w:r>
      <w:r w:rsidRPr="00171034">
        <w:rPr>
          <w:i/>
        </w:rPr>
        <w:t>При этом :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t>Учитель-предметник помогает учащимся решать проблемы, связанные с освоением учебной деятельности.</w:t>
      </w:r>
    </w:p>
    <w:p w:rsidR="00BE70C4" w:rsidRPr="00171034" w:rsidRDefault="00BE70C4" w:rsidP="00171034">
      <w:pPr>
        <w:tabs>
          <w:tab w:val="left" w:pos="-540"/>
          <w:tab w:val="left" w:pos="-180"/>
          <w:tab w:val="left" w:pos="540"/>
        </w:tabs>
        <w:ind w:left="180" w:right="-440"/>
      </w:pPr>
      <w:r w:rsidRPr="00171034">
        <w:t>Классный руководитель – проблемы организации жизни личности в коллективе, построения межличностных отношений.</w:t>
      </w:r>
    </w:p>
    <w:p w:rsidR="00BE70C4" w:rsidRPr="00171034" w:rsidRDefault="00BE70C4" w:rsidP="00171034">
      <w:pPr>
        <w:tabs>
          <w:tab w:val="left" w:pos="-540"/>
          <w:tab w:val="left" w:pos="540"/>
        </w:tabs>
        <w:ind w:left="180" w:right="-440"/>
      </w:pPr>
      <w:r w:rsidRPr="00171034">
        <w:t xml:space="preserve">Психолог –проблемы </w:t>
      </w:r>
      <w:proofErr w:type="spellStart"/>
      <w:r w:rsidRPr="00171034">
        <w:t>внутриличностных</w:t>
      </w:r>
      <w:proofErr w:type="spellEnd"/>
      <w:r w:rsidRPr="00171034">
        <w:t xml:space="preserve"> конфликтов, индивидуальных затруднений в сфере отношений.</w:t>
      </w:r>
    </w:p>
    <w:p w:rsidR="00BE70C4" w:rsidRPr="00171034" w:rsidRDefault="00BE70C4" w:rsidP="00171034">
      <w:pPr>
        <w:tabs>
          <w:tab w:val="left" w:pos="-540"/>
          <w:tab w:val="left" w:pos="540"/>
        </w:tabs>
        <w:ind w:left="180" w:right="-440"/>
      </w:pPr>
      <w:r w:rsidRPr="00171034">
        <w:t>Социальный педагог- проблемы в социальном окружении ребёнка      (семья, друзья, детские сообщества).</w:t>
      </w: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171034" w:rsidP="00171034">
      <w:pPr>
        <w:tabs>
          <w:tab w:val="left" w:pos="-540"/>
          <w:tab w:val="left" w:pos="540"/>
        </w:tabs>
        <w:ind w:left="180" w:right="-440"/>
        <w:rPr>
          <w:sz w:val="20"/>
          <w:szCs w:val="20"/>
        </w:rPr>
      </w:pPr>
    </w:p>
    <w:p w:rsidR="00171034" w:rsidRDefault="00BE70C4" w:rsidP="00171034">
      <w:pPr>
        <w:tabs>
          <w:tab w:val="left" w:pos="-540"/>
          <w:tab w:val="left" w:pos="540"/>
        </w:tabs>
        <w:ind w:left="-709" w:right="322"/>
      </w:pPr>
      <w:r w:rsidRPr="002F73AF">
        <w:rPr>
          <w:i/>
          <w:sz w:val="20"/>
          <w:szCs w:val="20"/>
        </w:rPr>
        <w:t xml:space="preserve">       </w:t>
      </w:r>
      <w:r w:rsidRPr="002F73AF">
        <w:rPr>
          <w:i/>
        </w:rPr>
        <w:t>Примерный  механизм  педагогической поддержки.</w:t>
      </w:r>
      <w:r>
        <w:t xml:space="preserve">      </w:t>
      </w:r>
    </w:p>
    <w:p w:rsidR="00BE70C4" w:rsidRDefault="00BE70C4" w:rsidP="00171034">
      <w:pPr>
        <w:tabs>
          <w:tab w:val="left" w:pos="-540"/>
          <w:tab w:val="left" w:pos="540"/>
        </w:tabs>
        <w:ind w:left="-709" w:right="322"/>
      </w:pPr>
      <w:r>
        <w:t xml:space="preserve">Он складывается из взаимосвязанных действий школьника и педагога, выполняемых ими на  пяти этапах при обязательной </w:t>
      </w:r>
      <w:r>
        <w:rPr>
          <w:b/>
        </w:rPr>
        <w:t>вере в успех</w:t>
      </w:r>
      <w:r>
        <w:t xml:space="preserve"> (только при этом условии поддержка будет принята !).</w:t>
      </w:r>
    </w:p>
    <w:p w:rsidR="00BE70C4" w:rsidRDefault="00BE70C4" w:rsidP="00171034">
      <w:pPr>
        <w:tabs>
          <w:tab w:val="left" w:pos="-720"/>
          <w:tab w:val="left" w:pos="-540"/>
        </w:tabs>
        <w:ind w:left="-709" w:right="322"/>
      </w:pPr>
      <w:r>
        <w:rPr>
          <w:b/>
        </w:rPr>
        <w:t xml:space="preserve">   </w:t>
      </w:r>
      <w:r w:rsidRPr="008C0252">
        <w:rPr>
          <w:u w:val="single"/>
        </w:rPr>
        <w:t>1 этап – диагностический</w:t>
      </w:r>
      <w:r>
        <w:rPr>
          <w:b/>
        </w:rPr>
        <w:t>-</w:t>
      </w:r>
      <w:r>
        <w:t xml:space="preserve">  </w:t>
      </w:r>
      <w:r w:rsidR="00171034">
        <w:t xml:space="preserve">   </w:t>
      </w:r>
      <w:r>
        <w:t xml:space="preserve">  -фиксация факта, сигнала, </w:t>
      </w:r>
      <w:proofErr w:type="spellStart"/>
      <w:r>
        <w:t>проблемности</w:t>
      </w:r>
      <w:proofErr w:type="spellEnd"/>
      <w:r>
        <w:t>;    диагностика предполагаемой проблемы, установление контакта с ребёнком,  вербализация  постановки проблемы (проговаривание её самим ребёнком),совместная   оценка проблемы с точки значимости её для ребёнка.</w:t>
      </w:r>
    </w:p>
    <w:p w:rsidR="00BE70C4" w:rsidRDefault="00BE70C4" w:rsidP="00171034">
      <w:pPr>
        <w:tabs>
          <w:tab w:val="left" w:pos="-720"/>
        </w:tabs>
        <w:ind w:left="-709" w:right="322"/>
        <w:rPr>
          <w:b/>
        </w:rPr>
      </w:pPr>
      <w:r>
        <w:t xml:space="preserve">   </w:t>
      </w:r>
      <w:r w:rsidRPr="008C0252">
        <w:rPr>
          <w:u w:val="single"/>
        </w:rPr>
        <w:t>2 этап – поисковый -</w:t>
      </w:r>
      <w:r>
        <w:rPr>
          <w:b/>
        </w:rPr>
        <w:t xml:space="preserve">          </w:t>
      </w:r>
      <w:r w:rsidR="00171034">
        <w:rPr>
          <w:b/>
        </w:rPr>
        <w:t xml:space="preserve">    </w:t>
      </w:r>
      <w:r>
        <w:rPr>
          <w:b/>
        </w:rPr>
        <w:t xml:space="preserve"> </w:t>
      </w:r>
      <w:r>
        <w:t xml:space="preserve">- организация совместно с ребёнком поиска причин возникновения            проблемы (трудности), взгляд на ситуацию со стороны (глазами ребёнка, значимого другого…), поиск способов решения.                             </w:t>
      </w:r>
      <w:r>
        <w:rPr>
          <w:b/>
        </w:rPr>
        <w:t xml:space="preserve">   </w:t>
      </w:r>
    </w:p>
    <w:p w:rsidR="00BE70C4" w:rsidRDefault="00BE70C4" w:rsidP="00171034">
      <w:pPr>
        <w:tabs>
          <w:tab w:val="left" w:pos="-720"/>
        </w:tabs>
        <w:ind w:left="-709" w:right="322"/>
      </w:pPr>
      <w:r>
        <w:rPr>
          <w:b/>
        </w:rPr>
        <w:t xml:space="preserve">  </w:t>
      </w:r>
      <w:r w:rsidRPr="008C0252">
        <w:rPr>
          <w:u w:val="single"/>
        </w:rPr>
        <w:t>3 этап   -договорной ( проектировочный )</w:t>
      </w:r>
      <w:r>
        <w:rPr>
          <w:b/>
        </w:rPr>
        <w:t xml:space="preserve"> -</w:t>
      </w:r>
      <w:r>
        <w:t xml:space="preserve">  - проектирование действий педагога и ребёнка (разделение функций      и ответственности по решению проблемы); налаживание договорных отношений и заключение договора в любой форме;  совместное решение о том как дальше действовать совместно для решения проблемы.</w:t>
      </w:r>
    </w:p>
    <w:p w:rsidR="00BE70C4" w:rsidRDefault="00BE70C4" w:rsidP="00171034">
      <w:pPr>
        <w:tabs>
          <w:tab w:val="left" w:pos="-720"/>
        </w:tabs>
        <w:ind w:left="-709" w:right="322"/>
      </w:pPr>
      <w:r w:rsidRPr="008C0252">
        <w:rPr>
          <w:u w:val="single"/>
        </w:rPr>
        <w:t xml:space="preserve">  4 этап – </w:t>
      </w:r>
      <w:proofErr w:type="spellStart"/>
      <w:r w:rsidRPr="008C0252">
        <w:rPr>
          <w:u w:val="single"/>
        </w:rPr>
        <w:t>деятельностный</w:t>
      </w:r>
      <w:proofErr w:type="spellEnd"/>
      <w:r w:rsidRPr="008C0252">
        <w:rPr>
          <w:u w:val="single"/>
        </w:rPr>
        <w:t xml:space="preserve"> -</w:t>
      </w:r>
      <w:r>
        <w:rPr>
          <w:b/>
        </w:rPr>
        <w:t xml:space="preserve">      </w:t>
      </w:r>
      <w:r>
        <w:t xml:space="preserve">-действует сам ребёнок и действует педагог  (одобрение действий    ребёнка,  стимулирование  его инициативы и его действий) .Кроме    этого, педагог действует там, где ребёнок не может- координация  деятельности специалистов в школе и вне её, разговор с родителями)       При необходимости- безотлагательная помощь школьнику.  </w:t>
      </w:r>
    </w:p>
    <w:p w:rsidR="00BE70C4" w:rsidRDefault="00BE70C4" w:rsidP="00171034">
      <w:pPr>
        <w:tabs>
          <w:tab w:val="left" w:pos="-720"/>
        </w:tabs>
        <w:ind w:left="-709" w:right="322"/>
      </w:pPr>
      <w:r w:rsidRPr="008C0252">
        <w:rPr>
          <w:u w:val="single"/>
        </w:rPr>
        <w:t xml:space="preserve">  5 этап – рефлексивный</w:t>
      </w:r>
      <w:r>
        <w:rPr>
          <w:b/>
        </w:rPr>
        <w:t xml:space="preserve"> -</w:t>
      </w:r>
      <w:r>
        <w:t xml:space="preserve">         -совместное с ребёнком обсуждение успехов и неудач предыдущих этапов деятельности; констатация факта разрешимости проблемы или      </w:t>
      </w:r>
      <w:proofErr w:type="spellStart"/>
      <w:r>
        <w:t>переформулирование</w:t>
      </w:r>
      <w:proofErr w:type="spellEnd"/>
      <w:r>
        <w:t xml:space="preserve"> затруднения; осмысление ребёнком и педагогом      нового опыта жизнедеятельности.</w:t>
      </w:r>
    </w:p>
    <w:p w:rsidR="00BE70C4" w:rsidRDefault="00BE70C4" w:rsidP="00171034">
      <w:pPr>
        <w:tabs>
          <w:tab w:val="left" w:pos="-720"/>
        </w:tabs>
        <w:ind w:left="-709" w:right="322"/>
      </w:pPr>
      <w:r>
        <w:t xml:space="preserve">       И конечно, на всех этапах важны: Такт, Культура, Знание основ  психологии личности ребёнка, Вера в успех !</w:t>
      </w:r>
    </w:p>
    <w:p w:rsidR="00171034" w:rsidRDefault="00171034" w:rsidP="00171034">
      <w:pPr>
        <w:tabs>
          <w:tab w:val="left" w:pos="-720"/>
        </w:tabs>
        <w:ind w:left="-709" w:right="322"/>
      </w:pPr>
    </w:p>
    <w:p w:rsidR="00BE70C4" w:rsidRDefault="00BE70C4" w:rsidP="00171034">
      <w:pPr>
        <w:tabs>
          <w:tab w:val="left" w:pos="-720"/>
        </w:tabs>
        <w:ind w:left="-709" w:right="322"/>
      </w:pPr>
      <w:r w:rsidRPr="00D2298E">
        <w:rPr>
          <w:i/>
        </w:rPr>
        <w:t xml:space="preserve">       </w:t>
      </w:r>
      <w:r>
        <w:t xml:space="preserve">Отличительная </w:t>
      </w:r>
      <w:r>
        <w:rPr>
          <w:b/>
        </w:rPr>
        <w:t xml:space="preserve"> </w:t>
      </w:r>
      <w:r w:rsidRPr="00D2298E">
        <w:t>принципиальная</w:t>
      </w:r>
      <w:r>
        <w:t xml:space="preserve"> черта педагогической поддержки :-    -проблема-  обозначается и в целом решается </w:t>
      </w:r>
      <w:r w:rsidRPr="00D2298E">
        <w:rPr>
          <w:i/>
        </w:rPr>
        <w:t>самим ребёнком</w:t>
      </w:r>
      <w:r>
        <w:t xml:space="preserve">      при опосредованном участии взрослого.</w:t>
      </w:r>
    </w:p>
    <w:p w:rsidR="00171034" w:rsidRDefault="00171034" w:rsidP="00171034">
      <w:pPr>
        <w:tabs>
          <w:tab w:val="left" w:pos="-720"/>
        </w:tabs>
        <w:ind w:left="-709" w:right="322"/>
      </w:pPr>
    </w:p>
    <w:p w:rsidR="00171034" w:rsidRDefault="00171034" w:rsidP="00171034">
      <w:pPr>
        <w:tabs>
          <w:tab w:val="left" w:pos="-720"/>
        </w:tabs>
        <w:ind w:left="-709" w:right="322"/>
      </w:pPr>
    </w:p>
    <w:p w:rsidR="00BE70C4" w:rsidRPr="00D2298E" w:rsidRDefault="00BE70C4" w:rsidP="00171034">
      <w:pPr>
        <w:tabs>
          <w:tab w:val="left" w:pos="-720"/>
        </w:tabs>
        <w:ind w:left="142" w:right="-299"/>
      </w:pPr>
      <w:r>
        <w:lastRenderedPageBreak/>
        <w:t xml:space="preserve">       Ребёнок </w:t>
      </w:r>
      <w:r>
        <w:rPr>
          <w:b/>
        </w:rPr>
        <w:t xml:space="preserve"> </w:t>
      </w:r>
      <w:r w:rsidRPr="00D2298E">
        <w:t>сам</w:t>
      </w:r>
      <w:r>
        <w:t xml:space="preserve"> берёт на себя </w:t>
      </w:r>
      <w:r w:rsidRPr="00D2298E">
        <w:t>ответственность за результат  своих  действий, не перекладывая её на взрослых.</w:t>
      </w:r>
    </w:p>
    <w:p w:rsidR="00BE70C4" w:rsidRDefault="00BE70C4" w:rsidP="00171034">
      <w:pPr>
        <w:ind w:left="142" w:right="-299"/>
      </w:pPr>
      <w:r>
        <w:t xml:space="preserve">        Успешно решив для себя ряд собственных проблем, он   становится </w:t>
      </w:r>
      <w:r>
        <w:rPr>
          <w:b/>
        </w:rPr>
        <w:t xml:space="preserve"> субъектом</w:t>
      </w:r>
      <w:r>
        <w:t xml:space="preserve"> своей жизнедеятельности, т.е. приобретает  установку : </w:t>
      </w:r>
      <w:r w:rsidRPr="008C0252">
        <w:rPr>
          <w:i/>
        </w:rPr>
        <w:t>самому решать  свою судьбу !</w:t>
      </w:r>
      <w:r>
        <w:t xml:space="preserve"> </w:t>
      </w:r>
    </w:p>
    <w:p w:rsidR="00BE70C4" w:rsidRDefault="00BE70C4" w:rsidP="00BE70C4">
      <w:pPr>
        <w:ind w:left="142" w:right="91"/>
      </w:pPr>
    </w:p>
    <w:p w:rsidR="00BE70C4" w:rsidRPr="00171034" w:rsidRDefault="00BE70C4" w:rsidP="00BE70C4">
      <w:pPr>
        <w:ind w:left="142" w:right="91"/>
        <w:rPr>
          <w:u w:val="single"/>
        </w:rPr>
      </w:pPr>
      <w:r w:rsidRPr="00171034">
        <w:t xml:space="preserve">        </w:t>
      </w:r>
      <w:r w:rsidRPr="00171034">
        <w:rPr>
          <w:u w:val="single"/>
        </w:rPr>
        <w:t xml:space="preserve">В каких ситуациях ребёнку чаще всего нужна </w:t>
      </w:r>
      <w:r w:rsidR="00171034" w:rsidRPr="00171034">
        <w:rPr>
          <w:u w:val="single"/>
        </w:rPr>
        <w:t>п</w:t>
      </w:r>
      <w:r w:rsidRPr="00171034">
        <w:rPr>
          <w:u w:val="single"/>
        </w:rPr>
        <w:t>едагогическая помощь и поддержка:</w:t>
      </w:r>
    </w:p>
    <w:p w:rsidR="00171034" w:rsidRPr="00171034" w:rsidRDefault="00171034" w:rsidP="00BE70C4">
      <w:pPr>
        <w:ind w:left="142" w:right="91"/>
      </w:pPr>
    </w:p>
    <w:p w:rsidR="00BE70C4" w:rsidRPr="00171034" w:rsidRDefault="00BE70C4" w:rsidP="00BE70C4">
      <w:pPr>
        <w:ind w:left="142" w:right="91"/>
      </w:pPr>
      <w:r w:rsidRPr="00171034">
        <w:t>-  в ситуациях адаптации к новым условиям;</w:t>
      </w:r>
    </w:p>
    <w:p w:rsidR="00BE70C4" w:rsidRPr="00171034" w:rsidRDefault="00BE70C4" w:rsidP="00BE70C4">
      <w:pPr>
        <w:ind w:left="142" w:right="91"/>
      </w:pPr>
      <w:r w:rsidRPr="00171034">
        <w:t>-  в ситуациях напряжённого ожидания;</w:t>
      </w:r>
    </w:p>
    <w:p w:rsidR="00BE70C4" w:rsidRPr="00171034" w:rsidRDefault="00BE70C4" w:rsidP="00BE70C4">
      <w:pPr>
        <w:ind w:left="142" w:right="91"/>
      </w:pPr>
      <w:r w:rsidRPr="00171034">
        <w:t>-  в ситуациях доверительного контакта;</w:t>
      </w:r>
    </w:p>
    <w:p w:rsidR="00BE70C4" w:rsidRPr="00171034" w:rsidRDefault="00BE70C4" w:rsidP="00BE70C4">
      <w:pPr>
        <w:ind w:left="142" w:right="91"/>
      </w:pPr>
      <w:r w:rsidRPr="00171034">
        <w:t>-  в ситуациях депрессии;</w:t>
      </w:r>
    </w:p>
    <w:p w:rsidR="00BE70C4" w:rsidRPr="00171034" w:rsidRDefault="00BE70C4" w:rsidP="00BE70C4">
      <w:pPr>
        <w:ind w:left="142" w:right="91"/>
      </w:pPr>
      <w:r w:rsidRPr="00171034">
        <w:t>-  в ситуациях растерянности;</w:t>
      </w:r>
    </w:p>
    <w:p w:rsidR="00BE70C4" w:rsidRPr="00171034" w:rsidRDefault="00BE70C4" w:rsidP="00BE70C4">
      <w:pPr>
        <w:ind w:left="142" w:right="91"/>
      </w:pPr>
      <w:r w:rsidRPr="00171034">
        <w:t>-  в ситуациях выбора цели;</w:t>
      </w:r>
    </w:p>
    <w:p w:rsidR="00BE70C4" w:rsidRPr="00171034" w:rsidRDefault="00BE70C4" w:rsidP="00BE70C4">
      <w:pPr>
        <w:ind w:left="142" w:right="91"/>
      </w:pPr>
      <w:r w:rsidRPr="00171034">
        <w:t>-  в ситуациях неуспеха и успеха;</w:t>
      </w:r>
    </w:p>
    <w:p w:rsidR="00BE70C4" w:rsidRPr="00171034" w:rsidRDefault="00BE70C4" w:rsidP="00BE70C4">
      <w:pPr>
        <w:ind w:left="142" w:right="91"/>
      </w:pPr>
      <w:r w:rsidRPr="00171034">
        <w:t>-  в ситуациях обдумывания плана;</w:t>
      </w:r>
    </w:p>
    <w:p w:rsidR="00BE70C4" w:rsidRPr="00171034" w:rsidRDefault="00BE70C4" w:rsidP="00BE70C4">
      <w:pPr>
        <w:ind w:left="142" w:right="91"/>
      </w:pPr>
      <w:r w:rsidRPr="00171034">
        <w:t>-  в ситуациях напряжения, мобилизации усилий;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подражания (и хорошего, и плохого);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общения;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примирения;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агрессии;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удовлетворения интереса;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доверия;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выполнения поручений, заданий;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интимной беседы;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коллективного разговора;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возникающего конфликта;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ссор, драк, насилий;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конкуренции;</w:t>
      </w:r>
    </w:p>
    <w:p w:rsidR="00BE70C4" w:rsidRPr="00171034" w:rsidRDefault="00BE70C4" w:rsidP="00BE70C4">
      <w:pPr>
        <w:tabs>
          <w:tab w:val="left" w:pos="-540"/>
          <w:tab w:val="left" w:pos="180"/>
          <w:tab w:val="left" w:pos="540"/>
        </w:tabs>
        <w:ind w:left="142" w:right="-594"/>
      </w:pPr>
      <w:r w:rsidRPr="00171034">
        <w:t>-  в ситуациях оскорбления;</w:t>
      </w:r>
    </w:p>
    <w:p w:rsidR="00431404" w:rsidRPr="00171034" w:rsidRDefault="00431404" w:rsidP="00431404">
      <w:pPr>
        <w:tabs>
          <w:tab w:val="left" w:pos="540"/>
        </w:tabs>
        <w:ind w:left="142" w:right="-594"/>
      </w:pPr>
      <w:r w:rsidRPr="00171034">
        <w:t>-  в ситуациях эмоционального взрыва;</w:t>
      </w:r>
    </w:p>
    <w:p w:rsidR="00431404" w:rsidRPr="00171034" w:rsidRDefault="00431404" w:rsidP="00431404">
      <w:pPr>
        <w:tabs>
          <w:tab w:val="left" w:pos="540"/>
        </w:tabs>
        <w:ind w:left="142" w:right="-594"/>
      </w:pPr>
      <w:r w:rsidRPr="00171034">
        <w:t>-  в ситуациях раздела благ;   и др.</w:t>
      </w:r>
    </w:p>
    <w:p w:rsidR="00431404" w:rsidRDefault="00431404" w:rsidP="00431404">
      <w:pPr>
        <w:tabs>
          <w:tab w:val="left" w:pos="540"/>
        </w:tabs>
        <w:ind w:left="180" w:right="-594"/>
      </w:pPr>
    </w:p>
    <w:p w:rsidR="00171034" w:rsidRDefault="00171034" w:rsidP="00431404">
      <w:pPr>
        <w:tabs>
          <w:tab w:val="left" w:pos="540"/>
        </w:tabs>
        <w:ind w:left="180" w:right="-594"/>
      </w:pPr>
    </w:p>
    <w:p w:rsidR="00171034" w:rsidRDefault="00171034" w:rsidP="00431404">
      <w:pPr>
        <w:tabs>
          <w:tab w:val="left" w:pos="540"/>
        </w:tabs>
        <w:ind w:left="180" w:right="-594"/>
      </w:pPr>
    </w:p>
    <w:p w:rsidR="00171034" w:rsidRDefault="00171034" w:rsidP="00431404">
      <w:pPr>
        <w:tabs>
          <w:tab w:val="left" w:pos="540"/>
        </w:tabs>
        <w:ind w:left="180" w:right="-594"/>
      </w:pPr>
    </w:p>
    <w:p w:rsidR="00171034" w:rsidRDefault="00171034" w:rsidP="00431404">
      <w:pPr>
        <w:tabs>
          <w:tab w:val="left" w:pos="540"/>
        </w:tabs>
        <w:ind w:left="180" w:right="-594"/>
      </w:pPr>
    </w:p>
    <w:p w:rsidR="00171034" w:rsidRDefault="00171034" w:rsidP="00171034">
      <w:pPr>
        <w:tabs>
          <w:tab w:val="left" w:pos="540"/>
        </w:tabs>
        <w:ind w:left="-567" w:right="181"/>
        <w:rPr>
          <w:u w:val="single"/>
        </w:rPr>
      </w:pPr>
    </w:p>
    <w:p w:rsidR="00171034" w:rsidRDefault="00171034" w:rsidP="00171034">
      <w:pPr>
        <w:numPr>
          <w:ilvl w:val="0"/>
          <w:numId w:val="4"/>
        </w:numPr>
        <w:ind w:left="-567" w:right="91" w:firstLine="5"/>
        <w:rPr>
          <w:b/>
        </w:rPr>
      </w:pPr>
      <w:r w:rsidRPr="00171034">
        <w:rPr>
          <w:b/>
        </w:rPr>
        <w:lastRenderedPageBreak/>
        <w:t>Основные тактики (виды) педагогической поддержки:                            *тактика защиты;  *тактика помощи;  *тактика содействия;     *тактика взаимодействия   (</w:t>
      </w:r>
      <w:r w:rsidRPr="00171034">
        <w:rPr>
          <w:b/>
          <w:i/>
        </w:rPr>
        <w:t>по командам, с примерами и ситуациями; с элементами проигрывания</w:t>
      </w:r>
      <w:r w:rsidRPr="00171034">
        <w:rPr>
          <w:b/>
        </w:rPr>
        <w:t>). –см. (3,гл.4)</w:t>
      </w:r>
    </w:p>
    <w:p w:rsidR="00171034" w:rsidRDefault="00171034" w:rsidP="00171034">
      <w:pPr>
        <w:ind w:left="-562" w:right="91"/>
        <w:rPr>
          <w:b/>
        </w:rPr>
      </w:pPr>
    </w:p>
    <w:p w:rsidR="00171034" w:rsidRDefault="0063716F" w:rsidP="00171034">
      <w:pPr>
        <w:ind w:left="-562" w:right="91"/>
      </w:pPr>
      <w:r>
        <w:rPr>
          <w:b/>
        </w:rPr>
        <w:t xml:space="preserve">   </w:t>
      </w:r>
      <w:r>
        <w:t xml:space="preserve">ПП обладает гибкостью и вариативностью. Она имеет единую концептуальную основу, но предполагает </w:t>
      </w:r>
      <w:r w:rsidRPr="0063716F">
        <w:rPr>
          <w:i/>
        </w:rPr>
        <w:t>тактическое многообразие</w:t>
      </w:r>
      <w:r>
        <w:t>. Оно представлено тактиками *защиты; *помощи; *содействия; и *взаимодействия.</w:t>
      </w:r>
    </w:p>
    <w:p w:rsidR="0063716F" w:rsidRDefault="0063716F" w:rsidP="00171034">
      <w:pPr>
        <w:ind w:left="-562" w:right="91"/>
      </w:pPr>
      <w:r>
        <w:t xml:space="preserve">                           ТАКТИКА ЗАЩИТЫ.</w:t>
      </w:r>
    </w:p>
    <w:p w:rsidR="00E05B9E" w:rsidRDefault="0063716F" w:rsidP="00171034">
      <w:pPr>
        <w:ind w:left="-562" w:right="91"/>
      </w:pPr>
      <w:r>
        <w:t xml:space="preserve">   Тактика защиты выбирается педагогом тогда, когда действия ребёнка блокирует страх, ребёнок не проявляет активности и стремления в решении проблемы.                                                                                                   </w:t>
      </w:r>
      <w:r w:rsidRPr="0063716F">
        <w:rPr>
          <w:i/>
        </w:rPr>
        <w:t>Кредо защиты: ребёнок не должен оставаться жертвой обстоятельств.</w:t>
      </w:r>
      <w:r w:rsidR="007C742B">
        <w:t xml:space="preserve">  </w:t>
      </w:r>
      <w:r w:rsidR="00725EA1">
        <w:t xml:space="preserve">                                                                                                  Тактика защиты,- это утверждение презумпции невиновности. Педагог, защищающий ребёнка, занимает </w:t>
      </w:r>
      <w:r w:rsidR="00725EA1" w:rsidRPr="00725EA1">
        <w:rPr>
          <w:u w:val="single"/>
        </w:rPr>
        <w:t>позицию «педагогической адвокатуры».</w:t>
      </w:r>
      <w:r w:rsidR="007C742B" w:rsidRPr="00725EA1">
        <w:rPr>
          <w:u w:val="single"/>
        </w:rPr>
        <w:t xml:space="preserve">  </w:t>
      </w:r>
      <w:r w:rsidR="00725EA1">
        <w:t>Педагог-адвокат защищает право ребёнка: *быть успешным; *не уметь делать то, что умеют делать все; *право на поиск, пробу и ошибку; *</w:t>
      </w:r>
      <w:r w:rsidR="008104AC">
        <w:t xml:space="preserve">право </w:t>
      </w:r>
      <w:r w:rsidR="00725EA1">
        <w:t>отстаивать своё достоинство; *</w:t>
      </w:r>
      <w:r w:rsidR="008104AC">
        <w:t xml:space="preserve">право </w:t>
      </w:r>
      <w:r w:rsidR="00725EA1">
        <w:t xml:space="preserve">на защиту своих прав. </w:t>
      </w:r>
      <w:r w:rsidR="008104AC">
        <w:t xml:space="preserve">Правда, такая позиция иногда приводит к непониманию в коллективе, однако,  в конечном счёте выигрывают все. И главное,- сам ребёнок. Когда </w:t>
      </w:r>
      <w:r w:rsidR="00034C82">
        <w:t xml:space="preserve">педагог понимает, что не будет услышан в позиции «адвоката», и что ребёнка могут втянуть в дальнейшие конфликты и разбирательства, </w:t>
      </w:r>
      <w:r w:rsidR="008104AC">
        <w:t xml:space="preserve">педагог может занять </w:t>
      </w:r>
      <w:r w:rsidR="008104AC" w:rsidRPr="008104AC">
        <w:rPr>
          <w:u w:val="single"/>
        </w:rPr>
        <w:t>позицию «буфера»</w:t>
      </w:r>
      <w:r w:rsidR="00034C82">
        <w:rPr>
          <w:u w:val="single"/>
        </w:rPr>
        <w:t>,</w:t>
      </w:r>
      <w:r w:rsidR="00034C82">
        <w:t xml:space="preserve"> принимая часть удара на себя</w:t>
      </w:r>
      <w:r w:rsidR="00E05B9E">
        <w:t xml:space="preserve">.   </w:t>
      </w:r>
    </w:p>
    <w:p w:rsidR="00173804" w:rsidRDefault="00E05B9E" w:rsidP="00173804">
      <w:pPr>
        <w:ind w:left="-567" w:right="181"/>
        <w:jc w:val="both"/>
      </w:pPr>
      <w:r>
        <w:t xml:space="preserve">                                   ТАКТИКАПОМОЩИ.</w:t>
      </w:r>
      <w:r w:rsidR="00034C82">
        <w:t xml:space="preserve"> </w:t>
      </w:r>
      <w:r w:rsidR="008104AC">
        <w:t xml:space="preserve"> </w:t>
      </w:r>
      <w:r>
        <w:t xml:space="preserve">                                                                          Тактика помощи выбирается в случаях, когда ребёнок не верит в себя. </w:t>
      </w:r>
      <w:r w:rsidR="001808A3">
        <w:t xml:space="preserve">Она направлена на создание условий, при которых ребёнок получает возможность действовать в атмосфере эмоционального комфорта.        </w:t>
      </w:r>
      <w:r w:rsidR="001808A3" w:rsidRPr="001808A3">
        <w:rPr>
          <w:i/>
        </w:rPr>
        <w:t>Кредо помощи: ребёнок многое может делать сам, если будет активен в решении своей проблемы. Нужно помочь ему убедиться в этом.</w:t>
      </w:r>
      <w:r w:rsidR="001808A3">
        <w:t xml:space="preserve">    </w:t>
      </w:r>
      <w:r w:rsidR="00173804">
        <w:t xml:space="preserve">Причём, помощь более эффективна, если её опережает тактика защиты, освобождающая «безопасное пространство» для пробы сил. Ребёнку нужен успех, и тактика помощи может создать для этого условия. </w:t>
      </w:r>
    </w:p>
    <w:p w:rsidR="005C1245" w:rsidRDefault="00173804" w:rsidP="00173804">
      <w:pPr>
        <w:ind w:left="-567" w:right="181"/>
        <w:jc w:val="both"/>
      </w:pPr>
      <w:r>
        <w:t xml:space="preserve">Ситуация успеха- это субъективное переживание удовлетворения от процесса и результата самостоятельно выполненной деятельности.        </w:t>
      </w:r>
    </w:p>
    <w:p w:rsidR="005C1245" w:rsidRDefault="005C1245" w:rsidP="00173804">
      <w:pPr>
        <w:ind w:left="-567" w:right="181"/>
        <w:jc w:val="both"/>
      </w:pPr>
    </w:p>
    <w:p w:rsidR="00173804" w:rsidRDefault="00173804" w:rsidP="005C1245">
      <w:pPr>
        <w:ind w:left="142" w:right="-440"/>
        <w:jc w:val="both"/>
      </w:pPr>
      <w:r>
        <w:t>О</w:t>
      </w:r>
      <w:r w:rsidRPr="00C71D23">
        <w:t xml:space="preserve">бщий </w:t>
      </w:r>
      <w:r>
        <w:t xml:space="preserve">технологический </w:t>
      </w:r>
      <w:r w:rsidRPr="00DA1007">
        <w:rPr>
          <w:i/>
        </w:rPr>
        <w:t>алгоритм</w:t>
      </w:r>
      <w:r>
        <w:t xml:space="preserve"> </w:t>
      </w:r>
      <w:r>
        <w:rPr>
          <w:i/>
        </w:rPr>
        <w:t>ситуации успеха</w:t>
      </w:r>
      <w:r w:rsidRPr="00C71D23">
        <w:t xml:space="preserve">: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*создание атмосферы доброжелательности,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*снятие страха перед предстоящей деятельностью,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*авансирование успешного результата,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*внесение мотивации в предстоящую деятельность,  </w:t>
      </w:r>
    </w:p>
    <w:p w:rsidR="00173804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*скрытое инструктирование о способах и формах деятельности,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*выделение персональной исключительности,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 xml:space="preserve">*выражение педагогического внушения,  </w:t>
      </w:r>
    </w:p>
    <w:p w:rsidR="00173804" w:rsidRPr="00DA1007" w:rsidRDefault="00173804" w:rsidP="005C1245">
      <w:pPr>
        <w:ind w:left="142" w:right="-440"/>
        <w:jc w:val="both"/>
        <w:rPr>
          <w:sz w:val="20"/>
          <w:szCs w:val="20"/>
        </w:rPr>
      </w:pPr>
      <w:r w:rsidRPr="00DA1007">
        <w:rPr>
          <w:sz w:val="20"/>
          <w:szCs w:val="20"/>
        </w:rPr>
        <w:t>*оценка детали.</w:t>
      </w:r>
    </w:p>
    <w:p w:rsidR="00173804" w:rsidRPr="006E6950" w:rsidRDefault="00173804" w:rsidP="005C1245">
      <w:pPr>
        <w:ind w:left="142" w:right="-440"/>
        <w:rPr>
          <w:sz w:val="20"/>
          <w:szCs w:val="20"/>
        </w:rPr>
      </w:pPr>
      <w:r>
        <w:rPr>
          <w:i/>
        </w:rPr>
        <w:t>Создание атмосферы доброжелательности.</w:t>
      </w:r>
      <w:r>
        <w:t xml:space="preserve"> </w:t>
      </w:r>
      <w:r w:rsidRPr="006E6950">
        <w:rPr>
          <w:sz w:val="20"/>
          <w:szCs w:val="20"/>
        </w:rPr>
        <w:t>Подбадривающие слова и мягкие интонации, мелодичность речи и корректность обращения, открытая и доброжелательная мимика в сочетании с благоприятным психологическим фоном помогают ребёнку справиться с поставленной задачей. Например, начиная урок, можно сказать: «Я рад нашей встрече… сегодня особенный день… предстоит интересная работа… каждый сегодня сделает маленькое открытие…» и т.п.</w:t>
      </w:r>
    </w:p>
    <w:p w:rsidR="00DB0F3B" w:rsidRPr="006E6950" w:rsidRDefault="00173804" w:rsidP="00DB0F3B">
      <w:pPr>
        <w:ind w:left="142" w:right="-440"/>
        <w:rPr>
          <w:sz w:val="20"/>
          <w:szCs w:val="20"/>
        </w:rPr>
      </w:pPr>
      <w:r>
        <w:rPr>
          <w:i/>
        </w:rPr>
        <w:t>Снятие страха перед предстоящей деятельностью.</w:t>
      </w:r>
      <w:r>
        <w:t xml:space="preserve"> </w:t>
      </w:r>
      <w:r w:rsidRPr="006E6950">
        <w:rPr>
          <w:sz w:val="20"/>
          <w:szCs w:val="20"/>
        </w:rPr>
        <w:t>Это важно, чтобы ученик преодолел неуверенность в собственных силах, робость и боязнь самого дела, оценки окружающих. Можно использовать фразы: «Для тебя это просто, но если не получится…»,  «Мы все пробуем и ищем, только так может что-то получиться…», «Не ошибается лишь тот,  кто ничего не делает…». Такая предупредительная мера снимает с ребёнка зажим, он становится более раскованным и уверенным, смелее реализует свои потенциальные возможности, действительно понимая, что попытка</w:t>
      </w:r>
      <w:r>
        <w:t xml:space="preserve">- </w:t>
      </w:r>
      <w:r w:rsidRPr="006E6950">
        <w:rPr>
          <w:sz w:val="20"/>
          <w:szCs w:val="20"/>
        </w:rPr>
        <w:t>не пытка.</w:t>
      </w:r>
      <w:r w:rsidR="00DB0F3B" w:rsidRPr="006E6950">
        <w:rPr>
          <w:sz w:val="20"/>
          <w:szCs w:val="20"/>
        </w:rPr>
        <w:t xml:space="preserve">    </w:t>
      </w:r>
      <w:r w:rsidR="00DB0F3B">
        <w:t xml:space="preserve">                                                                                         </w:t>
      </w:r>
      <w:r w:rsidR="00DB0F3B">
        <w:rPr>
          <w:i/>
        </w:rPr>
        <w:t>Авансирование успешного результата</w:t>
      </w:r>
      <w:r w:rsidR="00DB0F3B">
        <w:t xml:space="preserve">. </w:t>
      </w:r>
      <w:r w:rsidR="00DB0F3B" w:rsidRPr="006E6950">
        <w:rPr>
          <w:sz w:val="20"/>
          <w:szCs w:val="20"/>
        </w:rPr>
        <w:t>Этим приёмом дополняется приём снятия страха. Например, слова: «При твоих способностях…», «Ты наверняка справишься…».  Так учитель выражает свою твёрдую убеждённость в том, что его ученик обязательно справится, преодолеет трудности. Такая позиция педагога внушает ребёнку уверенность в самом себе, своих силах и возможностях.</w:t>
      </w:r>
    </w:p>
    <w:p w:rsidR="00DB0F3B" w:rsidRPr="006E6950" w:rsidRDefault="00DB0F3B" w:rsidP="00DB0F3B">
      <w:pPr>
        <w:ind w:left="142" w:right="-440"/>
        <w:rPr>
          <w:sz w:val="20"/>
          <w:szCs w:val="20"/>
        </w:rPr>
      </w:pPr>
      <w:r>
        <w:rPr>
          <w:i/>
        </w:rPr>
        <w:t>Внесение мотивации в предстоящую деятельность</w:t>
      </w:r>
      <w:r w:rsidRPr="00BA7A13">
        <w:t>.</w:t>
      </w:r>
      <w:r>
        <w:t xml:space="preserve"> </w:t>
      </w:r>
      <w:r w:rsidRPr="006E6950">
        <w:rPr>
          <w:sz w:val="20"/>
          <w:szCs w:val="20"/>
        </w:rPr>
        <w:t xml:space="preserve">Т.е. объяснение, ради чего (кого) совершается деятельность. Тогда внимание ребёнка смещается с цели на мотив, и он думает о том (о тех), чему (кому) нужна его работа. Учитель: «Нам это так нужно…», «От тебя зависит успех нашей работы…», «Без твоей помощи товарищу не разобраться…». Ориентация на Другого в операции «внесения мотива» содержит в себе большой педагогический смысл, т.к. раскрывает перед ребёнком значимость его усилий для других. </w:t>
      </w:r>
    </w:p>
    <w:p w:rsidR="00DB0F3B" w:rsidRDefault="00DB0F3B" w:rsidP="006E6950">
      <w:pPr>
        <w:ind w:left="142" w:right="-440"/>
        <w:rPr>
          <w:sz w:val="20"/>
          <w:szCs w:val="20"/>
        </w:rPr>
      </w:pPr>
      <w:r>
        <w:t>«</w:t>
      </w:r>
      <w:r w:rsidRPr="006E6950">
        <w:rPr>
          <w:sz w:val="20"/>
          <w:szCs w:val="20"/>
        </w:rPr>
        <w:t>Внесение мотива» может осуществляться на различных этапах создания ситуации успеха: *в самом начале, когда даже ещё не названо содержание предстоящего задания и требуется собрать внимание всех присутствующих,  *в процессе выполнения деятельности для усиления её значимости,  *после выполнения задания, чтобы подчеркнуть важность достигнутого результата.</w:t>
      </w:r>
    </w:p>
    <w:p w:rsidR="00482ED0" w:rsidRDefault="00482ED0" w:rsidP="006E6950">
      <w:pPr>
        <w:ind w:left="142" w:right="-440"/>
        <w:rPr>
          <w:sz w:val="20"/>
          <w:szCs w:val="20"/>
        </w:rPr>
      </w:pPr>
    </w:p>
    <w:p w:rsidR="00482ED0" w:rsidRDefault="00482ED0" w:rsidP="006E6950">
      <w:pPr>
        <w:ind w:left="142" w:right="-440"/>
        <w:rPr>
          <w:sz w:val="20"/>
          <w:szCs w:val="20"/>
        </w:rPr>
      </w:pPr>
    </w:p>
    <w:p w:rsidR="00482ED0" w:rsidRDefault="00482ED0" w:rsidP="006E6950">
      <w:pPr>
        <w:ind w:left="142" w:right="-440"/>
        <w:rPr>
          <w:sz w:val="20"/>
          <w:szCs w:val="20"/>
        </w:rPr>
      </w:pPr>
    </w:p>
    <w:p w:rsidR="00482ED0" w:rsidRDefault="00482ED0" w:rsidP="006E6950">
      <w:pPr>
        <w:ind w:left="142" w:right="-440"/>
        <w:rPr>
          <w:sz w:val="20"/>
          <w:szCs w:val="20"/>
        </w:rPr>
      </w:pPr>
    </w:p>
    <w:p w:rsidR="00482ED0" w:rsidRPr="006E6950" w:rsidRDefault="00482ED0" w:rsidP="006E6950">
      <w:pPr>
        <w:ind w:left="142" w:right="-440"/>
        <w:rPr>
          <w:sz w:val="20"/>
          <w:szCs w:val="20"/>
        </w:rPr>
      </w:pPr>
    </w:p>
    <w:p w:rsidR="00DB0F3B" w:rsidRPr="00482ED0" w:rsidRDefault="00DB0F3B" w:rsidP="00DB0F3B">
      <w:pPr>
        <w:ind w:left="-567" w:right="181"/>
        <w:rPr>
          <w:sz w:val="20"/>
          <w:szCs w:val="20"/>
        </w:rPr>
      </w:pPr>
      <w:r>
        <w:rPr>
          <w:i/>
        </w:rPr>
        <w:t>«Скрытое инструктирование» о способах и формах деятельности.</w:t>
      </w:r>
      <w:r>
        <w:t xml:space="preserve"> </w:t>
      </w:r>
      <w:r w:rsidRPr="00482ED0">
        <w:rPr>
          <w:sz w:val="20"/>
          <w:szCs w:val="20"/>
        </w:rPr>
        <w:t>Оно реализуется с помощью намёка, пожелания: «Достаточно, чтобы было…»,  «Возможно, лучше начать с…», «Только, пожалуйста, не забудь о…». Например: «Чтобы справиться с контрольной работой, достаточно вспомнить формулы, в использовании которых мы тренировались на прошлом уроке; и, конечно, не забывать, как оформляется решение задачи».</w:t>
      </w:r>
    </w:p>
    <w:p w:rsidR="00DB0F3B" w:rsidRPr="00482ED0" w:rsidRDefault="00DB0F3B" w:rsidP="00DB0F3B">
      <w:pPr>
        <w:ind w:left="-567" w:right="181"/>
        <w:rPr>
          <w:sz w:val="20"/>
          <w:szCs w:val="20"/>
        </w:rPr>
      </w:pPr>
      <w:r w:rsidRPr="00482ED0">
        <w:rPr>
          <w:i/>
          <w:sz w:val="20"/>
          <w:szCs w:val="20"/>
        </w:rPr>
        <w:t>Выделение персональной исключительности.</w:t>
      </w:r>
      <w:r w:rsidRPr="00482ED0">
        <w:rPr>
          <w:sz w:val="20"/>
          <w:szCs w:val="20"/>
        </w:rPr>
        <w:t xml:space="preserve"> Она повышает планку требования  и ответственность за порученное дело, вселяет уверенность и надежду на успешный результат: «Только ты и мог бы это сделать…», «Именно на вас я возлагаю особую надежду…».</w:t>
      </w:r>
    </w:p>
    <w:p w:rsidR="00DB0F3B" w:rsidRPr="00482ED0" w:rsidRDefault="00DB0F3B" w:rsidP="00DB0F3B">
      <w:pPr>
        <w:ind w:left="-567" w:right="181"/>
        <w:rPr>
          <w:sz w:val="20"/>
          <w:szCs w:val="20"/>
        </w:rPr>
      </w:pPr>
      <w:r>
        <w:rPr>
          <w:i/>
        </w:rPr>
        <w:t>Педагогическое внушение.</w:t>
      </w:r>
      <w:r>
        <w:t xml:space="preserve"> </w:t>
      </w:r>
      <w:r w:rsidRPr="00482ED0">
        <w:rPr>
          <w:sz w:val="20"/>
          <w:szCs w:val="20"/>
        </w:rPr>
        <w:t>Оно побуждает к началу действий: «Нам уже не терпится…», «Не будем терять времени- приступаем к работе…».</w:t>
      </w:r>
    </w:p>
    <w:p w:rsidR="00DB0F3B" w:rsidRPr="00482ED0" w:rsidRDefault="00DB0F3B" w:rsidP="00DB0F3B">
      <w:pPr>
        <w:ind w:left="-567" w:right="181"/>
        <w:rPr>
          <w:sz w:val="20"/>
          <w:szCs w:val="20"/>
        </w:rPr>
      </w:pPr>
      <w:r>
        <w:rPr>
          <w:i/>
        </w:rPr>
        <w:t>Оценка детали.</w:t>
      </w:r>
      <w:r>
        <w:t xml:space="preserve"> </w:t>
      </w:r>
      <w:r w:rsidRPr="00482ED0">
        <w:rPr>
          <w:sz w:val="20"/>
          <w:szCs w:val="20"/>
        </w:rPr>
        <w:t xml:space="preserve">Содержательно она должна относиться не к результату в целом (хотя такая оценка тоже высказывается), а к каким-то отдельным деталям полученного результата: «Особенно меня порадовало…», «Поражает такой фрагмент…».         </w:t>
      </w:r>
    </w:p>
    <w:p w:rsidR="00DB0F3B" w:rsidRDefault="00DB0F3B" w:rsidP="00DB0F3B">
      <w:pPr>
        <w:ind w:left="-567" w:right="181"/>
      </w:pPr>
      <w:r>
        <w:t xml:space="preserve">             ТАКТИКА СОДЕЙСТВИЯ</w:t>
      </w:r>
    </w:p>
    <w:p w:rsidR="00DB0F3B" w:rsidRDefault="00DB0F3B" w:rsidP="00DB0F3B">
      <w:pPr>
        <w:ind w:left="-567" w:right="181"/>
      </w:pPr>
      <w:r>
        <w:t xml:space="preserve">   Такая тактика выбирается педагогом в случае, если ребёнок переоценивает себя, не в состоянии анализировать и </w:t>
      </w:r>
      <w:r w:rsidR="00A04F69">
        <w:t>выбирать оптимальное решение. Эта тактика возможна только после того, как ребёнок, благодаря защите и помощи, избавится от реальных и мнимых страхов, а также- разблокирует свою активность для поиска и выбора путей выхода из проблемы. Тактика инициирует процессы рефлексии и готовности к выбору.</w:t>
      </w:r>
    </w:p>
    <w:p w:rsidR="00A04F69" w:rsidRDefault="00A04F69" w:rsidP="00DB0F3B">
      <w:pPr>
        <w:ind w:left="-567" w:right="181"/>
      </w:pPr>
      <w:r>
        <w:t xml:space="preserve">   </w:t>
      </w:r>
      <w:r w:rsidRPr="00A04F69">
        <w:rPr>
          <w:i/>
        </w:rPr>
        <w:t xml:space="preserve">Кредо содействия: ребёнок, имея объективную возможность выбирать, должен стать субъектом выбора. </w:t>
      </w:r>
    </w:p>
    <w:p w:rsidR="00A04F69" w:rsidRDefault="00A04F69" w:rsidP="00DB0F3B">
      <w:pPr>
        <w:ind w:left="-567" w:right="181"/>
      </w:pPr>
      <w:r>
        <w:t xml:space="preserve">   </w:t>
      </w:r>
      <w:r w:rsidR="00BE2605">
        <w:t xml:space="preserve">Ребёнок получает возможность испытать себя, сделать собственный выбор, </w:t>
      </w:r>
      <w:proofErr w:type="spellStart"/>
      <w:r w:rsidR="00BE2605">
        <w:t>самореализоваться</w:t>
      </w:r>
      <w:proofErr w:type="spellEnd"/>
      <w:r w:rsidR="00BE2605">
        <w:t xml:space="preserve">, провести рефлексию своей деятельности. </w:t>
      </w:r>
    </w:p>
    <w:p w:rsidR="00BE2605" w:rsidRDefault="00BE2605" w:rsidP="00DB0F3B">
      <w:pPr>
        <w:ind w:left="-567" w:right="181"/>
      </w:pPr>
      <w:r>
        <w:t>Тактика содействия развивает критические и аналитические способности; формирует ответственность.</w:t>
      </w:r>
    </w:p>
    <w:p w:rsidR="00BE2605" w:rsidRDefault="00BE2605" w:rsidP="00BE2605">
      <w:pPr>
        <w:ind w:left="142" w:right="-440"/>
      </w:pPr>
      <w:r>
        <w:t xml:space="preserve">            ТАКТИКА ВЗАИМОДЕЙСТВИЯ.</w:t>
      </w:r>
    </w:p>
    <w:p w:rsidR="00BE2605" w:rsidRDefault="00BE2605" w:rsidP="00482ED0">
      <w:pPr>
        <w:ind w:left="-567" w:right="181"/>
      </w:pPr>
      <w:r>
        <w:t>Эта тактика используется тогда, когда ребёнок готов решать свою проблему, и активно к этому стремится.</w:t>
      </w:r>
      <w:r w:rsidR="006E6950">
        <w:t xml:space="preserve"> При этом ребёнок обретает опыт проектирования совместной деятельности.</w:t>
      </w:r>
    </w:p>
    <w:p w:rsidR="006E6950" w:rsidRDefault="006E6950" w:rsidP="00482ED0">
      <w:pPr>
        <w:ind w:left="-567" w:right="181"/>
      </w:pPr>
      <w:r>
        <w:t xml:space="preserve">   Эта тактика реализуется с помощью механизма «договора». При этом, договор- это испытание свободой и ответственностью.</w:t>
      </w:r>
    </w:p>
    <w:p w:rsidR="006E6950" w:rsidRDefault="006E6950" w:rsidP="00482ED0">
      <w:pPr>
        <w:ind w:left="-567" w:right="181"/>
      </w:pPr>
      <w:r>
        <w:t>При этом используется четыре вида договора: 1)-договор на условиях ребёнка; 2)-договор на условиях педагога; 3)-договор-компромисс; 4)- договор-сотрудничество.</w:t>
      </w:r>
    </w:p>
    <w:p w:rsidR="006E6950" w:rsidRDefault="006E6950" w:rsidP="00482ED0">
      <w:pPr>
        <w:ind w:left="-567" w:right="181"/>
      </w:pPr>
      <w:r>
        <w:rPr>
          <w:i/>
        </w:rPr>
        <w:t>****подробнее о всех тактиках см. лит.3, гл.4*****</w:t>
      </w:r>
    </w:p>
    <w:p w:rsidR="00482ED0" w:rsidRDefault="00482ED0" w:rsidP="00482ED0">
      <w:pPr>
        <w:ind w:left="-567" w:right="181"/>
      </w:pPr>
    </w:p>
    <w:p w:rsidR="00482ED0" w:rsidRDefault="00482ED0" w:rsidP="00482ED0">
      <w:pPr>
        <w:ind w:left="-567" w:right="181"/>
      </w:pPr>
    </w:p>
    <w:p w:rsidR="00482ED0" w:rsidRPr="00482ED0" w:rsidRDefault="00482ED0" w:rsidP="00482ED0">
      <w:pPr>
        <w:numPr>
          <w:ilvl w:val="0"/>
          <w:numId w:val="4"/>
        </w:numPr>
        <w:ind w:left="142" w:right="-440" w:firstLine="5"/>
        <w:rPr>
          <w:b/>
        </w:rPr>
      </w:pPr>
      <w:r w:rsidRPr="00482ED0">
        <w:rPr>
          <w:b/>
        </w:rPr>
        <w:t>Основные принципы обеспечения ПП. Требования к педагогу, осуществляющему педагогическую поддержку. (3, стр.238-250)</w:t>
      </w:r>
    </w:p>
    <w:p w:rsidR="00482ED0" w:rsidRDefault="00482ED0" w:rsidP="00482ED0">
      <w:pPr>
        <w:ind w:left="147" w:right="-440"/>
      </w:pPr>
    </w:p>
    <w:p w:rsidR="00482ED0" w:rsidRDefault="00482ED0" w:rsidP="00482ED0">
      <w:pPr>
        <w:tabs>
          <w:tab w:val="left" w:pos="540"/>
        </w:tabs>
        <w:ind w:left="180" w:right="-629"/>
        <w:rPr>
          <w:u w:val="single"/>
        </w:rPr>
      </w:pPr>
      <w:r>
        <w:t xml:space="preserve">          </w:t>
      </w:r>
      <w:r>
        <w:rPr>
          <w:u w:val="single"/>
        </w:rPr>
        <w:t>Основные ПРИНЦИПЫ обеспечения педагогической поддержки:</w:t>
      </w:r>
    </w:p>
    <w:p w:rsidR="00482ED0" w:rsidRDefault="00482ED0" w:rsidP="00482ED0">
      <w:pPr>
        <w:tabs>
          <w:tab w:val="left" w:pos="540"/>
        </w:tabs>
        <w:ind w:left="180" w:right="-629"/>
      </w:pPr>
      <w:r>
        <w:t>1. Согласие ребёнка на помощь и поддержку.</w:t>
      </w:r>
    </w:p>
    <w:p w:rsidR="00482ED0" w:rsidRDefault="00482ED0" w:rsidP="00482ED0">
      <w:pPr>
        <w:tabs>
          <w:tab w:val="left" w:pos="540"/>
        </w:tabs>
        <w:ind w:left="180" w:right="-629"/>
      </w:pPr>
      <w:r>
        <w:t>2. Опора на наличные силы и потенциальные возможности личности.</w:t>
      </w:r>
    </w:p>
    <w:p w:rsidR="00482ED0" w:rsidRDefault="00482ED0" w:rsidP="00482ED0">
      <w:pPr>
        <w:tabs>
          <w:tab w:val="left" w:pos="540"/>
        </w:tabs>
        <w:ind w:left="180" w:right="-629"/>
      </w:pPr>
      <w:r>
        <w:t>3. Вера в эти возможности.</w:t>
      </w:r>
    </w:p>
    <w:p w:rsidR="00482ED0" w:rsidRDefault="00482ED0" w:rsidP="00482ED0">
      <w:pPr>
        <w:tabs>
          <w:tab w:val="left" w:pos="540"/>
        </w:tabs>
        <w:ind w:left="180" w:right="-629"/>
      </w:pPr>
      <w:r>
        <w:t>4. Ориентация на способность ребёнка самостоятельно преодолевать препятствия.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>5. Совместность, сотрудничество, содействие.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>6. Конфиденциальность / анонимность.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 xml:space="preserve">7. Доброжелательность и </w:t>
      </w:r>
      <w:proofErr w:type="spellStart"/>
      <w:r>
        <w:t>безоценочность</w:t>
      </w:r>
      <w:proofErr w:type="spellEnd"/>
      <w:r>
        <w:t>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>8. Безопасность, защита здоровья, прав, человеческого достоинства.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>9. Реализация принципа «Не навреди!».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 xml:space="preserve">10. Рефлексивно-аналитический подход  к  процессу и результату. </w:t>
      </w: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</w:p>
    <w:p w:rsidR="00482ED0" w:rsidRDefault="00482ED0" w:rsidP="00482ED0">
      <w:pPr>
        <w:tabs>
          <w:tab w:val="left" w:pos="-540"/>
          <w:tab w:val="left" w:pos="540"/>
        </w:tabs>
        <w:ind w:left="180" w:right="-629"/>
      </w:pPr>
      <w:r>
        <w:t xml:space="preserve">   Крылова Н.Б., выделяя базовые условия педагогической поддержки,  считает,  что </w:t>
      </w:r>
      <w:r>
        <w:rPr>
          <w:i/>
        </w:rPr>
        <w:t>ситуация поддержки</w:t>
      </w:r>
      <w:r>
        <w:t xml:space="preserve"> – это ситуация, когда начинают работать вместе СО- и- САМО-процессы взрослого и ребёнка, действующих на равных. И чтобы ответить на вопрос: какие образовательные технологии позволяют реализовывать педагогическую поддержку, она проводит сравнение </w:t>
      </w:r>
      <w:r w:rsidRPr="008F554C">
        <w:rPr>
          <w:i/>
        </w:rPr>
        <w:t xml:space="preserve">закрытых </w:t>
      </w:r>
      <w:r>
        <w:t xml:space="preserve">(нормативных, стандартизированных, </w:t>
      </w:r>
      <w:proofErr w:type="spellStart"/>
      <w:r>
        <w:t>дидактоориентированных</w:t>
      </w:r>
      <w:proofErr w:type="spellEnd"/>
      <w:r>
        <w:t xml:space="preserve">) технологий,  и технологий </w:t>
      </w:r>
      <w:r w:rsidRPr="008F554C">
        <w:rPr>
          <w:i/>
        </w:rPr>
        <w:t xml:space="preserve">открытых </w:t>
      </w:r>
      <w:r>
        <w:t>(</w:t>
      </w:r>
      <w:proofErr w:type="spellStart"/>
      <w:r>
        <w:t>деятельностных</w:t>
      </w:r>
      <w:proofErr w:type="spellEnd"/>
      <w:r>
        <w:t>, индивидуализированных, личностно-ориентированных):</w:t>
      </w:r>
    </w:p>
    <w:p w:rsidR="00482ED0" w:rsidRDefault="00482ED0" w:rsidP="00482ED0">
      <w:pPr>
        <w:tabs>
          <w:tab w:val="left" w:pos="-180"/>
          <w:tab w:val="left" w:pos="540"/>
        </w:tabs>
        <w:ind w:left="180" w:right="-35"/>
      </w:pPr>
      <w:r>
        <w:t xml:space="preserve">                           </w:t>
      </w:r>
      <w:proofErr w:type="spellStart"/>
      <w:r>
        <w:t>См.отд.таблицу</w:t>
      </w:r>
      <w:proofErr w:type="spellEnd"/>
      <w:r>
        <w:t>.</w:t>
      </w:r>
    </w:p>
    <w:p w:rsidR="00482ED0" w:rsidRPr="001A08D0" w:rsidRDefault="00482ED0" w:rsidP="00482ED0">
      <w:pPr>
        <w:tabs>
          <w:tab w:val="left" w:pos="540"/>
        </w:tabs>
        <w:ind w:left="180" w:right="-594"/>
        <w:rPr>
          <w:sz w:val="20"/>
          <w:szCs w:val="20"/>
        </w:rPr>
      </w:pPr>
      <w:r w:rsidRPr="001A08D0">
        <w:rPr>
          <w:sz w:val="20"/>
          <w:szCs w:val="20"/>
        </w:rPr>
        <w:t>Вывод: в рамках закрытых школьных технологий поддержка НЕВОЗМОЖНА по определению</w:t>
      </w:r>
    </w:p>
    <w:p w:rsidR="00482ED0" w:rsidRDefault="00482ED0" w:rsidP="00482ED0">
      <w:pPr>
        <w:tabs>
          <w:tab w:val="left" w:pos="540"/>
        </w:tabs>
        <w:ind w:left="180" w:right="-594"/>
        <w:rPr>
          <w:sz w:val="20"/>
          <w:szCs w:val="20"/>
        </w:rPr>
      </w:pPr>
      <w:r w:rsidRPr="001A08D0">
        <w:rPr>
          <w:sz w:val="20"/>
          <w:szCs w:val="20"/>
        </w:rPr>
        <w:t>(поскольку она есть естественное пересечение всех СО и САМО-процессов, которые в закрытых технологиях не могут быть использованы, и не используются).</w:t>
      </w:r>
    </w:p>
    <w:p w:rsidR="00482ED0" w:rsidRPr="00482ED0" w:rsidRDefault="00482ED0" w:rsidP="00482ED0">
      <w:pPr>
        <w:ind w:left="147" w:right="-440"/>
        <w:rPr>
          <w:b/>
        </w:rPr>
      </w:pPr>
    </w:p>
    <w:p w:rsidR="00482ED0" w:rsidRDefault="00482ED0" w:rsidP="00482ED0">
      <w:pPr>
        <w:ind w:left="147" w:right="-440"/>
      </w:pPr>
      <w:r w:rsidRPr="00482ED0">
        <w:rPr>
          <w:u w:val="single"/>
        </w:rPr>
        <w:t xml:space="preserve">          Требования к педагогу, осуществляющему ПП:</w:t>
      </w:r>
    </w:p>
    <w:p w:rsidR="00482ED0" w:rsidRDefault="00482ED0" w:rsidP="00482ED0">
      <w:pPr>
        <w:ind w:left="147" w:right="-440"/>
      </w:pPr>
    </w:p>
    <w:p w:rsidR="00482ED0" w:rsidRDefault="00D470EA" w:rsidP="00D470EA">
      <w:pPr>
        <w:numPr>
          <w:ilvl w:val="0"/>
          <w:numId w:val="8"/>
        </w:numPr>
        <w:ind w:right="-440"/>
      </w:pPr>
      <w:r>
        <w:t>Способность педагога к личностно-профессиональному самоопределению в ценностях педагогической поддержки.</w:t>
      </w:r>
    </w:p>
    <w:p w:rsidR="00D470EA" w:rsidRDefault="00D470EA" w:rsidP="00D470EA">
      <w:pPr>
        <w:numPr>
          <w:ilvl w:val="0"/>
          <w:numId w:val="8"/>
        </w:numPr>
        <w:ind w:right="-440"/>
      </w:pPr>
      <w:r>
        <w:t>Способность педагога строить рефлексивную практику.</w:t>
      </w:r>
    </w:p>
    <w:p w:rsidR="00D470EA" w:rsidRDefault="00D470EA" w:rsidP="00D470EA">
      <w:pPr>
        <w:ind w:left="507" w:right="-440"/>
      </w:pPr>
    </w:p>
    <w:p w:rsidR="00D470EA" w:rsidRDefault="00D470EA" w:rsidP="00D470EA">
      <w:pPr>
        <w:ind w:left="507" w:right="-440"/>
      </w:pPr>
    </w:p>
    <w:p w:rsidR="00D470EA" w:rsidRDefault="00D470EA" w:rsidP="00D470EA">
      <w:pPr>
        <w:ind w:left="507" w:right="-440"/>
      </w:pPr>
    </w:p>
    <w:p w:rsidR="00D470EA" w:rsidRDefault="00D470EA" w:rsidP="00D470EA">
      <w:pPr>
        <w:numPr>
          <w:ilvl w:val="0"/>
          <w:numId w:val="8"/>
        </w:numPr>
        <w:ind w:right="181"/>
      </w:pPr>
      <w:r>
        <w:t>Способность педагога к проектированию собственной деятельности.</w:t>
      </w:r>
    </w:p>
    <w:p w:rsidR="00D470EA" w:rsidRDefault="00D470EA" w:rsidP="00D470EA">
      <w:pPr>
        <w:numPr>
          <w:ilvl w:val="0"/>
          <w:numId w:val="8"/>
        </w:numPr>
        <w:ind w:right="181"/>
      </w:pPr>
      <w:r>
        <w:t>Способность педагога определять границы собственной недостаточности и восполнять её в кооперации с другими людьми.</w:t>
      </w:r>
    </w:p>
    <w:p w:rsidR="00D470EA" w:rsidRDefault="00D470EA" w:rsidP="00D470EA">
      <w:pPr>
        <w:numPr>
          <w:ilvl w:val="0"/>
          <w:numId w:val="8"/>
        </w:numPr>
        <w:ind w:right="181"/>
      </w:pPr>
      <w:r>
        <w:t>Способность проектировать и целенаправленно осуществлять педагогическую деятельность.</w:t>
      </w:r>
    </w:p>
    <w:p w:rsidR="00D470EA" w:rsidRDefault="00D470EA" w:rsidP="00D470EA">
      <w:pPr>
        <w:numPr>
          <w:ilvl w:val="0"/>
          <w:numId w:val="8"/>
        </w:numPr>
        <w:ind w:right="181"/>
      </w:pPr>
      <w:r>
        <w:t>Способность педагога к вариативности и гибкости.</w:t>
      </w:r>
    </w:p>
    <w:p w:rsidR="00D470EA" w:rsidRDefault="00D470EA" w:rsidP="00D470EA">
      <w:pPr>
        <w:ind w:left="507" w:right="181"/>
      </w:pPr>
    </w:p>
    <w:p w:rsidR="00D470EA" w:rsidRDefault="00D470EA" w:rsidP="00D470EA">
      <w:pPr>
        <w:ind w:left="-426" w:right="181"/>
      </w:pPr>
      <w:r w:rsidRPr="00D470EA">
        <w:rPr>
          <w:u w:val="single"/>
        </w:rPr>
        <w:t>Компетентность педагога в позиции ПП состоит в следующем:</w:t>
      </w:r>
    </w:p>
    <w:p w:rsidR="00D470EA" w:rsidRDefault="00D470EA" w:rsidP="00D470EA">
      <w:pPr>
        <w:numPr>
          <w:ilvl w:val="0"/>
          <w:numId w:val="9"/>
        </w:numPr>
        <w:ind w:right="181"/>
      </w:pPr>
      <w:r>
        <w:t>Уметь реагировать на проблему (распознавать, диагностировать, прогнозировать).</w:t>
      </w:r>
    </w:p>
    <w:p w:rsidR="00D470EA" w:rsidRDefault="00D470EA" w:rsidP="00D470EA">
      <w:pPr>
        <w:numPr>
          <w:ilvl w:val="0"/>
          <w:numId w:val="9"/>
        </w:numPr>
        <w:ind w:right="181"/>
      </w:pPr>
      <w:r>
        <w:t>Уметь с проблемой действовать (использовать все сопутствующие ресурсы, условия и пр.).</w:t>
      </w:r>
    </w:p>
    <w:p w:rsidR="00D470EA" w:rsidRDefault="00F57584" w:rsidP="00D470EA">
      <w:pPr>
        <w:numPr>
          <w:ilvl w:val="0"/>
          <w:numId w:val="9"/>
        </w:numPr>
        <w:ind w:right="181"/>
      </w:pPr>
      <w:r>
        <w:t>Уметь её преобразовывать (изменять, корректировать).</w:t>
      </w:r>
    </w:p>
    <w:p w:rsidR="00F57584" w:rsidRDefault="00F57584" w:rsidP="00D470EA">
      <w:pPr>
        <w:numPr>
          <w:ilvl w:val="0"/>
          <w:numId w:val="9"/>
        </w:numPr>
        <w:ind w:right="181"/>
      </w:pPr>
      <w:r>
        <w:t>Уметь ею управлять (регулировать, сдерживать, переориентировать).</w:t>
      </w:r>
    </w:p>
    <w:p w:rsidR="00F57584" w:rsidRDefault="00F57584" w:rsidP="00D470EA">
      <w:pPr>
        <w:numPr>
          <w:ilvl w:val="0"/>
          <w:numId w:val="9"/>
        </w:numPr>
        <w:ind w:right="181"/>
      </w:pPr>
      <w:r>
        <w:t>Уметь использовать ресурс воспитания и обучения в качестве средств, повышающих вероятность самостоятельного решения ребёнком собственной проблемы.</w:t>
      </w:r>
    </w:p>
    <w:p w:rsidR="00F57584" w:rsidRDefault="00F57584" w:rsidP="00D470EA">
      <w:pPr>
        <w:numPr>
          <w:ilvl w:val="0"/>
          <w:numId w:val="9"/>
        </w:numPr>
        <w:ind w:right="181"/>
      </w:pPr>
      <w:r>
        <w:t>Уметь выстраивать с ребёнком такие отношения и совместную деятельность, которые  помогают сохранять достоинство ребёнка, развивая самостоятельность.</w:t>
      </w: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Default="00F57584" w:rsidP="00F57584">
      <w:pPr>
        <w:ind w:right="181"/>
      </w:pPr>
    </w:p>
    <w:p w:rsidR="00F57584" w:rsidRPr="00D470EA" w:rsidRDefault="00F57584" w:rsidP="00F57584">
      <w:pPr>
        <w:ind w:right="181"/>
      </w:pPr>
    </w:p>
    <w:p w:rsidR="00173804" w:rsidRDefault="00DB0F3B" w:rsidP="00DB0F3B">
      <w:pPr>
        <w:ind w:left="142" w:right="-440"/>
      </w:pPr>
      <w:r>
        <w:t xml:space="preserve">                   </w:t>
      </w:r>
    </w:p>
    <w:p w:rsidR="0063716F" w:rsidRPr="001808A3" w:rsidRDefault="0063716F" w:rsidP="00171034">
      <w:pPr>
        <w:ind w:left="-562" w:right="91"/>
      </w:pPr>
    </w:p>
    <w:p w:rsidR="00171034" w:rsidRPr="00171034" w:rsidRDefault="00171034" w:rsidP="00171034">
      <w:pPr>
        <w:tabs>
          <w:tab w:val="left" w:pos="540"/>
        </w:tabs>
        <w:ind w:left="-207" w:right="181"/>
        <w:rPr>
          <w:b/>
        </w:rPr>
      </w:pPr>
    </w:p>
    <w:p w:rsidR="00171034" w:rsidRDefault="00171034" w:rsidP="00171034">
      <w:pPr>
        <w:tabs>
          <w:tab w:val="left" w:pos="540"/>
        </w:tabs>
        <w:ind w:left="-567" w:right="181"/>
        <w:rPr>
          <w:u w:val="single"/>
        </w:rPr>
      </w:pPr>
    </w:p>
    <w:p w:rsidR="00171034" w:rsidRDefault="00171034" w:rsidP="00171034">
      <w:pPr>
        <w:tabs>
          <w:tab w:val="left" w:pos="540"/>
        </w:tabs>
        <w:ind w:left="-567" w:right="181"/>
        <w:rPr>
          <w:u w:val="single"/>
        </w:rPr>
      </w:pPr>
    </w:p>
    <w:p w:rsidR="00896BF4" w:rsidRPr="00896BF4" w:rsidRDefault="00896BF4" w:rsidP="00896BF4">
      <w:pPr>
        <w:ind w:left="180" w:right="-582"/>
        <w:rPr>
          <w:b/>
        </w:rPr>
      </w:pPr>
      <w:r>
        <w:rPr>
          <w:b/>
        </w:rPr>
        <w:t xml:space="preserve">5-6. </w:t>
      </w:r>
      <w:r w:rsidR="00F57584" w:rsidRPr="00F57584">
        <w:rPr>
          <w:b/>
        </w:rPr>
        <w:t>Специфика ПП учащихся подросткового возраста (с учётом возрастных особенностей и рисков).</w:t>
      </w:r>
      <w:r>
        <w:rPr>
          <w:b/>
        </w:rPr>
        <w:t xml:space="preserve"> </w:t>
      </w:r>
      <w:r w:rsidRPr="00896BF4">
        <w:rPr>
          <w:b/>
        </w:rPr>
        <w:t>Специфика ПП старшеклассников (с учётом возрастных особенностей и рисков).</w:t>
      </w:r>
    </w:p>
    <w:p w:rsidR="00171034" w:rsidRDefault="00171034" w:rsidP="00F57584">
      <w:pPr>
        <w:tabs>
          <w:tab w:val="left" w:pos="540"/>
        </w:tabs>
        <w:ind w:left="142" w:right="181"/>
        <w:rPr>
          <w:u w:val="single"/>
        </w:rPr>
      </w:pPr>
    </w:p>
    <w:p w:rsidR="00431404" w:rsidRDefault="00431404" w:rsidP="00F57584">
      <w:pPr>
        <w:tabs>
          <w:tab w:val="left" w:pos="540"/>
        </w:tabs>
        <w:ind w:left="142" w:right="-440"/>
        <w:rPr>
          <w:u w:val="single"/>
        </w:rPr>
      </w:pPr>
      <w:r>
        <w:rPr>
          <w:u w:val="single"/>
        </w:rPr>
        <w:t>Общая характеристика учащихся подросткового возраста -</w:t>
      </w:r>
      <w:r w:rsidRPr="00896BF4">
        <w:rPr>
          <w:b/>
          <w:u w:val="single"/>
        </w:rPr>
        <w:t>11-15лет</w:t>
      </w:r>
      <w:r>
        <w:rPr>
          <w:u w:val="single"/>
        </w:rPr>
        <w:t>—(Белкин А.С.):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доминирующая роль семьи в удовлетворении материальных, эмоционально-комфортных потребностей;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решающая роль школы в удовлетворении познавательных, социально-психологических потребностей;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возрастающая способность противостоять отрицательным влияниям среды, которая сочетается со склонностью к подчинению им при неблагоприятных условиях;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возникает юридическая ответственность за правонарушения;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сохранение зависимости от влияния взрослых (родителей, учителей) в развитии самопознания, личного самоопределения;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ускорение физического и физиологического становления,  бурный процесс полового созревания.</w:t>
      </w:r>
    </w:p>
    <w:p w:rsidR="00431404" w:rsidRDefault="00431404" w:rsidP="00F57584">
      <w:pPr>
        <w:tabs>
          <w:tab w:val="left" w:pos="540"/>
        </w:tabs>
        <w:ind w:left="142" w:right="-440"/>
      </w:pPr>
      <w:r>
        <w:t xml:space="preserve">    </w:t>
      </w:r>
      <w:r>
        <w:rPr>
          <w:u w:val="single"/>
        </w:rPr>
        <w:t>Психолого-педагогические доминанты развития: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возникновение чувства «взрослости» :  потребность во «взрослом» обращении;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превращение общения подростков в самостоятельный вид деятельности;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потребность самоутвердиться, занять достойное место в коллективе;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возникновение потребности в активной познавательной деятельности;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потребность в половой идентификации.</w:t>
      </w:r>
    </w:p>
    <w:p w:rsidR="00431404" w:rsidRDefault="00431404" w:rsidP="00F57584">
      <w:pPr>
        <w:tabs>
          <w:tab w:val="left" w:pos="540"/>
        </w:tabs>
        <w:ind w:left="142" w:right="-440"/>
      </w:pPr>
      <w:r>
        <w:t xml:space="preserve">   </w:t>
      </w:r>
      <w:r>
        <w:rPr>
          <w:u w:val="single"/>
        </w:rPr>
        <w:t>Ведущая идея</w:t>
      </w:r>
      <w:r>
        <w:t xml:space="preserve"> в работе с подростками: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создание ситуации успеха в наиболее значимых видах деятельности, дающих возможность позитивного самоутверждения личности;</w:t>
      </w:r>
    </w:p>
    <w:p w:rsidR="00431404" w:rsidRPr="00431404" w:rsidRDefault="00431404" w:rsidP="00F57584">
      <w:pPr>
        <w:tabs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формирование ценностных ориентаций и установок;</w:t>
      </w:r>
    </w:p>
    <w:p w:rsidR="00431404" w:rsidRDefault="00431404" w:rsidP="00F57584">
      <w:pPr>
        <w:tabs>
          <w:tab w:val="left" w:pos="-540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предупреждение отклонений в поведении и нравственном развитии.</w:t>
      </w:r>
    </w:p>
    <w:p w:rsidR="00431404" w:rsidRDefault="00431404" w:rsidP="00F57584">
      <w:pPr>
        <w:tabs>
          <w:tab w:val="left" w:pos="142"/>
          <w:tab w:val="left" w:pos="540"/>
        </w:tabs>
        <w:ind w:left="142" w:right="-440"/>
      </w:pPr>
      <w:r>
        <w:t xml:space="preserve">   </w:t>
      </w:r>
      <w:r>
        <w:rPr>
          <w:u w:val="single"/>
        </w:rPr>
        <w:t>Основные направления педагогической деятельности:</w:t>
      </w:r>
    </w:p>
    <w:p w:rsidR="00431404" w:rsidRPr="00431404" w:rsidRDefault="00431404" w:rsidP="00F57584">
      <w:pPr>
        <w:tabs>
          <w:tab w:val="left" w:pos="142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создание ситуации успеха в учебной деятельности; помнить: подростки живут настоящим;</w:t>
      </w:r>
    </w:p>
    <w:p w:rsidR="00431404" w:rsidRPr="00431404" w:rsidRDefault="00431404" w:rsidP="00F57584">
      <w:pPr>
        <w:tabs>
          <w:tab w:val="left" w:pos="142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организация педагогического влияния на индивидуально-групповое и коллективное мнение подростков (формирование общественного мнения);</w:t>
      </w:r>
    </w:p>
    <w:p w:rsidR="00431404" w:rsidRPr="00431404" w:rsidRDefault="00431404" w:rsidP="00F57584">
      <w:pPr>
        <w:tabs>
          <w:tab w:val="left" w:pos="142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психолого-педагогические подходы к предупреждению невротических расстройств и аномальных влечений у подростков, профилактика вредных привычек и </w:t>
      </w:r>
      <w:proofErr w:type="spellStart"/>
      <w:r w:rsidRPr="00431404">
        <w:rPr>
          <w:sz w:val="20"/>
          <w:szCs w:val="20"/>
        </w:rPr>
        <w:t>девиантного</w:t>
      </w:r>
      <w:proofErr w:type="spellEnd"/>
      <w:r w:rsidRPr="00431404">
        <w:rPr>
          <w:sz w:val="20"/>
          <w:szCs w:val="20"/>
        </w:rPr>
        <w:t xml:space="preserve"> поведения;</w:t>
      </w:r>
    </w:p>
    <w:p w:rsidR="00431404" w:rsidRPr="00431404" w:rsidRDefault="00431404" w:rsidP="00F57584">
      <w:pPr>
        <w:tabs>
          <w:tab w:val="left" w:pos="142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организация совместной  и индивидуальной творческой деятельности;</w:t>
      </w:r>
    </w:p>
    <w:p w:rsidR="00431404" w:rsidRPr="00431404" w:rsidRDefault="00431404" w:rsidP="00F57584">
      <w:pPr>
        <w:tabs>
          <w:tab w:val="left" w:pos="142"/>
          <w:tab w:val="left" w:pos="540"/>
        </w:tabs>
        <w:ind w:left="142" w:right="-440"/>
        <w:rPr>
          <w:sz w:val="20"/>
          <w:szCs w:val="20"/>
        </w:rPr>
      </w:pPr>
      <w:r w:rsidRPr="00431404">
        <w:rPr>
          <w:sz w:val="20"/>
          <w:szCs w:val="20"/>
        </w:rPr>
        <w:t>-  конструктивное разрешение сложных педагогических ситуаций, возникающих в жизни подростков;</w:t>
      </w:r>
    </w:p>
    <w:p w:rsidR="00431404" w:rsidRDefault="00431404" w:rsidP="00F57584">
      <w:pPr>
        <w:tabs>
          <w:tab w:val="left" w:pos="540"/>
        </w:tabs>
        <w:ind w:left="142" w:right="91"/>
        <w:rPr>
          <w:sz w:val="20"/>
          <w:szCs w:val="20"/>
        </w:rPr>
      </w:pPr>
      <w:r w:rsidRPr="00431404">
        <w:rPr>
          <w:sz w:val="20"/>
          <w:szCs w:val="20"/>
        </w:rPr>
        <w:t>-  вовлечение в деятельность различных кружков, клубов, секций, общественных организаций и объединений.</w:t>
      </w:r>
    </w:p>
    <w:p w:rsidR="00F57584" w:rsidRDefault="00F57584" w:rsidP="00F57584">
      <w:pPr>
        <w:tabs>
          <w:tab w:val="left" w:pos="540"/>
        </w:tabs>
        <w:ind w:left="142" w:right="91"/>
        <w:rPr>
          <w:sz w:val="20"/>
          <w:szCs w:val="20"/>
        </w:rPr>
      </w:pPr>
    </w:p>
    <w:p w:rsidR="00F57584" w:rsidRDefault="00F57584" w:rsidP="00F57584">
      <w:pPr>
        <w:tabs>
          <w:tab w:val="left" w:pos="540"/>
        </w:tabs>
        <w:ind w:left="142" w:right="91"/>
        <w:rPr>
          <w:sz w:val="20"/>
          <w:szCs w:val="20"/>
        </w:rPr>
      </w:pPr>
    </w:p>
    <w:p w:rsidR="00F57584" w:rsidRPr="00431404" w:rsidRDefault="00F57584" w:rsidP="00F57584">
      <w:pPr>
        <w:tabs>
          <w:tab w:val="left" w:pos="540"/>
        </w:tabs>
        <w:ind w:left="142" w:right="91"/>
        <w:rPr>
          <w:sz w:val="20"/>
          <w:szCs w:val="20"/>
        </w:rPr>
      </w:pPr>
    </w:p>
    <w:p w:rsidR="00431404" w:rsidRPr="00431404" w:rsidRDefault="00431404" w:rsidP="00431404">
      <w:pPr>
        <w:tabs>
          <w:tab w:val="left" w:pos="-720"/>
          <w:tab w:val="left" w:pos="540"/>
        </w:tabs>
        <w:ind w:left="-720" w:right="91"/>
        <w:rPr>
          <w:sz w:val="20"/>
          <w:szCs w:val="20"/>
        </w:rPr>
      </w:pPr>
    </w:p>
    <w:p w:rsidR="00431404" w:rsidRDefault="00431404" w:rsidP="00896BF4">
      <w:pPr>
        <w:tabs>
          <w:tab w:val="left" w:pos="-567"/>
          <w:tab w:val="left" w:pos="540"/>
        </w:tabs>
        <w:ind w:left="-567" w:right="181"/>
      </w:pPr>
      <w:r>
        <w:t xml:space="preserve">  </w:t>
      </w:r>
      <w:r>
        <w:rPr>
          <w:u w:val="single"/>
        </w:rPr>
        <w:t>Общая характеристика старшеклассников -</w:t>
      </w:r>
      <w:r w:rsidRPr="00896BF4">
        <w:rPr>
          <w:b/>
          <w:u w:val="single"/>
        </w:rPr>
        <w:t>15-18лет</w:t>
      </w:r>
      <w:r>
        <w:rPr>
          <w:u w:val="single"/>
        </w:rPr>
        <w:t>- (Белкин А.С.):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сохранение материальной, эмоционально-комфортной функции семьи, усиление её роли в самоопределении на будущее;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возрастание возможности школьников в удовлетворении части материальных потребностей;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сохранение решающей роли школы в удовлетворении познавательных, социально-психологических потребностей;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значительное возрастание роли самообразования, самовоспитания;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значительное возрастание способности противостоять отрицательным влияниям среды;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формирование полной юридической дееспособности;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замена защитной роли взрослых функцией социально-профессионального ориентирования на будущее.</w:t>
      </w:r>
    </w:p>
    <w:p w:rsidR="00431404" w:rsidRDefault="00431404" w:rsidP="00896BF4">
      <w:pPr>
        <w:tabs>
          <w:tab w:val="left" w:pos="-567"/>
          <w:tab w:val="left" w:pos="540"/>
        </w:tabs>
        <w:ind w:left="-567" w:right="181"/>
      </w:pPr>
      <w:r>
        <w:t xml:space="preserve">   </w:t>
      </w:r>
      <w:r>
        <w:rPr>
          <w:u w:val="single"/>
        </w:rPr>
        <w:t>Психолого-педагогические доминанты развития: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 xml:space="preserve">-  формирование </w:t>
      </w:r>
      <w:proofErr w:type="spellStart"/>
      <w:r w:rsidRPr="00431404">
        <w:rPr>
          <w:sz w:val="20"/>
          <w:szCs w:val="20"/>
        </w:rPr>
        <w:t>соматотипа</w:t>
      </w:r>
      <w:proofErr w:type="spellEnd"/>
      <w:r w:rsidRPr="00431404">
        <w:rPr>
          <w:sz w:val="20"/>
          <w:szCs w:val="20"/>
        </w:rPr>
        <w:t>, т.е. определённого типа внешности;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формирование представлений о собственной уникальности, появление синдрома «Колумба»;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эмансипация от родителей, стремление к автономизации по отношению к культуре взрослых;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возникновение потребности в любви;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возникновение новой системы отношений с родителями;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поиски смысла жизни.</w:t>
      </w:r>
    </w:p>
    <w:p w:rsidR="00431404" w:rsidRDefault="00431404" w:rsidP="00896BF4">
      <w:pPr>
        <w:tabs>
          <w:tab w:val="left" w:pos="-567"/>
          <w:tab w:val="left" w:pos="540"/>
        </w:tabs>
        <w:ind w:left="-567" w:right="181"/>
      </w:pPr>
      <w:r>
        <w:t xml:space="preserve">    </w:t>
      </w:r>
      <w:r>
        <w:rPr>
          <w:u w:val="single"/>
        </w:rPr>
        <w:t>Ведущая идея</w:t>
      </w:r>
      <w:r>
        <w:t xml:space="preserve"> в работе со старшеклассниками:</w:t>
      </w:r>
    </w:p>
    <w:p w:rsidR="00431404" w:rsidRPr="00431404" w:rsidRDefault="00431404" w:rsidP="00896BF4">
      <w:pPr>
        <w:tabs>
          <w:tab w:val="left" w:pos="-567"/>
          <w:tab w:val="left" w:pos="-540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ориентировка на развитие способности к самопознанию, самореализации, самообразованию;</w:t>
      </w:r>
    </w:p>
    <w:p w:rsidR="00431404" w:rsidRPr="00431404" w:rsidRDefault="00431404" w:rsidP="00896BF4">
      <w:pPr>
        <w:tabs>
          <w:tab w:val="left" w:pos="-567"/>
          <w:tab w:val="left" w:pos="-540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помощь семье в социально значимом определении на будущее;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создание условий для мобилизации потенциальных возможностей личности в соответствии с её реальными притязаниями;</w:t>
      </w:r>
    </w:p>
    <w:p w:rsidR="00431404" w:rsidRPr="00431404" w:rsidRDefault="00431404" w:rsidP="00896BF4">
      <w:pPr>
        <w:tabs>
          <w:tab w:val="left" w:pos="-567"/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помнить: старшеклассники живут будущим.</w:t>
      </w:r>
    </w:p>
    <w:p w:rsidR="00431404" w:rsidRDefault="00431404" w:rsidP="00896BF4">
      <w:pPr>
        <w:tabs>
          <w:tab w:val="left" w:pos="540"/>
        </w:tabs>
        <w:ind w:left="-567" w:right="181"/>
      </w:pPr>
      <w:r>
        <w:t xml:space="preserve">        </w:t>
      </w:r>
      <w:r>
        <w:rPr>
          <w:u w:val="single"/>
        </w:rPr>
        <w:t>Основные направления педагогической деятельности: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ориентация старшеклассников на самовоспитание;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помощь старшеклассникам в развитии взаимоотношений со сверстниками;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помощь в формировании научного мировоззрения;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помощь в профессиональном самоопределении;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помощь в формировании осознанной гражданской позиции;</w:t>
      </w:r>
    </w:p>
    <w:p w:rsidR="00431404" w:rsidRP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организация интересного развивающего досуга;</w:t>
      </w:r>
    </w:p>
    <w:p w:rsidR="00431404" w:rsidRDefault="00431404" w:rsidP="00896BF4">
      <w:pPr>
        <w:tabs>
          <w:tab w:val="left" w:pos="540"/>
        </w:tabs>
        <w:ind w:left="-567" w:right="181"/>
        <w:rPr>
          <w:sz w:val="20"/>
          <w:szCs w:val="20"/>
        </w:rPr>
      </w:pPr>
      <w:r w:rsidRPr="00431404">
        <w:rPr>
          <w:sz w:val="20"/>
          <w:szCs w:val="20"/>
        </w:rPr>
        <w:t>-  организация дискуссий, позволяющих отстаивать и формировать жизненную позицию.</w:t>
      </w: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896BF4" w:rsidRPr="00431404" w:rsidRDefault="00896BF4" w:rsidP="00896BF4">
      <w:pPr>
        <w:tabs>
          <w:tab w:val="left" w:pos="540"/>
        </w:tabs>
        <w:ind w:left="-567" w:right="181"/>
        <w:rPr>
          <w:sz w:val="20"/>
          <w:szCs w:val="20"/>
        </w:rPr>
      </w:pPr>
    </w:p>
    <w:p w:rsidR="00431404" w:rsidRDefault="00431404" w:rsidP="00431404">
      <w:pPr>
        <w:tabs>
          <w:tab w:val="left" w:pos="540"/>
        </w:tabs>
        <w:ind w:left="180" w:right="-755"/>
      </w:pPr>
    </w:p>
    <w:p w:rsidR="00431404" w:rsidRDefault="00431404" w:rsidP="00896BF4">
      <w:pPr>
        <w:tabs>
          <w:tab w:val="left" w:pos="540"/>
        </w:tabs>
        <w:ind w:left="180" w:right="-440"/>
        <w:rPr>
          <w:i/>
        </w:rPr>
      </w:pPr>
      <w:r>
        <w:t xml:space="preserve">   Проф. Мудрик А.В. считает, что индивидуальная помощь и поддержка должна оказываться тогда, когда у ребёнка возникают ПРОБЛЕМЫ при решении</w:t>
      </w:r>
      <w:r>
        <w:rPr>
          <w:i/>
        </w:rPr>
        <w:t xml:space="preserve"> возрастных задач</w:t>
      </w:r>
      <w:r>
        <w:t xml:space="preserve"> и при столкновении </w:t>
      </w:r>
      <w:r>
        <w:rPr>
          <w:i/>
        </w:rPr>
        <w:t xml:space="preserve"> с опасностями возраста.</w:t>
      </w:r>
    </w:p>
    <w:p w:rsidR="00431404" w:rsidRDefault="00431404" w:rsidP="00896BF4">
      <w:pPr>
        <w:tabs>
          <w:tab w:val="left" w:pos="540"/>
        </w:tabs>
        <w:ind w:left="180" w:right="-440"/>
      </w:pPr>
      <w:r>
        <w:rPr>
          <w:i/>
        </w:rPr>
        <w:t xml:space="preserve">  </w:t>
      </w:r>
      <w:r>
        <w:t xml:space="preserve">     </w:t>
      </w:r>
      <w:r>
        <w:rPr>
          <w:i/>
        </w:rPr>
        <w:t xml:space="preserve"> </w:t>
      </w:r>
      <w:r>
        <w:t xml:space="preserve">В детстве, отрочестве, юности,- т.е. в школьном возрасте,- наиболее типичными и серьёзными </w:t>
      </w:r>
      <w:r w:rsidRPr="00B8173E">
        <w:rPr>
          <w:u w:val="single"/>
        </w:rPr>
        <w:t>источниками опасности для</w:t>
      </w:r>
      <w:r>
        <w:t xml:space="preserve"> взрослеющего ребёнка являются:  *семья,  *общество сверстников,  *воспитательные организации. Именно эти опасности рождают ряд индивидуальных проблем, в решении которых ребёнку нужна педагогическая помощь и поддержка.</w:t>
      </w:r>
    </w:p>
    <w:p w:rsidR="00431404" w:rsidRDefault="00431404" w:rsidP="00896BF4">
      <w:pPr>
        <w:tabs>
          <w:tab w:val="left" w:pos="540"/>
        </w:tabs>
        <w:ind w:left="180" w:right="-440"/>
      </w:pPr>
      <w:r>
        <w:t xml:space="preserve">   Опасности, исходящие от </w:t>
      </w:r>
      <w:r>
        <w:rPr>
          <w:i/>
        </w:rPr>
        <w:t>семьи</w:t>
      </w:r>
      <w:r>
        <w:t>, порождают у ребёнка: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ощущение заброшенности,  или сопротивление </w:t>
      </w:r>
      <w:proofErr w:type="spellStart"/>
      <w:r w:rsidRPr="00431404">
        <w:rPr>
          <w:sz w:val="20"/>
          <w:szCs w:val="20"/>
        </w:rPr>
        <w:t>гиперопеке</w:t>
      </w:r>
      <w:proofErr w:type="spellEnd"/>
      <w:r w:rsidRPr="00431404">
        <w:rPr>
          <w:sz w:val="20"/>
          <w:szCs w:val="20"/>
        </w:rPr>
        <w:t>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неприятие родителей или одного из них:  либо в связи с их личностными свойствами,  либо из-за их стиля жизни,  либо из-за отношениям к детям или другому родителю;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неготовность к обучению, нежелание учиться;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агрессивность к родителям и/или к окружающим: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низкий уровень самоуважения, неприятие самого себя;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антисоциальные и </w:t>
      </w:r>
      <w:proofErr w:type="spellStart"/>
      <w:r w:rsidRPr="00431404">
        <w:rPr>
          <w:sz w:val="20"/>
          <w:szCs w:val="20"/>
        </w:rPr>
        <w:t>саморазрушительные</w:t>
      </w:r>
      <w:proofErr w:type="spellEnd"/>
      <w:r w:rsidRPr="00431404">
        <w:rPr>
          <w:sz w:val="20"/>
          <w:szCs w:val="20"/>
        </w:rPr>
        <w:t xml:space="preserve"> способы приспособления к родителям и к жизни, </w:t>
      </w:r>
      <w:proofErr w:type="spellStart"/>
      <w:r w:rsidRPr="00431404">
        <w:rPr>
          <w:sz w:val="20"/>
          <w:szCs w:val="20"/>
        </w:rPr>
        <w:t>друние</w:t>
      </w:r>
      <w:proofErr w:type="spellEnd"/>
      <w:r w:rsidRPr="00431404">
        <w:rPr>
          <w:sz w:val="20"/>
          <w:szCs w:val="20"/>
        </w:rPr>
        <w:t xml:space="preserve"> формы компенсации.</w:t>
      </w:r>
    </w:p>
    <w:p w:rsidR="00431404" w:rsidRDefault="00431404" w:rsidP="00896BF4">
      <w:pPr>
        <w:tabs>
          <w:tab w:val="left" w:pos="540"/>
        </w:tabs>
        <w:ind w:left="180" w:right="-440"/>
      </w:pPr>
      <w:r>
        <w:t xml:space="preserve">   Опасности, исходящие от </w:t>
      </w:r>
      <w:r>
        <w:rPr>
          <w:i/>
        </w:rPr>
        <w:t>общества сверстников</w:t>
      </w:r>
      <w:r>
        <w:t xml:space="preserve"> порождают ряд вышеназванных проблем, а также: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</w:t>
      </w:r>
      <w:proofErr w:type="spellStart"/>
      <w:r w:rsidRPr="00431404">
        <w:rPr>
          <w:sz w:val="20"/>
          <w:szCs w:val="20"/>
        </w:rPr>
        <w:t>просоциальную</w:t>
      </w:r>
      <w:proofErr w:type="spellEnd"/>
      <w:r w:rsidRPr="00431404">
        <w:rPr>
          <w:sz w:val="20"/>
          <w:szCs w:val="20"/>
        </w:rPr>
        <w:t xml:space="preserve"> адаптацию в обществе сверстников;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использование антисоциальных и </w:t>
      </w:r>
      <w:proofErr w:type="spellStart"/>
      <w:r w:rsidRPr="00431404">
        <w:rPr>
          <w:sz w:val="20"/>
          <w:szCs w:val="20"/>
        </w:rPr>
        <w:t>саморазрушительных</w:t>
      </w:r>
      <w:proofErr w:type="spellEnd"/>
      <w:r w:rsidRPr="00431404">
        <w:rPr>
          <w:sz w:val="20"/>
          <w:szCs w:val="20"/>
        </w:rPr>
        <w:t xml:space="preserve"> способов приспособления к обществу сверстников;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противоправные формы самоутверждения;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 xml:space="preserve">-  </w:t>
      </w:r>
      <w:proofErr w:type="spellStart"/>
      <w:r w:rsidRPr="00431404">
        <w:rPr>
          <w:sz w:val="20"/>
          <w:szCs w:val="20"/>
        </w:rPr>
        <w:t>полоролевой</w:t>
      </w:r>
      <w:proofErr w:type="spellEnd"/>
      <w:r w:rsidRPr="00431404">
        <w:rPr>
          <w:sz w:val="20"/>
          <w:szCs w:val="20"/>
        </w:rPr>
        <w:t xml:space="preserve"> кризис;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отвержение сверстниками, что порождает ощущение одиночества;</w:t>
      </w:r>
    </w:p>
    <w:p w:rsidR="00431404" w:rsidRPr="00431404" w:rsidRDefault="00431404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431404">
        <w:rPr>
          <w:sz w:val="20"/>
          <w:szCs w:val="20"/>
        </w:rPr>
        <w:t>-  сексуальные и иные виды насилия.</w:t>
      </w:r>
    </w:p>
    <w:p w:rsidR="00431404" w:rsidRDefault="00431404" w:rsidP="00896BF4">
      <w:pPr>
        <w:tabs>
          <w:tab w:val="left" w:pos="540"/>
        </w:tabs>
        <w:ind w:left="180" w:right="-440"/>
      </w:pPr>
      <w:r>
        <w:t>Часть этих проблем являются следствием контактов с асоциальными взрослыми.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>
        <w:t xml:space="preserve">   Опасности, исходящие от</w:t>
      </w:r>
      <w:r>
        <w:rPr>
          <w:i/>
        </w:rPr>
        <w:t xml:space="preserve"> воспитательных организаций</w:t>
      </w:r>
      <w:r>
        <w:t xml:space="preserve"> как сообщества сверстников, </w:t>
      </w:r>
      <w:r w:rsidRPr="006357A7">
        <w:rPr>
          <w:sz w:val="20"/>
          <w:szCs w:val="20"/>
        </w:rPr>
        <w:t>- рождают вышеназванные проблемы, и проблемы, исходящие от специфики этих организаций.</w:t>
      </w:r>
    </w:p>
    <w:p w:rsidR="00431404" w:rsidRDefault="00431404" w:rsidP="00896BF4">
      <w:pPr>
        <w:tabs>
          <w:tab w:val="left" w:pos="-720"/>
          <w:tab w:val="left" w:pos="540"/>
        </w:tabs>
        <w:ind w:left="180" w:right="-440"/>
      </w:pPr>
      <w:r>
        <w:t xml:space="preserve">   Опасности, исходящие от </w:t>
      </w:r>
      <w:r>
        <w:rPr>
          <w:i/>
        </w:rPr>
        <w:t>воспитательных организаций</w:t>
      </w:r>
      <w:r>
        <w:t xml:space="preserve"> как учреждений, порождают проблемы: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>
        <w:t xml:space="preserve">-  </w:t>
      </w:r>
      <w:r w:rsidRPr="006357A7">
        <w:rPr>
          <w:sz w:val="20"/>
          <w:szCs w:val="20"/>
        </w:rPr>
        <w:t>конфликтность со взрослыми, агрессивность по отношению к ним;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агрессивное поведение в организации/учреждении;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 xml:space="preserve">-   </w:t>
      </w:r>
      <w:proofErr w:type="spellStart"/>
      <w:r w:rsidRPr="006357A7">
        <w:rPr>
          <w:sz w:val="20"/>
          <w:szCs w:val="20"/>
        </w:rPr>
        <w:t>внутриличностные</w:t>
      </w:r>
      <w:proofErr w:type="spellEnd"/>
      <w:r w:rsidRPr="006357A7">
        <w:rPr>
          <w:sz w:val="20"/>
          <w:szCs w:val="20"/>
        </w:rPr>
        <w:t xml:space="preserve"> конфликты, в основе которых лежит неуспех в тех или иных сферах жизнедеятельности, значимых для ребёнка или окружающих;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 xml:space="preserve">-  потеря ощущения </w:t>
      </w:r>
      <w:proofErr w:type="spellStart"/>
      <w:r w:rsidRPr="006357A7">
        <w:rPr>
          <w:sz w:val="20"/>
          <w:szCs w:val="20"/>
        </w:rPr>
        <w:t>самоценности</w:t>
      </w:r>
      <w:proofErr w:type="spellEnd"/>
      <w:r w:rsidRPr="006357A7">
        <w:rPr>
          <w:sz w:val="20"/>
          <w:szCs w:val="20"/>
        </w:rPr>
        <w:t>, низкое самоуважение, неприятие себя;</w:t>
      </w:r>
    </w:p>
    <w:p w:rsidR="00431404" w:rsidRPr="006357A7" w:rsidRDefault="00431404" w:rsidP="00896BF4">
      <w:pPr>
        <w:tabs>
          <w:tab w:val="left" w:pos="-720"/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отсутствие или потеря перспектив.</w:t>
      </w:r>
    </w:p>
    <w:p w:rsidR="00431404" w:rsidRDefault="00431404" w:rsidP="00431404">
      <w:pPr>
        <w:tabs>
          <w:tab w:val="left" w:pos="-720"/>
          <w:tab w:val="left" w:pos="540"/>
        </w:tabs>
        <w:ind w:left="-720" w:right="-35"/>
      </w:pPr>
    </w:p>
    <w:p w:rsidR="00431404" w:rsidRDefault="00431404" w:rsidP="00896BF4">
      <w:pPr>
        <w:tabs>
          <w:tab w:val="left" w:pos="-567"/>
          <w:tab w:val="left" w:pos="540"/>
        </w:tabs>
        <w:ind w:left="-720" w:right="181"/>
      </w:pPr>
      <w:r>
        <w:t xml:space="preserve">         В </w:t>
      </w:r>
      <w:r w:rsidRPr="00B8173E">
        <w:rPr>
          <w:u w:val="single"/>
        </w:rPr>
        <w:t xml:space="preserve">процессе решения возрастных </w:t>
      </w:r>
      <w:r w:rsidRPr="00B8173E">
        <w:rPr>
          <w:i/>
          <w:u w:val="single"/>
        </w:rPr>
        <w:t>естественно-культурных задач</w:t>
      </w:r>
      <w:r>
        <w:t xml:space="preserve"> ребёнок нуждается в индивидуальной помощи и поддержке при возникновении следующих проблем:</w:t>
      </w:r>
    </w:p>
    <w:p w:rsidR="00431404" w:rsidRPr="006357A7" w:rsidRDefault="00431404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укрепления здоровья, развития физических задатков, чтобы в возможной степени соответствовать норме возрастного физического развития;</w:t>
      </w:r>
    </w:p>
    <w:p w:rsidR="00431404" w:rsidRPr="006357A7" w:rsidRDefault="00431404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познания и принятия своего тела и происходящих в нём изменений;</w:t>
      </w:r>
    </w:p>
    <w:p w:rsidR="00431404" w:rsidRPr="006357A7" w:rsidRDefault="00431404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-  осознания относительности норм </w:t>
      </w:r>
      <w:proofErr w:type="spellStart"/>
      <w:r w:rsidRPr="006357A7">
        <w:rPr>
          <w:sz w:val="20"/>
          <w:szCs w:val="20"/>
        </w:rPr>
        <w:t>мускулинности-фемининности</w:t>
      </w:r>
      <w:proofErr w:type="spellEnd"/>
      <w:r w:rsidRPr="006357A7">
        <w:rPr>
          <w:sz w:val="20"/>
          <w:szCs w:val="20"/>
        </w:rPr>
        <w:t xml:space="preserve"> и соответственно минимизации переживаний, обязанных собственным соответствиям этим нормам;</w:t>
      </w:r>
    </w:p>
    <w:p w:rsidR="00431404" w:rsidRPr="006357A7" w:rsidRDefault="00431404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-  усвоения </w:t>
      </w:r>
      <w:proofErr w:type="spellStart"/>
      <w:r w:rsidRPr="006357A7">
        <w:rPr>
          <w:sz w:val="20"/>
          <w:szCs w:val="20"/>
        </w:rPr>
        <w:t>полоролевого</w:t>
      </w:r>
      <w:proofErr w:type="spellEnd"/>
      <w:r w:rsidRPr="006357A7">
        <w:rPr>
          <w:sz w:val="20"/>
          <w:szCs w:val="20"/>
        </w:rPr>
        <w:t xml:space="preserve"> поведения, владения соответствующими нормами, этикетом и символикой.</w:t>
      </w:r>
    </w:p>
    <w:p w:rsidR="006357A7" w:rsidRDefault="006357A7" w:rsidP="00896BF4">
      <w:pPr>
        <w:tabs>
          <w:tab w:val="left" w:pos="-567"/>
          <w:tab w:val="left" w:pos="540"/>
        </w:tabs>
        <w:ind w:left="-720" w:right="181"/>
      </w:pPr>
      <w:r>
        <w:t xml:space="preserve">   </w:t>
      </w:r>
      <w:r w:rsidRPr="004D3C6F">
        <w:rPr>
          <w:u w:val="single"/>
        </w:rPr>
        <w:t xml:space="preserve">В процессе решения возрастных </w:t>
      </w:r>
      <w:r w:rsidRPr="004D3C6F">
        <w:rPr>
          <w:i/>
          <w:u w:val="single"/>
        </w:rPr>
        <w:t>социально-культурных задач</w:t>
      </w:r>
      <w:r w:rsidRPr="004D3C6F">
        <w:rPr>
          <w:u w:val="single"/>
        </w:rPr>
        <w:t xml:space="preserve"> </w:t>
      </w:r>
      <w:r>
        <w:t xml:space="preserve"> ребёнок нуждается в индивидуальной помощи и поддержке при появлении проблем, связанных:</w:t>
      </w:r>
    </w:p>
    <w:p w:rsidR="006357A7" w:rsidRPr="006357A7" w:rsidRDefault="006357A7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осознанием и развитием своих способностей, умений, установок, ценностей;</w:t>
      </w:r>
    </w:p>
    <w:p w:rsidR="006357A7" w:rsidRPr="006357A7" w:rsidRDefault="006357A7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приобретением знаний, умений, установок, которые необходимы ребёнку для удовлетворения собственных потребностей (кроме антисоциальных);</w:t>
      </w:r>
    </w:p>
    <w:p w:rsidR="006357A7" w:rsidRPr="006357A7" w:rsidRDefault="006357A7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овладением способами взаимодействия с людьми;  с развитием или коррекцией необходимых установок;</w:t>
      </w:r>
    </w:p>
    <w:p w:rsidR="006357A7" w:rsidRPr="006357A7" w:rsidRDefault="006357A7" w:rsidP="00896BF4">
      <w:pPr>
        <w:tabs>
          <w:tab w:val="left" w:pos="-567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пониманием и восприимчивостью к проблемам семьи, группы, социума.</w:t>
      </w:r>
    </w:p>
    <w:p w:rsidR="006357A7" w:rsidRDefault="006357A7" w:rsidP="00896BF4">
      <w:pPr>
        <w:tabs>
          <w:tab w:val="left" w:pos="-567"/>
          <w:tab w:val="left" w:pos="540"/>
        </w:tabs>
        <w:ind w:left="-720" w:right="181"/>
      </w:pPr>
      <w:r>
        <w:t xml:space="preserve">   </w:t>
      </w:r>
      <w:r w:rsidRPr="00DA57E9">
        <w:rPr>
          <w:u w:val="single"/>
        </w:rPr>
        <w:t xml:space="preserve">В процессе решения возрастных </w:t>
      </w:r>
      <w:r w:rsidRPr="00DA57E9">
        <w:rPr>
          <w:i/>
          <w:u w:val="single"/>
        </w:rPr>
        <w:t>социально-психологических задач</w:t>
      </w:r>
      <w:r>
        <w:t xml:space="preserve"> помощь и поддержка нужна в случае возникновения проблем, связанных:</w:t>
      </w:r>
    </w:p>
    <w:p w:rsidR="006357A7" w:rsidRP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-  с самопознанием и </w:t>
      </w:r>
      <w:proofErr w:type="spellStart"/>
      <w:r w:rsidRPr="006357A7">
        <w:rPr>
          <w:sz w:val="20"/>
          <w:szCs w:val="20"/>
        </w:rPr>
        <w:t>самопринятием</w:t>
      </w:r>
      <w:proofErr w:type="spellEnd"/>
      <w:r w:rsidRPr="006357A7">
        <w:rPr>
          <w:sz w:val="20"/>
          <w:szCs w:val="20"/>
        </w:rPr>
        <w:t>;</w:t>
      </w:r>
    </w:p>
    <w:p w:rsidR="006357A7" w:rsidRP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определением себя в современной жизни, самореализацией и самоутверждением, а также – с определением своих перспектив;</w:t>
      </w:r>
    </w:p>
    <w:p w:rsidR="006357A7" w:rsidRP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развитием понимания и восприимчивости по отношению к себе и к другим;</w:t>
      </w:r>
    </w:p>
    <w:p w:rsidR="006357A7" w:rsidRP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>-  с адаптацией к реальным условиям жизни;</w:t>
      </w:r>
    </w:p>
    <w:p w:rsidR="006357A7" w:rsidRP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-  с установлением позитивных </w:t>
      </w:r>
      <w:proofErr w:type="spellStart"/>
      <w:r w:rsidRPr="006357A7">
        <w:rPr>
          <w:sz w:val="20"/>
          <w:szCs w:val="20"/>
        </w:rPr>
        <w:t>просоциальных</w:t>
      </w:r>
      <w:proofErr w:type="spellEnd"/>
      <w:r w:rsidRPr="006357A7">
        <w:rPr>
          <w:sz w:val="20"/>
          <w:szCs w:val="20"/>
        </w:rPr>
        <w:t xml:space="preserve"> взаимоотношений с окружающими, особенно со значимыми людьми;  </w:t>
      </w:r>
    </w:p>
    <w:p w:rsidR="006357A7" w:rsidRDefault="006357A7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-  с предотвращением, минимизацией, разрешением </w:t>
      </w:r>
      <w:proofErr w:type="spellStart"/>
      <w:r w:rsidRPr="006357A7">
        <w:rPr>
          <w:sz w:val="20"/>
          <w:szCs w:val="20"/>
        </w:rPr>
        <w:t>внутриличностных</w:t>
      </w:r>
      <w:proofErr w:type="spellEnd"/>
      <w:r w:rsidRPr="006357A7">
        <w:rPr>
          <w:sz w:val="20"/>
          <w:szCs w:val="20"/>
        </w:rPr>
        <w:t xml:space="preserve"> и межличностных конфликтов.</w:t>
      </w:r>
    </w:p>
    <w:p w:rsidR="00896BF4" w:rsidRPr="006357A7" w:rsidRDefault="00896BF4" w:rsidP="00896BF4">
      <w:pPr>
        <w:tabs>
          <w:tab w:val="left" w:pos="-567"/>
          <w:tab w:val="left" w:pos="-540"/>
          <w:tab w:val="left" w:pos="540"/>
        </w:tabs>
        <w:ind w:left="-720" w:right="181"/>
        <w:rPr>
          <w:sz w:val="20"/>
          <w:szCs w:val="20"/>
        </w:rPr>
      </w:pPr>
    </w:p>
    <w:p w:rsidR="006357A7" w:rsidRDefault="006357A7" w:rsidP="00896BF4">
      <w:pPr>
        <w:tabs>
          <w:tab w:val="left" w:pos="540"/>
        </w:tabs>
        <w:ind w:left="-709" w:right="181"/>
      </w:pPr>
      <w:r>
        <w:t xml:space="preserve">   </w:t>
      </w:r>
      <w:r w:rsidRPr="002B1D92">
        <w:rPr>
          <w:u w:val="single"/>
        </w:rPr>
        <w:t>Общие методы (способы)</w:t>
      </w:r>
      <w:r>
        <w:t xml:space="preserve"> оказания индивидуальной помощи и поддержки: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>а)-организация индивидуальных и групповых бесед в целях переориентации индивидуальных и групповых интересов;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>б)-создание специальных ситуаций в жизнедеятельности воспитательных организаций;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>в)-работа со значимыми для ребёнка людьми;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>г)-проведение ролевых  и имитационных игр;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>д)-рекомендации для чтения специальной литературы;</w:t>
      </w:r>
    </w:p>
    <w:p w:rsidR="006357A7" w:rsidRPr="006357A7" w:rsidRDefault="006357A7" w:rsidP="00896BF4">
      <w:pPr>
        <w:tabs>
          <w:tab w:val="left" w:pos="540"/>
        </w:tabs>
        <w:ind w:left="-709" w:right="181"/>
        <w:rPr>
          <w:sz w:val="20"/>
          <w:szCs w:val="20"/>
        </w:rPr>
      </w:pPr>
      <w:r w:rsidRPr="006357A7">
        <w:rPr>
          <w:sz w:val="20"/>
          <w:szCs w:val="20"/>
        </w:rPr>
        <w:t xml:space="preserve">е)-приглашение специалистов: психологов, </w:t>
      </w:r>
      <w:proofErr w:type="spellStart"/>
      <w:r w:rsidRPr="006357A7">
        <w:rPr>
          <w:sz w:val="20"/>
          <w:szCs w:val="20"/>
        </w:rPr>
        <w:t>психотехников</w:t>
      </w:r>
      <w:proofErr w:type="spellEnd"/>
      <w:r w:rsidRPr="006357A7">
        <w:rPr>
          <w:sz w:val="20"/>
          <w:szCs w:val="20"/>
        </w:rPr>
        <w:t>, медиков, юристов и др.</w:t>
      </w:r>
    </w:p>
    <w:p w:rsidR="006357A7" w:rsidRDefault="006357A7" w:rsidP="006357A7">
      <w:pPr>
        <w:tabs>
          <w:tab w:val="left" w:pos="540"/>
        </w:tabs>
        <w:ind w:left="180" w:right="-594"/>
      </w:pPr>
    </w:p>
    <w:p w:rsidR="00896BF4" w:rsidRDefault="00896BF4" w:rsidP="006357A7">
      <w:pPr>
        <w:tabs>
          <w:tab w:val="left" w:pos="540"/>
        </w:tabs>
        <w:ind w:left="180" w:right="-594"/>
      </w:pPr>
    </w:p>
    <w:p w:rsidR="00896BF4" w:rsidRDefault="00896BF4" w:rsidP="006357A7">
      <w:pPr>
        <w:tabs>
          <w:tab w:val="left" w:pos="540"/>
        </w:tabs>
        <w:ind w:left="180" w:right="-594"/>
      </w:pPr>
    </w:p>
    <w:p w:rsidR="006357A7" w:rsidRDefault="006357A7" w:rsidP="00896BF4">
      <w:pPr>
        <w:tabs>
          <w:tab w:val="left" w:pos="540"/>
        </w:tabs>
        <w:ind w:left="180" w:right="-440"/>
      </w:pPr>
      <w:r>
        <w:t xml:space="preserve">      </w:t>
      </w:r>
      <w:r>
        <w:rPr>
          <w:u w:val="single"/>
        </w:rPr>
        <w:t xml:space="preserve">Предмет </w:t>
      </w:r>
      <w:r>
        <w:t xml:space="preserve"> деятельности педагога, действующего в режиме педагогической поддержки –</w:t>
      </w:r>
    </w:p>
    <w:p w:rsidR="006357A7" w:rsidRDefault="006357A7" w:rsidP="00896BF4">
      <w:pPr>
        <w:tabs>
          <w:tab w:val="left" w:pos="540"/>
        </w:tabs>
        <w:ind w:left="180" w:right="-440"/>
      </w:pPr>
      <w:r w:rsidRPr="0072351A">
        <w:t>-</w:t>
      </w:r>
      <w:r>
        <w:t xml:space="preserve"> </w:t>
      </w:r>
      <w:r>
        <w:rPr>
          <w:i/>
        </w:rPr>
        <w:t>возможность ребёнка становиться субъектом ситуации, в которой находятся его собственные интересы.</w:t>
      </w:r>
      <w:r>
        <w:t xml:space="preserve"> Эту возможность педагог призван создавать. И тогда его деятельность по поддержке ребёнка должна складываться из следующих компонентов (Михайлова Н.Н.):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исследование педагогом того субъектного потенциала, который имеется у ребёнка;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стимулирование желания ребёнка обнаруживать и анализировать собственные интересы;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поддержка ребёнка в его поисках смысла и ценностей в актуальных для него интересах;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поддержка ребёнка в стремлении реализовать собственные смыслы и ценности (поддержка в самоопределении);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поддержка ребёнка в процессе его самореализации на основе самоопределения;</w:t>
      </w:r>
    </w:p>
    <w:p w:rsidR="006357A7" w:rsidRPr="006357A7" w:rsidRDefault="006357A7" w:rsidP="00896BF4">
      <w:pPr>
        <w:tabs>
          <w:tab w:val="left" w:pos="540"/>
        </w:tabs>
        <w:ind w:left="180" w:right="-440"/>
        <w:rPr>
          <w:sz w:val="20"/>
          <w:szCs w:val="20"/>
        </w:rPr>
      </w:pPr>
      <w:r w:rsidRPr="006357A7">
        <w:rPr>
          <w:sz w:val="20"/>
          <w:szCs w:val="20"/>
        </w:rPr>
        <w:t>-  организация рефлексивного пространства как условия для самопознания ребёнком себя с позиции субъекта, реализующего собственные интересы.</w:t>
      </w:r>
    </w:p>
    <w:p w:rsidR="006357A7" w:rsidRDefault="006357A7" w:rsidP="00896BF4">
      <w:pPr>
        <w:tabs>
          <w:tab w:val="left" w:pos="540"/>
        </w:tabs>
        <w:ind w:left="180" w:right="-440"/>
      </w:pPr>
    </w:p>
    <w:p w:rsidR="006357A7" w:rsidRDefault="006357A7" w:rsidP="00896BF4">
      <w:pPr>
        <w:tabs>
          <w:tab w:val="left" w:pos="540"/>
        </w:tabs>
        <w:ind w:left="180" w:right="-440"/>
      </w:pPr>
      <w:r>
        <w:t xml:space="preserve">    Анохина Т.В. трактует </w:t>
      </w:r>
      <w:r>
        <w:rPr>
          <w:i/>
        </w:rPr>
        <w:t>педагогическую поддержку</w:t>
      </w:r>
      <w:r>
        <w:t xml:space="preserve"> как систему средств, которые обеспечивают помощь детям </w:t>
      </w:r>
      <w:r>
        <w:rPr>
          <w:i/>
        </w:rPr>
        <w:t xml:space="preserve"> в самостоятельном индивидуальном выборе</w:t>
      </w:r>
      <w:r>
        <w:t xml:space="preserve"> – нравственном, гражданском, профессиональном, экзистенциальном самоопределении,   а также помощь</w:t>
      </w:r>
      <w:r>
        <w:rPr>
          <w:i/>
        </w:rPr>
        <w:t xml:space="preserve"> в преодолении препятствий (трудностей, проблем) самореализации</w:t>
      </w:r>
      <w:r>
        <w:t xml:space="preserve"> в учебной, коммуникативной, трудовой и творческой деятельности. </w:t>
      </w:r>
    </w:p>
    <w:p w:rsidR="006357A7" w:rsidRDefault="006357A7" w:rsidP="00896BF4">
      <w:pPr>
        <w:tabs>
          <w:tab w:val="left" w:pos="540"/>
        </w:tabs>
        <w:ind w:left="180" w:right="-440"/>
      </w:pPr>
      <w:r>
        <w:t xml:space="preserve">   Другими словами, ПП есть оказание помощи школьнику в затруднительных ситуациях, с тем, чтобы он научился самостоятельно решать свои собственные проблемы и самостоятельно справляться с повседневными трудностями (препятствиями, преградами, затруднениями, проблемами и пр.).</w:t>
      </w:r>
    </w:p>
    <w:p w:rsidR="006357A7" w:rsidRDefault="006357A7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96BF4" w:rsidRDefault="00896BF4" w:rsidP="00896BF4">
      <w:pPr>
        <w:tabs>
          <w:tab w:val="left" w:pos="540"/>
        </w:tabs>
        <w:ind w:left="180" w:right="-440"/>
      </w:pPr>
    </w:p>
    <w:p w:rsidR="008D6955" w:rsidRDefault="006357A7" w:rsidP="008D6955">
      <w:pPr>
        <w:numPr>
          <w:ilvl w:val="0"/>
          <w:numId w:val="9"/>
        </w:numPr>
        <w:tabs>
          <w:tab w:val="left" w:pos="540"/>
        </w:tabs>
        <w:ind w:right="-440"/>
        <w:rPr>
          <w:b/>
        </w:rPr>
      </w:pPr>
      <w:r>
        <w:t xml:space="preserve">   </w:t>
      </w:r>
      <w:r w:rsidR="008D6955" w:rsidRPr="00896BF4">
        <w:rPr>
          <w:b/>
        </w:rPr>
        <w:t>Трудности осуществления ПП.</w:t>
      </w:r>
    </w:p>
    <w:p w:rsidR="006357A7" w:rsidRDefault="006357A7" w:rsidP="00896BF4">
      <w:pPr>
        <w:tabs>
          <w:tab w:val="left" w:pos="-709"/>
          <w:tab w:val="left" w:pos="-540"/>
          <w:tab w:val="left" w:pos="540"/>
        </w:tabs>
        <w:ind w:left="-709" w:right="181"/>
      </w:pPr>
      <w:r>
        <w:t>Анохина Т.В. выделяет</w:t>
      </w:r>
      <w:r w:rsidR="008D6955">
        <w:t xml:space="preserve"> основные трудности</w:t>
      </w:r>
      <w:r>
        <w:t>:</w:t>
      </w:r>
    </w:p>
    <w:p w:rsidR="006357A7" w:rsidRDefault="006357A7" w:rsidP="00896BF4">
      <w:pPr>
        <w:tabs>
          <w:tab w:val="left" w:pos="-709"/>
          <w:tab w:val="left" w:pos="-540"/>
          <w:tab w:val="left" w:pos="540"/>
        </w:tabs>
        <w:ind w:left="-709" w:right="181"/>
      </w:pPr>
      <w:r>
        <w:t xml:space="preserve">1. </w:t>
      </w:r>
      <w:r w:rsidRPr="00617E55">
        <w:rPr>
          <w:u w:val="single"/>
        </w:rPr>
        <w:t>Субъективные (личностные) – т.н. «Я-препятствия».</w:t>
      </w:r>
      <w:r>
        <w:t xml:space="preserve">  Источники этих препятствий обычно лежат в когнитивном, эмоциональном и поведенческом компонентах структуры личности.</w:t>
      </w:r>
    </w:p>
    <w:p w:rsidR="006357A7" w:rsidRDefault="006357A7" w:rsidP="00896BF4">
      <w:pPr>
        <w:tabs>
          <w:tab w:val="left" w:pos="-709"/>
          <w:tab w:val="left" w:pos="-540"/>
          <w:tab w:val="left" w:pos="540"/>
        </w:tabs>
        <w:ind w:left="-709" w:right="181"/>
      </w:pPr>
      <w:r>
        <w:t xml:space="preserve">    К ним относятся:</w:t>
      </w:r>
    </w:p>
    <w:p w:rsidR="006357A7" w:rsidRDefault="006357A7" w:rsidP="00896BF4">
      <w:pPr>
        <w:tabs>
          <w:tab w:val="left" w:pos="-709"/>
          <w:tab w:val="left" w:pos="-540"/>
          <w:tab w:val="left" w:pos="540"/>
        </w:tabs>
        <w:ind w:left="-709" w:right="181"/>
      </w:pPr>
      <w:r>
        <w:t xml:space="preserve">   а) </w:t>
      </w:r>
      <w:r>
        <w:rPr>
          <w:i/>
        </w:rPr>
        <w:t>препятствия – отсутствие ориентации</w:t>
      </w:r>
      <w:r>
        <w:t>: когда у ребёнка нет достаточной информации для самостоятельных действий. Сориентировать – значит, ответить на вопросы, дать необходимую информацию, и тем самым помочь в дальнейшем самодвижении.</w:t>
      </w: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 xml:space="preserve">   б) </w:t>
      </w:r>
      <w:r>
        <w:rPr>
          <w:i/>
        </w:rPr>
        <w:t>препятствие –трудность</w:t>
      </w:r>
      <w:r>
        <w:t>: когда наблюдаются затруднения в деятельности, отношениях, самосознании в процессе самой деятельности, и нужна лишь дополнительная помощь, хотя потенциально ребёнок готов к самостоятельным действиям. В этом случае помощь в преодолении трудностей основывается на помощи в мотивации и самоорганизации, - и тогда ребёнок сам справляется со своей проблемой.</w:t>
      </w: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 xml:space="preserve">    в) </w:t>
      </w:r>
      <w:r>
        <w:rPr>
          <w:i/>
        </w:rPr>
        <w:t>препятствие – проблема</w:t>
      </w:r>
      <w:r>
        <w:t>: есть переживание личностью своей недостаточности (физического, психического развития; знаний, опыта, навыков и пр.) для достижения желаемого результата. И эту недостаточность нельзя устранить имеющимися у ребёнка средствами, либо средства выбраны неверно. Для решения проблемы требуются новые для ребёнка средства, способы, подходы, привлечение других людей, либо – отказ от в принципе не решаемых задач.</w:t>
      </w:r>
    </w:p>
    <w:p w:rsidR="001A08D0" w:rsidRDefault="001A08D0" w:rsidP="00896BF4">
      <w:pPr>
        <w:tabs>
          <w:tab w:val="left" w:pos="-709"/>
          <w:tab w:val="left" w:pos="540"/>
        </w:tabs>
        <w:ind w:left="-709" w:right="181"/>
      </w:pP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>2</w:t>
      </w:r>
      <w:r w:rsidRPr="00617E55">
        <w:rPr>
          <w:u w:val="single"/>
        </w:rPr>
        <w:t>.  Социальные (средовые)  - т.н. «ОНИ-препятствия».</w:t>
      </w:r>
      <w:r>
        <w:t xml:space="preserve">  Источники этих препятствий обычно лежат в школьной и внешней социальной среде, окружающей ребёнка.</w:t>
      </w: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 xml:space="preserve">     Это: работники школы как носители существующих программ и методов обучения и воспитания,</w:t>
      </w: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>стиля отношений к детям;   друзья, группы сверстников в школе и вне её;   семья;  социокультурное окружение и атмосфера (ценности, традиции) и пр.</w:t>
      </w:r>
    </w:p>
    <w:p w:rsidR="001A08D0" w:rsidRDefault="001A08D0" w:rsidP="00896BF4">
      <w:pPr>
        <w:tabs>
          <w:tab w:val="left" w:pos="-709"/>
          <w:tab w:val="left" w:pos="540"/>
        </w:tabs>
        <w:ind w:left="-709" w:right="181"/>
      </w:pPr>
    </w:p>
    <w:p w:rsidR="006357A7" w:rsidRDefault="006357A7" w:rsidP="00896BF4">
      <w:pPr>
        <w:tabs>
          <w:tab w:val="left" w:pos="-709"/>
          <w:tab w:val="left" w:pos="540"/>
        </w:tabs>
        <w:ind w:left="-709" w:right="181"/>
      </w:pPr>
      <w:r>
        <w:t xml:space="preserve">3.  </w:t>
      </w:r>
      <w:r w:rsidRPr="00617E55">
        <w:rPr>
          <w:u w:val="single"/>
        </w:rPr>
        <w:t>Материальные препятствия</w:t>
      </w:r>
      <w:r>
        <w:t xml:space="preserve">. </w:t>
      </w:r>
    </w:p>
    <w:p w:rsidR="001A08D0" w:rsidRDefault="006357A7" w:rsidP="00896BF4">
      <w:pPr>
        <w:tabs>
          <w:tab w:val="left" w:pos="-709"/>
          <w:tab w:val="left" w:pos="540"/>
        </w:tabs>
        <w:ind w:left="-709" w:right="181"/>
      </w:pPr>
      <w:r>
        <w:t xml:space="preserve">Они лежат в сфере организации образовательного процесса (недостаточность учебников, пособий, помещений, оборудования и </w:t>
      </w:r>
      <w:proofErr w:type="spellStart"/>
      <w:r>
        <w:t>пр</w:t>
      </w:r>
      <w:proofErr w:type="spellEnd"/>
      <w:r>
        <w:t>) , или связаны с материальным положением семьи.</w:t>
      </w:r>
    </w:p>
    <w:p w:rsidR="00896BF4" w:rsidRDefault="00896BF4" w:rsidP="00896BF4">
      <w:pPr>
        <w:tabs>
          <w:tab w:val="left" w:pos="-709"/>
          <w:tab w:val="left" w:pos="540"/>
        </w:tabs>
        <w:ind w:left="-709" w:right="181"/>
      </w:pPr>
    </w:p>
    <w:p w:rsidR="00896BF4" w:rsidRDefault="00896BF4" w:rsidP="00896BF4">
      <w:pPr>
        <w:tabs>
          <w:tab w:val="left" w:pos="-709"/>
          <w:tab w:val="left" w:pos="540"/>
        </w:tabs>
        <w:ind w:left="-709" w:right="181"/>
      </w:pPr>
    </w:p>
    <w:p w:rsidR="00521DE6" w:rsidRDefault="008D6955" w:rsidP="00521DE6">
      <w:pPr>
        <w:tabs>
          <w:tab w:val="left" w:pos="540"/>
        </w:tabs>
        <w:ind w:left="284" w:right="-440"/>
      </w:pPr>
      <w:r>
        <w:t xml:space="preserve">Автор </w:t>
      </w:r>
      <w:r w:rsidR="00521DE6">
        <w:t xml:space="preserve">Михайлова Н.Н. выделяет ДВА типа </w:t>
      </w:r>
      <w:r w:rsidR="00521DE6" w:rsidRPr="00521DE6">
        <w:rPr>
          <w:u w:val="single"/>
        </w:rPr>
        <w:t>противоречий</w:t>
      </w:r>
      <w:r w:rsidR="00521DE6">
        <w:t xml:space="preserve"> </w:t>
      </w:r>
      <w:r w:rsidR="00521DE6">
        <w:rPr>
          <w:i/>
        </w:rPr>
        <w:t>(столкновения противоположных тенденций развития)</w:t>
      </w:r>
      <w:r w:rsidR="00521DE6">
        <w:t xml:space="preserve">  </w:t>
      </w:r>
      <w:r w:rsidR="00521DE6" w:rsidRPr="00521DE6">
        <w:rPr>
          <w:u w:val="single"/>
        </w:rPr>
        <w:t>и трудностей</w:t>
      </w:r>
      <w:r w:rsidR="00521DE6">
        <w:t xml:space="preserve"> (</w:t>
      </w:r>
      <w:r w:rsidR="00521DE6">
        <w:rPr>
          <w:i/>
        </w:rPr>
        <w:t>преград на пути развития):</w:t>
      </w:r>
    </w:p>
    <w:p w:rsidR="00521DE6" w:rsidRDefault="00521DE6" w:rsidP="00521DE6">
      <w:pPr>
        <w:numPr>
          <w:ilvl w:val="0"/>
          <w:numId w:val="10"/>
        </w:numPr>
        <w:tabs>
          <w:tab w:val="left" w:pos="540"/>
        </w:tabs>
        <w:ind w:right="-440"/>
      </w:pPr>
      <w:r>
        <w:rPr>
          <w:i/>
        </w:rPr>
        <w:t xml:space="preserve">Системные противоречия и организационные трудности </w:t>
      </w:r>
      <w:r>
        <w:t xml:space="preserve"> развития ПП как части современного образования.                                 Они носят глубинный содержательный характер, связаны с особенностями и способом управления в этой сфере и зависят от социокультурных условий, сложившихся в системе обучения.</w:t>
      </w:r>
    </w:p>
    <w:p w:rsidR="00521DE6" w:rsidRDefault="00521DE6" w:rsidP="00521DE6">
      <w:pPr>
        <w:numPr>
          <w:ilvl w:val="0"/>
          <w:numId w:val="10"/>
        </w:numPr>
        <w:tabs>
          <w:tab w:val="left" w:pos="540"/>
        </w:tabs>
        <w:ind w:right="-440"/>
      </w:pPr>
      <w:r>
        <w:rPr>
          <w:i/>
        </w:rPr>
        <w:t>Организационные, методические и личностно-профессиональные</w:t>
      </w:r>
      <w:r>
        <w:t xml:space="preserve"> трудности и ограничения, с которыми сталкивается педагог в школе и которые он преодолевает, опираясь на собственные силы.</w:t>
      </w:r>
    </w:p>
    <w:p w:rsidR="001673B0" w:rsidRDefault="001673B0" w:rsidP="001673B0">
      <w:pPr>
        <w:tabs>
          <w:tab w:val="left" w:pos="540"/>
        </w:tabs>
        <w:ind w:left="644" w:right="-440"/>
      </w:pPr>
    </w:p>
    <w:p w:rsidR="001673B0" w:rsidRDefault="00B4107B" w:rsidP="00521DE6">
      <w:pPr>
        <w:tabs>
          <w:tab w:val="left" w:pos="540"/>
        </w:tabs>
        <w:ind w:left="284" w:right="-440"/>
      </w:pPr>
      <w:r>
        <w:rPr>
          <w:u w:val="single"/>
        </w:rPr>
        <w:t>Системные противоречия реализации педагогической поддержки.</w:t>
      </w:r>
      <w:r>
        <w:t xml:space="preserve">  </w:t>
      </w:r>
    </w:p>
    <w:p w:rsidR="001673B0" w:rsidRDefault="001673B0" w:rsidP="00521DE6">
      <w:pPr>
        <w:tabs>
          <w:tab w:val="left" w:pos="540"/>
        </w:tabs>
        <w:ind w:left="284" w:right="-440"/>
      </w:pPr>
    </w:p>
    <w:p w:rsidR="001673B0" w:rsidRDefault="00B4107B" w:rsidP="00521DE6">
      <w:pPr>
        <w:tabs>
          <w:tab w:val="left" w:pos="540"/>
        </w:tabs>
        <w:ind w:left="284" w:right="-440"/>
        <w:rPr>
          <w:i/>
        </w:rPr>
      </w:pPr>
      <w:r>
        <w:t xml:space="preserve">1). </w:t>
      </w:r>
      <w:r>
        <w:rPr>
          <w:i/>
        </w:rPr>
        <w:t>Расхождение гуманных идей в теории ПП и авторитарной практики.</w:t>
      </w:r>
      <w:r>
        <w:t xml:space="preserve">   </w:t>
      </w:r>
      <w:r w:rsidR="0059751D">
        <w:t xml:space="preserve">Никто не оспаривает идеи ПП. Однако, и школа, и педагоги продолжают действовать традиционными методами, авторитарно, с позиции «сверху», защищая при этом «учительский мундир». Но ведь важнейшим условием для ПП является естественность отношений ребёнка с педагогом не как со специалистом, а как с человеком, откликнувшимся на его проблему.   2). </w:t>
      </w:r>
      <w:r w:rsidR="0059751D">
        <w:rPr>
          <w:i/>
        </w:rPr>
        <w:t>Расхождение</w:t>
      </w:r>
      <w:r w:rsidR="00C14E41">
        <w:rPr>
          <w:i/>
        </w:rPr>
        <w:t xml:space="preserve"> </w:t>
      </w:r>
      <w:r w:rsidR="00950676">
        <w:rPr>
          <w:i/>
        </w:rPr>
        <w:t xml:space="preserve">целей педагогики </w:t>
      </w:r>
      <w:r w:rsidR="00950676" w:rsidRPr="00950676">
        <w:t>(во имя чего образование</w:t>
      </w:r>
      <w:r w:rsidR="00950676">
        <w:rPr>
          <w:i/>
        </w:rPr>
        <w:t>)  и бытующих норм школьного обучения (</w:t>
      </w:r>
      <w:r w:rsidR="00950676" w:rsidRPr="00950676">
        <w:t>как на деле работает школа).</w:t>
      </w:r>
      <w:r w:rsidR="00950676">
        <w:t xml:space="preserve"> </w:t>
      </w:r>
      <w:r w:rsidR="00FC0A8F">
        <w:t xml:space="preserve">В школе укрепилась политика двойных стандартов при оценке деятельности и педагогов и учащихся. Положительная динамика, успех ребёнка с одной стороны, и формальная оценка за кол-во отличников, победителей олимпиад и пр.                                               3). </w:t>
      </w:r>
      <w:r w:rsidR="00FC0A8F">
        <w:rPr>
          <w:i/>
        </w:rPr>
        <w:t>Система норм воздействия против системы норм поддержки.</w:t>
      </w:r>
      <w:r w:rsidR="00FC0A8F">
        <w:t xml:space="preserve">  Появившаяся в 1992году официальная должность «Классный воспитатель (освобождённый)», который и призван был д</w:t>
      </w:r>
      <w:r w:rsidR="001673B0">
        <w:t>ействовать в режиме ПП, в конечном счёте  не была закреплена</w:t>
      </w:r>
      <w:r w:rsidR="00FC0A8F">
        <w:t xml:space="preserve"> экономически, так и не сложилась система профессиональной подготовки</w:t>
      </w:r>
      <w:r w:rsidR="001673B0">
        <w:t xml:space="preserve"> для этой деятельности, и всё вернулось к традиционному классному руководству.                                  </w:t>
      </w:r>
      <w:r w:rsidR="001673B0">
        <w:rPr>
          <w:i/>
        </w:rPr>
        <w:t xml:space="preserve">           </w:t>
      </w:r>
    </w:p>
    <w:p w:rsidR="001673B0" w:rsidRDefault="001673B0" w:rsidP="00521DE6">
      <w:pPr>
        <w:tabs>
          <w:tab w:val="left" w:pos="540"/>
        </w:tabs>
        <w:ind w:left="284" w:right="-440"/>
        <w:rPr>
          <w:i/>
        </w:rPr>
      </w:pPr>
    </w:p>
    <w:p w:rsidR="001673B0" w:rsidRDefault="001673B0" w:rsidP="00521DE6">
      <w:pPr>
        <w:tabs>
          <w:tab w:val="left" w:pos="540"/>
        </w:tabs>
        <w:ind w:left="284" w:right="-440"/>
        <w:rPr>
          <w:i/>
        </w:rPr>
      </w:pPr>
    </w:p>
    <w:p w:rsidR="00521DE6" w:rsidRDefault="001673B0" w:rsidP="001673B0">
      <w:pPr>
        <w:tabs>
          <w:tab w:val="left" w:pos="540"/>
        </w:tabs>
        <w:ind w:left="-709" w:right="181"/>
      </w:pPr>
      <w:r>
        <w:rPr>
          <w:i/>
        </w:rPr>
        <w:t xml:space="preserve">4) В среднем образовании есть острая потребность обеспечить поддержку ребёнка, но высшее образование не готовит в массовом порядке педагога-воспитателя, способного реализовывать ПП. </w:t>
      </w:r>
      <w:r>
        <w:t xml:space="preserve">  Тормозом являются стереотипы системы высшего образования, где : *теория довлеет над практикой, «знания» - над практическими умениями и способностями;  *в </w:t>
      </w:r>
      <w:proofErr w:type="spellStart"/>
      <w:r>
        <w:t>практ.часть</w:t>
      </w:r>
      <w:proofErr w:type="spellEnd"/>
      <w:r>
        <w:t xml:space="preserve"> курсов не включена деятельность по профессионально-позиционному самоопределению студентов</w:t>
      </w:r>
      <w:r w:rsidR="00B538FF">
        <w:t>, а значит, они не готовы считать самоопределение ребёнка целью ПП;  * Самообразование занимает малую часть времени, а значит, не обладая опытом выбора и самообразования, студент не будет готов поддерживать те же качества в ребёнке.</w:t>
      </w:r>
    </w:p>
    <w:p w:rsidR="00B538FF" w:rsidRDefault="00B538FF" w:rsidP="001673B0">
      <w:pPr>
        <w:tabs>
          <w:tab w:val="left" w:pos="540"/>
        </w:tabs>
        <w:ind w:left="-709" w:right="181"/>
      </w:pPr>
      <w:r>
        <w:t xml:space="preserve">     Сегодня мы наблюдаем лишь начальный этап проникновения идей ПП в практику школьной жизни. Для дальнейшего развития системы ПП необходима перестройка на уровне отношений всех участников образовательного процесса, когда поддержка ребёнка в его развитии и взрослении станет не только красивой идеей, но и внутренней позицией, своеобразным личным профессиональным кредо каждого педагога.</w:t>
      </w:r>
    </w:p>
    <w:p w:rsidR="00B538FF" w:rsidRDefault="00B538FF" w:rsidP="001673B0">
      <w:pPr>
        <w:tabs>
          <w:tab w:val="left" w:pos="540"/>
        </w:tabs>
        <w:ind w:left="-709" w:right="181"/>
      </w:pPr>
    </w:p>
    <w:p w:rsidR="006357A7" w:rsidRDefault="006357A7" w:rsidP="00482ED0">
      <w:pPr>
        <w:tabs>
          <w:tab w:val="left" w:pos="540"/>
        </w:tabs>
        <w:ind w:left="180" w:right="-629"/>
      </w:pPr>
      <w:r>
        <w:t xml:space="preserve">          </w:t>
      </w:r>
    </w:p>
    <w:p w:rsidR="00AB5A9C" w:rsidRPr="00AB5A9C" w:rsidRDefault="00AB5A9C" w:rsidP="00AB5A9C">
      <w:pPr>
        <w:numPr>
          <w:ilvl w:val="0"/>
          <w:numId w:val="3"/>
        </w:numPr>
        <w:ind w:right="91"/>
        <w:rPr>
          <w:b/>
        </w:rPr>
      </w:pPr>
      <w:r w:rsidRPr="00AB5A9C">
        <w:rPr>
          <w:b/>
        </w:rPr>
        <w:t>ПП в различных сферах жизнедеятельности: (3, гл.5,6,7)</w:t>
      </w:r>
    </w:p>
    <w:p w:rsidR="00AB5A9C" w:rsidRPr="00AA50FB" w:rsidRDefault="00AB5A9C" w:rsidP="00AB5A9C">
      <w:pPr>
        <w:pStyle w:val="a4"/>
        <w:rPr>
          <w:i/>
        </w:rPr>
      </w:pPr>
      <w:r w:rsidRPr="00AA50FB">
        <w:rPr>
          <w:i/>
        </w:rPr>
        <w:t>(по командам)</w:t>
      </w:r>
    </w:p>
    <w:p w:rsidR="00AB5A9C" w:rsidRPr="00AA50FB" w:rsidRDefault="00AB5A9C" w:rsidP="00AB5A9C">
      <w:pPr>
        <w:ind w:left="-180" w:right="91"/>
      </w:pPr>
      <w:r w:rsidRPr="00AA50FB">
        <w:t xml:space="preserve">*ПП как обеспечение самозащиты ребёнка;    </w:t>
      </w:r>
      <w:r>
        <w:t xml:space="preserve">                                         </w:t>
      </w:r>
      <w:r w:rsidRPr="00AA50FB">
        <w:t xml:space="preserve">*оказание ПП в сфере общения;                                                                                         *оказание ПП в сфере досуга;   </w:t>
      </w:r>
      <w:r>
        <w:t xml:space="preserve">                                                                         </w:t>
      </w:r>
      <w:r w:rsidRPr="00AA50FB">
        <w:t xml:space="preserve">*ПП саморазвития ребёнка;                                                                      </w:t>
      </w:r>
    </w:p>
    <w:p w:rsidR="00AB5A9C" w:rsidRPr="00AA50FB" w:rsidRDefault="00AB5A9C" w:rsidP="00AB5A9C">
      <w:pPr>
        <w:ind w:left="-180" w:right="91"/>
      </w:pPr>
      <w:r w:rsidRPr="00AA50FB">
        <w:t>*поддержка творческой деятельности учащихся.</w:t>
      </w:r>
    </w:p>
    <w:p w:rsidR="001A08D0" w:rsidRDefault="006357A7" w:rsidP="00482ED0">
      <w:pPr>
        <w:tabs>
          <w:tab w:val="left" w:pos="-540"/>
          <w:tab w:val="left" w:pos="540"/>
        </w:tabs>
        <w:ind w:left="180" w:right="-629"/>
        <w:rPr>
          <w:sz w:val="20"/>
          <w:szCs w:val="20"/>
        </w:rPr>
      </w:pPr>
      <w:r>
        <w:t xml:space="preserve">   </w:t>
      </w: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1A08D0" w:rsidRDefault="001A08D0" w:rsidP="001A08D0">
      <w:pPr>
        <w:tabs>
          <w:tab w:val="left" w:pos="540"/>
        </w:tabs>
        <w:ind w:left="180" w:right="-594"/>
        <w:rPr>
          <w:sz w:val="20"/>
          <w:szCs w:val="20"/>
        </w:rPr>
      </w:pPr>
    </w:p>
    <w:p w:rsidR="008D6955" w:rsidRDefault="008D6955" w:rsidP="001A08D0">
      <w:pPr>
        <w:tabs>
          <w:tab w:val="left" w:pos="540"/>
        </w:tabs>
        <w:ind w:left="-720" w:right="145"/>
        <w:rPr>
          <w:b/>
          <w:u w:val="single"/>
        </w:rPr>
      </w:pPr>
    </w:p>
    <w:p w:rsidR="001A08D0" w:rsidRDefault="001A08D0" w:rsidP="008D6955">
      <w:pPr>
        <w:tabs>
          <w:tab w:val="left" w:pos="540"/>
        </w:tabs>
        <w:ind w:left="284" w:right="-582"/>
        <w:rPr>
          <w:b/>
          <w:u w:val="single"/>
        </w:rPr>
      </w:pPr>
      <w:r>
        <w:rPr>
          <w:b/>
          <w:u w:val="single"/>
        </w:rPr>
        <w:t>Задания для самостоятельной работы и подготовки к занятиям по теме:</w:t>
      </w:r>
    </w:p>
    <w:p w:rsidR="001A08D0" w:rsidRDefault="001A08D0" w:rsidP="008D6955">
      <w:pPr>
        <w:ind w:left="284" w:right="-582"/>
        <w:rPr>
          <w:b/>
          <w:u w:val="single"/>
        </w:rPr>
      </w:pPr>
    </w:p>
    <w:p w:rsidR="001A08D0" w:rsidRDefault="001A08D0" w:rsidP="008D6955">
      <w:pPr>
        <w:ind w:left="284" w:right="-582"/>
      </w:pPr>
      <w:r>
        <w:t>1. Изучите информационные материалы к занятию;  познакомьтесь с указанной литературой;  сделайте выписки к занятиям;  подготовьтесь к обсуждению вопросов.</w:t>
      </w:r>
    </w:p>
    <w:p w:rsidR="001A08D0" w:rsidRDefault="001A08D0" w:rsidP="008D6955">
      <w:pPr>
        <w:ind w:left="284" w:right="-582"/>
      </w:pPr>
      <w:r>
        <w:t>2. Подготовьте реферативные выступления по указанным темам (на 4-6стр.).</w:t>
      </w:r>
    </w:p>
    <w:p w:rsidR="001A08D0" w:rsidRDefault="001A08D0" w:rsidP="008D6955">
      <w:pPr>
        <w:ind w:left="284" w:right="-582"/>
      </w:pPr>
      <w:r>
        <w:t xml:space="preserve">3. Подготовьте описание-проект одной из технологий педагогической поддержки учащихся подросткового возраста. </w:t>
      </w:r>
    </w:p>
    <w:p w:rsidR="001A08D0" w:rsidRDefault="001A08D0" w:rsidP="008D6955">
      <w:pPr>
        <w:ind w:left="284" w:right="-582"/>
      </w:pPr>
      <w:r>
        <w:t>4.  Подготовьте описание-проект одной из технологий педагогической поддержки учащихся старших классов.</w:t>
      </w:r>
    </w:p>
    <w:p w:rsidR="001A08D0" w:rsidRPr="003013CB" w:rsidRDefault="001A08D0" w:rsidP="008D6955">
      <w:pPr>
        <w:ind w:left="284" w:right="-582"/>
      </w:pPr>
    </w:p>
    <w:p w:rsidR="001A08D0" w:rsidRPr="001A08D0" w:rsidRDefault="001A08D0" w:rsidP="008D6955">
      <w:pPr>
        <w:ind w:left="284" w:right="-582"/>
        <w:rPr>
          <w:b/>
          <w:sz w:val="20"/>
          <w:szCs w:val="20"/>
          <w:u w:val="single"/>
        </w:rPr>
      </w:pPr>
    </w:p>
    <w:p w:rsidR="001A08D0" w:rsidRDefault="001A08D0" w:rsidP="008D6955">
      <w:pPr>
        <w:ind w:left="284" w:right="-582"/>
        <w:rPr>
          <w:b/>
          <w:u w:val="single"/>
        </w:rPr>
      </w:pPr>
      <w:r>
        <w:rPr>
          <w:b/>
          <w:u w:val="single"/>
        </w:rPr>
        <w:t>Темы рефератов по теме:</w:t>
      </w:r>
    </w:p>
    <w:p w:rsidR="001A08D0" w:rsidRDefault="001A08D0" w:rsidP="008D6955">
      <w:pPr>
        <w:ind w:left="284" w:right="-582"/>
        <w:rPr>
          <w:b/>
          <w:u w:val="single"/>
        </w:rPr>
      </w:pPr>
    </w:p>
    <w:p w:rsidR="001A08D0" w:rsidRPr="00AB5A9C" w:rsidRDefault="001A08D0" w:rsidP="008D6955">
      <w:pPr>
        <w:ind w:left="284" w:right="-582"/>
      </w:pPr>
      <w:r w:rsidRPr="001A08D0">
        <w:rPr>
          <w:sz w:val="20"/>
          <w:szCs w:val="20"/>
        </w:rPr>
        <w:t xml:space="preserve">       1.  </w:t>
      </w:r>
      <w:r w:rsidRPr="00AB5A9C">
        <w:t>История становления идеи педагогической поддержки.</w:t>
      </w:r>
    </w:p>
    <w:p w:rsidR="001A08D0" w:rsidRPr="00AB5A9C" w:rsidRDefault="001A08D0" w:rsidP="008D6955">
      <w:pPr>
        <w:ind w:left="284" w:right="-582"/>
      </w:pPr>
      <w:r w:rsidRPr="00AB5A9C">
        <w:t xml:space="preserve">       2.  Поддержка как «мягкая» педагогическая технология.</w:t>
      </w:r>
    </w:p>
    <w:p w:rsidR="001A08D0" w:rsidRPr="00AB5A9C" w:rsidRDefault="001A08D0" w:rsidP="008D6955">
      <w:pPr>
        <w:ind w:left="284" w:right="-582"/>
      </w:pPr>
      <w:r w:rsidRPr="00AB5A9C">
        <w:t xml:space="preserve">       3.  Опора на жизненный (</w:t>
      </w:r>
      <w:proofErr w:type="spellStart"/>
      <w:r w:rsidRPr="00AB5A9C">
        <w:t>витагенный</w:t>
      </w:r>
      <w:proofErr w:type="spellEnd"/>
      <w:r w:rsidRPr="00AB5A9C">
        <w:t>) опыт старшеклассников – ключ к сотрудничеству и педагогической поддержке.</w:t>
      </w:r>
    </w:p>
    <w:p w:rsidR="001A08D0" w:rsidRPr="00AB5A9C" w:rsidRDefault="001A08D0" w:rsidP="008D6955">
      <w:pPr>
        <w:ind w:left="284" w:right="-582"/>
      </w:pPr>
      <w:r w:rsidRPr="00AB5A9C">
        <w:t xml:space="preserve">       4.  Технологии педагогической поддержки учащихся подросткового возраста.</w:t>
      </w:r>
    </w:p>
    <w:p w:rsidR="001A08D0" w:rsidRPr="00AB5A9C" w:rsidRDefault="001A08D0" w:rsidP="008D6955">
      <w:pPr>
        <w:ind w:left="284" w:right="-582"/>
      </w:pPr>
      <w:r w:rsidRPr="00AB5A9C">
        <w:t xml:space="preserve">       5.  Технологии педагогической поддержки старшеклассников.</w:t>
      </w:r>
    </w:p>
    <w:p w:rsidR="001A08D0" w:rsidRPr="00AB5A9C" w:rsidRDefault="001A08D0" w:rsidP="008D6955">
      <w:pPr>
        <w:ind w:left="284" w:right="-582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p w:rsidR="001A08D0" w:rsidRDefault="001A08D0" w:rsidP="001A08D0">
      <w:pPr>
        <w:ind w:left="-1080"/>
        <w:rPr>
          <w:b/>
          <w:u w:val="single"/>
        </w:rPr>
      </w:pPr>
    </w:p>
    <w:sectPr w:rsidR="001A08D0" w:rsidSect="00431404">
      <w:pgSz w:w="16838" w:h="11906" w:orient="landscape"/>
      <w:pgMar w:top="540" w:right="1134" w:bottom="360" w:left="1080" w:header="709" w:footer="709" w:gutter="0"/>
      <w:cols w:num="2" w:space="708" w:equalWidth="0">
        <w:col w:w="6985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3EC"/>
    <w:multiLevelType w:val="hybridMultilevel"/>
    <w:tmpl w:val="4DD692DE"/>
    <w:lvl w:ilvl="0" w:tplc="E2C2B04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3C348B4"/>
    <w:multiLevelType w:val="hybridMultilevel"/>
    <w:tmpl w:val="FF2AB38E"/>
    <w:lvl w:ilvl="0" w:tplc="87D0C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D96E2B"/>
    <w:multiLevelType w:val="hybridMultilevel"/>
    <w:tmpl w:val="15A485A8"/>
    <w:lvl w:ilvl="0" w:tplc="E2C2B04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7670398"/>
    <w:multiLevelType w:val="hybridMultilevel"/>
    <w:tmpl w:val="146E257A"/>
    <w:lvl w:ilvl="0" w:tplc="144CFF9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18E542E3"/>
    <w:multiLevelType w:val="hybridMultilevel"/>
    <w:tmpl w:val="D9FA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594F"/>
    <w:multiLevelType w:val="hybridMultilevel"/>
    <w:tmpl w:val="D340E0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066C03"/>
    <w:multiLevelType w:val="hybridMultilevel"/>
    <w:tmpl w:val="E54294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877D7"/>
    <w:multiLevelType w:val="hybridMultilevel"/>
    <w:tmpl w:val="18B8D46A"/>
    <w:lvl w:ilvl="0" w:tplc="01209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7A54ED6"/>
    <w:multiLevelType w:val="hybridMultilevel"/>
    <w:tmpl w:val="5B3CA36C"/>
    <w:lvl w:ilvl="0" w:tplc="B9404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F643F6D"/>
    <w:multiLevelType w:val="hybridMultilevel"/>
    <w:tmpl w:val="DC149B58"/>
    <w:lvl w:ilvl="0" w:tplc="87D0C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49304A"/>
    <w:multiLevelType w:val="hybridMultilevel"/>
    <w:tmpl w:val="C6EA8478"/>
    <w:lvl w:ilvl="0" w:tplc="B9404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3A04717"/>
    <w:multiLevelType w:val="hybridMultilevel"/>
    <w:tmpl w:val="A6FC8E66"/>
    <w:lvl w:ilvl="0" w:tplc="EEF86636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8"/>
    <w:rsid w:val="00034C82"/>
    <w:rsid w:val="001673B0"/>
    <w:rsid w:val="00171034"/>
    <w:rsid w:val="00173804"/>
    <w:rsid w:val="001808A3"/>
    <w:rsid w:val="001A08D0"/>
    <w:rsid w:val="00351576"/>
    <w:rsid w:val="003E77E1"/>
    <w:rsid w:val="00401806"/>
    <w:rsid w:val="00431404"/>
    <w:rsid w:val="00482ED0"/>
    <w:rsid w:val="00496418"/>
    <w:rsid w:val="00521DE6"/>
    <w:rsid w:val="0059751D"/>
    <w:rsid w:val="005C1245"/>
    <w:rsid w:val="005D1828"/>
    <w:rsid w:val="006357A7"/>
    <w:rsid w:val="0063716F"/>
    <w:rsid w:val="006E6950"/>
    <w:rsid w:val="006F2BCD"/>
    <w:rsid w:val="006F4D24"/>
    <w:rsid w:val="00725EA1"/>
    <w:rsid w:val="007C742B"/>
    <w:rsid w:val="00804554"/>
    <w:rsid w:val="008104AC"/>
    <w:rsid w:val="00832343"/>
    <w:rsid w:val="00883A7D"/>
    <w:rsid w:val="00896BF4"/>
    <w:rsid w:val="008D6955"/>
    <w:rsid w:val="009316FB"/>
    <w:rsid w:val="00950676"/>
    <w:rsid w:val="00960A72"/>
    <w:rsid w:val="00A04F69"/>
    <w:rsid w:val="00A37913"/>
    <w:rsid w:val="00AA50FB"/>
    <w:rsid w:val="00AB5A9C"/>
    <w:rsid w:val="00B4107B"/>
    <w:rsid w:val="00B538FF"/>
    <w:rsid w:val="00BE2605"/>
    <w:rsid w:val="00BE2FD3"/>
    <w:rsid w:val="00BE70C4"/>
    <w:rsid w:val="00C14E41"/>
    <w:rsid w:val="00C75C80"/>
    <w:rsid w:val="00D470EA"/>
    <w:rsid w:val="00DB0F3B"/>
    <w:rsid w:val="00E05B9E"/>
    <w:rsid w:val="00EA35B6"/>
    <w:rsid w:val="00F57584"/>
    <w:rsid w:val="00FC0A8F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206C5D-9656-4D20-BA14-5977B3A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0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FF01-7CCB-4824-90A4-BDB400A8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Николай Тихоненков</cp:lastModifiedBy>
  <cp:revision>2</cp:revision>
  <dcterms:created xsi:type="dcterms:W3CDTF">2014-01-20T04:44:00Z</dcterms:created>
  <dcterms:modified xsi:type="dcterms:W3CDTF">2014-01-20T04:44:00Z</dcterms:modified>
</cp:coreProperties>
</file>