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29" w:rsidRPr="002969CA" w:rsidRDefault="00C34F29" w:rsidP="002969CA">
      <w:pPr>
        <w:jc w:val="center"/>
        <w:rPr>
          <w:b/>
          <w:sz w:val="32"/>
          <w:szCs w:val="32"/>
        </w:rPr>
      </w:pPr>
      <w:r w:rsidRPr="002969CA">
        <w:rPr>
          <w:b/>
          <w:sz w:val="32"/>
          <w:szCs w:val="32"/>
        </w:rPr>
        <w:t>Фестиваль исследовательских проектов (по математике)</w:t>
      </w:r>
    </w:p>
    <w:p w:rsidR="00C34F29" w:rsidRPr="002969CA" w:rsidRDefault="00C34F29" w:rsidP="002969CA">
      <w:pPr>
        <w:jc w:val="center"/>
        <w:rPr>
          <w:b/>
          <w:sz w:val="32"/>
          <w:szCs w:val="32"/>
        </w:rPr>
      </w:pPr>
      <w:r w:rsidRPr="002969CA">
        <w:rPr>
          <w:b/>
          <w:sz w:val="32"/>
          <w:szCs w:val="32"/>
        </w:rPr>
        <w:t>обучающихся 5-11 классов общеобразовательных учреждений Волгограда и Волгоградской области</w:t>
      </w:r>
    </w:p>
    <w:p w:rsidR="00C34F29" w:rsidRPr="002969CA" w:rsidRDefault="00C34F29" w:rsidP="00C34F29">
      <w:pPr>
        <w:rPr>
          <w:sz w:val="28"/>
          <w:szCs w:val="28"/>
        </w:rPr>
      </w:pPr>
    </w:p>
    <w:p w:rsidR="00C34F29" w:rsidRPr="002969CA" w:rsidRDefault="00C34F29" w:rsidP="00C34F29">
      <w:pPr>
        <w:rPr>
          <w:sz w:val="28"/>
          <w:szCs w:val="28"/>
        </w:rPr>
      </w:pP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Название проекта:</w:t>
      </w:r>
      <w:r w:rsidR="002969CA" w:rsidRPr="002969CA">
        <w:rPr>
          <w:b/>
          <w:sz w:val="28"/>
          <w:szCs w:val="28"/>
        </w:rPr>
        <w:t xml:space="preserve"> </w:t>
      </w:r>
      <w:r w:rsidRPr="002969CA">
        <w:rPr>
          <w:sz w:val="28"/>
          <w:szCs w:val="28"/>
        </w:rPr>
        <w:t xml:space="preserve"> «Фракталы»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Номинация:</w:t>
      </w:r>
      <w:r w:rsidRPr="002969CA">
        <w:rPr>
          <w:sz w:val="28"/>
          <w:szCs w:val="28"/>
        </w:rPr>
        <w:t xml:space="preserve"> </w:t>
      </w:r>
      <w:r w:rsidR="002969CA" w:rsidRPr="002969CA">
        <w:rPr>
          <w:sz w:val="28"/>
          <w:szCs w:val="28"/>
        </w:rPr>
        <w:t xml:space="preserve">  </w:t>
      </w:r>
      <w:r w:rsidRPr="002969CA">
        <w:rPr>
          <w:sz w:val="28"/>
          <w:szCs w:val="28"/>
        </w:rPr>
        <w:t>2. Красота и гармония математических объектов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Возрастная группа:</w:t>
      </w:r>
      <w:r w:rsidRPr="002969CA">
        <w:rPr>
          <w:sz w:val="28"/>
          <w:szCs w:val="28"/>
        </w:rPr>
        <w:t xml:space="preserve"> 9 класс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Автор проекта</w:t>
      </w:r>
      <w:r w:rsidR="002969CA" w:rsidRPr="002969CA">
        <w:rPr>
          <w:sz w:val="28"/>
          <w:szCs w:val="28"/>
        </w:rPr>
        <w:t>:</w:t>
      </w:r>
      <w:r w:rsidRPr="002969CA">
        <w:rPr>
          <w:sz w:val="28"/>
          <w:szCs w:val="28"/>
        </w:rPr>
        <w:t xml:space="preserve"> Ушакова Ирина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Образовательное учреждение</w:t>
      </w:r>
      <w:r w:rsidRPr="002969CA">
        <w:rPr>
          <w:sz w:val="28"/>
          <w:szCs w:val="28"/>
        </w:rPr>
        <w:t>:</w:t>
      </w:r>
      <w:r w:rsidR="002969CA" w:rsidRPr="002969CA">
        <w:rPr>
          <w:sz w:val="28"/>
          <w:szCs w:val="28"/>
        </w:rPr>
        <w:t xml:space="preserve"> </w:t>
      </w:r>
      <w:r w:rsidRPr="002969CA">
        <w:rPr>
          <w:sz w:val="28"/>
          <w:szCs w:val="28"/>
        </w:rPr>
        <w:t xml:space="preserve"> МОУ лицей №1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Руководитель проекта</w:t>
      </w:r>
      <w:r w:rsidRPr="002969CA">
        <w:rPr>
          <w:sz w:val="28"/>
          <w:szCs w:val="28"/>
        </w:rPr>
        <w:t>: Черенкова Жанна Юрьевна</w:t>
      </w:r>
    </w:p>
    <w:p w:rsidR="002969CA" w:rsidRDefault="002969CA" w:rsidP="00C34F29">
      <w:pPr>
        <w:rPr>
          <w:b/>
          <w:sz w:val="28"/>
          <w:szCs w:val="28"/>
        </w:rPr>
      </w:pPr>
    </w:p>
    <w:p w:rsidR="002969CA" w:rsidRPr="005F0A77" w:rsidRDefault="005F0A77" w:rsidP="00C34F29">
      <w:pPr>
        <w:rPr>
          <w:b/>
          <w:sz w:val="28"/>
          <w:szCs w:val="28"/>
        </w:rPr>
      </w:pPr>
      <w:r w:rsidRPr="005F0A77">
        <w:rPr>
          <w:b/>
          <w:sz w:val="28"/>
          <w:szCs w:val="28"/>
        </w:rPr>
        <w:t>Основная идея:</w:t>
      </w:r>
    </w:p>
    <w:p w:rsidR="005F0A77" w:rsidRDefault="005F0A77" w:rsidP="005F0A77">
      <w:pPr>
        <w:rPr>
          <w:sz w:val="28"/>
          <w:szCs w:val="28"/>
        </w:rPr>
      </w:pPr>
      <w:r w:rsidRPr="005F0A77">
        <w:rPr>
          <w:sz w:val="28"/>
          <w:szCs w:val="28"/>
        </w:rPr>
        <w:t>Посоветовавшись с учителем, мы решили провести исследование на тему фракталов, а затем создать проектную работу на немного отвлечённую тему о фракталах</w:t>
      </w:r>
      <w:r>
        <w:rPr>
          <w:sz w:val="28"/>
          <w:szCs w:val="28"/>
        </w:rPr>
        <w:t>.</w:t>
      </w:r>
    </w:p>
    <w:p w:rsidR="005F0A77" w:rsidRPr="005F0A77" w:rsidRDefault="005F0A77" w:rsidP="005F0A77">
      <w:pPr>
        <w:rPr>
          <w:sz w:val="28"/>
          <w:szCs w:val="28"/>
        </w:rPr>
      </w:pPr>
      <w:r w:rsidRPr="005F0A77">
        <w:rPr>
          <w:sz w:val="28"/>
          <w:szCs w:val="28"/>
        </w:rPr>
        <w:t xml:space="preserve">Слово «фрактал» не является математическим термином и не имеет общепринятого строгого математического определения. Оно может употребляться, когда рассматриваемая фигура обладает определенными свойствами. Геометрия один из тех предметов, где постоянно нужно поддерживать интерес учащихся к предмету. Без постоянной такой работы ребята бывают к 8-9 классу уже не успешны. Фракталы - это фигуры, которые необычны, а для знания их свойств, классификации необходимы знания тем "Подобие", отношение отрезков, движение и т.д. Красота, совершенство фракталов привлекает внимание практически всех. </w:t>
      </w:r>
    </w:p>
    <w:p w:rsidR="00C34F29" w:rsidRPr="005F0A77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 xml:space="preserve">Задачи исследования: 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1</w:t>
      </w:r>
      <w:r w:rsidRPr="002969CA">
        <w:rPr>
          <w:sz w:val="28"/>
          <w:szCs w:val="28"/>
        </w:rPr>
        <w:t>. Узнать что такое фракталы.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2</w:t>
      </w:r>
      <w:r w:rsidRPr="002969CA">
        <w:rPr>
          <w:sz w:val="28"/>
          <w:szCs w:val="28"/>
        </w:rPr>
        <w:t>. Изучение фракталов различного вида.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lastRenderedPageBreak/>
        <w:t>3</w:t>
      </w:r>
      <w:r w:rsidRPr="002969CA">
        <w:rPr>
          <w:sz w:val="28"/>
          <w:szCs w:val="28"/>
        </w:rPr>
        <w:t>. Изучения способов построения графиков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4</w:t>
      </w:r>
      <w:r w:rsidRPr="002969CA">
        <w:rPr>
          <w:sz w:val="28"/>
          <w:szCs w:val="28"/>
        </w:rPr>
        <w:t>.Классификация, знакомство с математическим обоснованием графической интерпретации фрактальных образов.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Методы исследования</w:t>
      </w:r>
      <w:r w:rsidRPr="002969CA">
        <w:rPr>
          <w:sz w:val="28"/>
          <w:szCs w:val="28"/>
        </w:rPr>
        <w:t>: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1</w:t>
      </w:r>
      <w:r w:rsidRPr="002969CA">
        <w:rPr>
          <w:sz w:val="28"/>
          <w:szCs w:val="28"/>
        </w:rPr>
        <w:t>.частично-поисковый с использованием научной и учебной литературы, а также поиск необходимой информации в сети Интернет;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2.</w:t>
      </w:r>
      <w:r w:rsidRPr="002969CA">
        <w:rPr>
          <w:sz w:val="28"/>
          <w:szCs w:val="28"/>
        </w:rPr>
        <w:t xml:space="preserve"> исследовательский.</w:t>
      </w:r>
    </w:p>
    <w:p w:rsidR="005F0A77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3</w:t>
      </w:r>
      <w:r w:rsidR="005F0A77">
        <w:rPr>
          <w:sz w:val="28"/>
          <w:szCs w:val="28"/>
        </w:rPr>
        <w:t>. теоретический анализ.</w:t>
      </w:r>
      <w:bookmarkStart w:id="0" w:name="_GoBack"/>
      <w:bookmarkEnd w:id="0"/>
      <w:r w:rsidR="005F0A77">
        <w:rPr>
          <w:sz w:val="28"/>
          <w:szCs w:val="28"/>
        </w:rPr>
        <w:t xml:space="preserve"> </w:t>
      </w:r>
    </w:p>
    <w:p w:rsidR="00C34F29" w:rsidRPr="002969CA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4</w:t>
      </w:r>
      <w:r w:rsidRPr="002969CA">
        <w:rPr>
          <w:sz w:val="28"/>
          <w:szCs w:val="28"/>
        </w:rPr>
        <w:t>.математические методы.</w:t>
      </w:r>
    </w:p>
    <w:p w:rsidR="002969CA" w:rsidRPr="002969CA" w:rsidRDefault="002969CA" w:rsidP="00C34F29">
      <w:pPr>
        <w:rPr>
          <w:sz w:val="28"/>
          <w:szCs w:val="28"/>
        </w:rPr>
      </w:pPr>
    </w:p>
    <w:p w:rsidR="004B0E1E" w:rsidRDefault="00C34F29" w:rsidP="00C34F29">
      <w:pPr>
        <w:rPr>
          <w:sz w:val="28"/>
          <w:szCs w:val="28"/>
        </w:rPr>
      </w:pPr>
      <w:r w:rsidRPr="002969CA">
        <w:rPr>
          <w:b/>
          <w:sz w:val="28"/>
          <w:szCs w:val="28"/>
        </w:rPr>
        <w:t>Основные результаты</w:t>
      </w:r>
      <w:r w:rsidRPr="002969CA">
        <w:rPr>
          <w:sz w:val="28"/>
          <w:szCs w:val="28"/>
        </w:rPr>
        <w:t>:</w:t>
      </w:r>
    </w:p>
    <w:p w:rsidR="005F0A77" w:rsidRPr="005F0A77" w:rsidRDefault="005F0A77" w:rsidP="005F0A77">
      <w:pPr>
        <w:rPr>
          <w:sz w:val="28"/>
          <w:szCs w:val="28"/>
        </w:rPr>
      </w:pPr>
      <w:r w:rsidRPr="005F0A77">
        <w:rPr>
          <w:sz w:val="28"/>
          <w:szCs w:val="28"/>
        </w:rPr>
        <w:t>После завершения проек</w:t>
      </w:r>
      <w:r>
        <w:rPr>
          <w:sz w:val="28"/>
          <w:szCs w:val="28"/>
        </w:rPr>
        <w:t xml:space="preserve">та учащиеся смогут: </w:t>
      </w:r>
    </w:p>
    <w:p w:rsidR="005F0A77" w:rsidRPr="005F0A77" w:rsidRDefault="005F0A77" w:rsidP="005F0A77">
      <w:pPr>
        <w:rPr>
          <w:sz w:val="28"/>
          <w:szCs w:val="28"/>
        </w:rPr>
      </w:pPr>
      <w:r w:rsidRPr="005F0A77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5F0A77">
        <w:rPr>
          <w:sz w:val="28"/>
          <w:szCs w:val="28"/>
        </w:rPr>
        <w:t>С</w:t>
      </w:r>
      <w:r w:rsidRPr="005F0A77">
        <w:rPr>
          <w:sz w:val="28"/>
          <w:szCs w:val="28"/>
        </w:rPr>
        <w:t xml:space="preserve">троить линейные фракталы. </w:t>
      </w:r>
    </w:p>
    <w:p w:rsidR="005F0A77" w:rsidRPr="005F0A77" w:rsidRDefault="005F0A77" w:rsidP="005F0A77">
      <w:pPr>
        <w:rPr>
          <w:sz w:val="28"/>
          <w:szCs w:val="28"/>
        </w:rPr>
      </w:pPr>
      <w:r w:rsidRPr="005F0A77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5F0A77">
        <w:rPr>
          <w:sz w:val="28"/>
          <w:szCs w:val="28"/>
        </w:rPr>
        <w:t xml:space="preserve">Любить геометрию, как совершенный и удивительный предмет. </w:t>
      </w:r>
    </w:p>
    <w:p w:rsidR="005F0A77" w:rsidRPr="005F0A77" w:rsidRDefault="005F0A77" w:rsidP="005F0A77">
      <w:pPr>
        <w:rPr>
          <w:sz w:val="28"/>
          <w:szCs w:val="28"/>
        </w:rPr>
      </w:pPr>
      <w:r w:rsidRPr="005F0A77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5F0A77">
        <w:rPr>
          <w:sz w:val="28"/>
          <w:szCs w:val="28"/>
        </w:rPr>
        <w:t xml:space="preserve">Быть успешными при изучении этого предмета. </w:t>
      </w:r>
    </w:p>
    <w:p w:rsidR="005F0A77" w:rsidRPr="005F0A77" w:rsidRDefault="005F0A77" w:rsidP="005F0A77">
      <w:pPr>
        <w:rPr>
          <w:sz w:val="28"/>
          <w:szCs w:val="28"/>
        </w:rPr>
      </w:pPr>
      <w:r w:rsidRPr="005F0A77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5F0A77">
        <w:rPr>
          <w:sz w:val="28"/>
          <w:szCs w:val="28"/>
        </w:rPr>
        <w:t xml:space="preserve">Обрабатывать данные, работать с ПО для построения фракталов. </w:t>
      </w:r>
    </w:p>
    <w:p w:rsidR="005F0A77" w:rsidRPr="005F0A77" w:rsidRDefault="005F0A77" w:rsidP="005F0A77">
      <w:pPr>
        <w:rPr>
          <w:sz w:val="28"/>
          <w:szCs w:val="28"/>
        </w:rPr>
      </w:pPr>
      <w:r w:rsidRPr="005F0A77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5F0A77">
        <w:rPr>
          <w:sz w:val="28"/>
          <w:szCs w:val="28"/>
        </w:rPr>
        <w:t xml:space="preserve">Представлять результаты своих работ в виде обоев, бордюров и компьютерных презентаций. </w:t>
      </w:r>
    </w:p>
    <w:p w:rsidR="005F0A77" w:rsidRPr="002969CA" w:rsidRDefault="005F0A77" w:rsidP="005F0A77">
      <w:pPr>
        <w:rPr>
          <w:sz w:val="28"/>
          <w:szCs w:val="28"/>
        </w:rPr>
      </w:pPr>
      <w:r w:rsidRPr="005F0A77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5F0A77">
        <w:rPr>
          <w:sz w:val="28"/>
          <w:szCs w:val="28"/>
        </w:rPr>
        <w:t>Находить необходимую информацию в интернете, в справочной и научной литературе и использовать в своей учебной деятельности</w:t>
      </w:r>
    </w:p>
    <w:sectPr w:rsidR="005F0A77" w:rsidRPr="0029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29"/>
    <w:rsid w:val="00065A2C"/>
    <w:rsid w:val="00266178"/>
    <w:rsid w:val="002969CA"/>
    <w:rsid w:val="002A4D67"/>
    <w:rsid w:val="004330D3"/>
    <w:rsid w:val="005F0A77"/>
    <w:rsid w:val="00640D16"/>
    <w:rsid w:val="00663459"/>
    <w:rsid w:val="00852F8C"/>
    <w:rsid w:val="00BD53B6"/>
    <w:rsid w:val="00C34F29"/>
    <w:rsid w:val="00D15555"/>
    <w:rsid w:val="00E82F4C"/>
    <w:rsid w:val="00F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Ушакова </cp:lastModifiedBy>
  <cp:revision>2</cp:revision>
  <dcterms:created xsi:type="dcterms:W3CDTF">2013-03-09T17:34:00Z</dcterms:created>
  <dcterms:modified xsi:type="dcterms:W3CDTF">2013-03-09T17:34:00Z</dcterms:modified>
</cp:coreProperties>
</file>