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90" w:rsidRPr="00425B90" w:rsidRDefault="00425B90" w:rsidP="00425B90">
      <w:pPr>
        <w:spacing w:after="0" w:line="240" w:lineRule="auto"/>
        <w:ind w:firstLine="340"/>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МЕТОДИКА ПРЕПОДАВАНИЯ МАТЕМАТИКИ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Слово методика в переводе с древнегреческого означает способ познания, путь исследования. Метод — это путь достижения какой-либо цели, решения конкретной учебной задачи.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Существуют разные точки зрения на содержание понятия методика. Приведем несколько определений:</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методика преподавания математики — наука о математике как учебном предмете и закономерностях процесса обучения математике учащихся различных возрастных групп и способностей;</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методика обучения математике — это педагогическая наука о задачах, содержании и методах обучения математике. Она изучает и исследует процесс обучения математике в целях повышения его эффективности и качества. Методика обучения математике рассматривает вопрос о том, как надо преподавать математику;</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методика преподавания математики — раздел педагогики, исследующий закономерности обучения математике на определенном уровне ее развития в соответствии с целями обучения подрастающего поколения, поставленными обществом. Методика обучения математике призвана исследовать проблемы математического образования, обучения математике и математического воспитания.</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Цель методики обучения математике заключается в исследовании основных компонентов системы обучения математике в школе и связей между ними. Под основными компонентами понимают цели, содержание, методы, формы и средства обучения математике.</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Предметом методики обучения математике являются цели и содержание математического образования, методы, средства и формы обучения математике.</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xml:space="preserve">На функционирование системы обучения математике оказывает влияние ряд факторов: общие цели образования, </w:t>
      </w:r>
      <w:proofErr w:type="spellStart"/>
      <w:r w:rsidRPr="00425B90">
        <w:rPr>
          <w:rFonts w:ascii="Times New Roman" w:eastAsia="Times New Roman" w:hAnsi="Times New Roman" w:cs="Times New Roman"/>
          <w:color w:val="000000"/>
          <w:sz w:val="28"/>
          <w:szCs w:val="28"/>
          <w:lang w:eastAsia="ru-RU"/>
        </w:rPr>
        <w:t>гуманизация</w:t>
      </w:r>
      <w:proofErr w:type="spellEnd"/>
      <w:r w:rsidRPr="00425B90">
        <w:rPr>
          <w:rFonts w:ascii="Times New Roman" w:eastAsia="Times New Roman" w:hAnsi="Times New Roman" w:cs="Times New Roman"/>
          <w:color w:val="000000"/>
          <w:sz w:val="28"/>
          <w:szCs w:val="28"/>
          <w:lang w:eastAsia="ru-RU"/>
        </w:rPr>
        <w:t xml:space="preserve"> и </w:t>
      </w:r>
      <w:proofErr w:type="spellStart"/>
      <w:r w:rsidRPr="00425B90">
        <w:rPr>
          <w:rFonts w:ascii="Times New Roman" w:eastAsia="Times New Roman" w:hAnsi="Times New Roman" w:cs="Times New Roman"/>
          <w:color w:val="000000"/>
          <w:sz w:val="28"/>
          <w:szCs w:val="28"/>
          <w:lang w:eastAsia="ru-RU"/>
        </w:rPr>
        <w:t>гуманитаризация</w:t>
      </w:r>
      <w:proofErr w:type="spellEnd"/>
      <w:r w:rsidRPr="00425B90">
        <w:rPr>
          <w:rFonts w:ascii="Times New Roman" w:eastAsia="Times New Roman" w:hAnsi="Times New Roman" w:cs="Times New Roman"/>
          <w:color w:val="000000"/>
          <w:sz w:val="28"/>
          <w:szCs w:val="28"/>
          <w:lang w:eastAsia="ru-RU"/>
        </w:rPr>
        <w:t xml:space="preserve"> образования, развитие математики как науки, прикладная и практическая направленность математики, новые образовательные идеи и технологии, результаты исследований в психологии, дидактике, логике и т.д.</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Основными задачами методики преподавания математики являются:</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определение конкретных целей изучения математики по классам, темам, урокам;</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отбор содержания учебного предмета в соответствии с целями и познавательными возможностями учащихся;</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разработка наиболее рациональных методов и организационных форм обучения, направленных на достижение поставленных целей;</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выбор необходимых средств обучения и разработка методики их применения в практике работы учителя математики.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Методика преподавания математики призвана дать ответы на три вопроса: Зачем надо учить математике? Что надо изучать? Как надо обучать математике?</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lastRenderedPageBreak/>
        <w:t>Предусмотренное программой содержание школьного математического образования, несмотря на происходящие в нем изменения, в течение достаточно длительного времени сохраняет свое основное ядро. Такая устойчивость основного содержания программы объясняется тем, что математика, приобретая в своем развитии много нового, сохраняет и все ранее накопленные научные знания, не отбрасывая их как устаревшие и ставшие ненужными. Каждый раздел, вошедший в это ядро, имеет свою историю развития как предмет изучения в средней школе. Вопросы изучения подробно рассматриваются в специальной методике преподавания математики.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xml:space="preserve">Выделенное ядро школьного курса математики составляет основу его базисной программы, которая является исходным документом для разработки тематических программ. В тематической программе для средней школы, кроме распределения учебного материала по классам, излагаются требования к знаниям, умениям и навыкам учащихся, раскрываются </w:t>
      </w:r>
      <w:proofErr w:type="spellStart"/>
      <w:r w:rsidRPr="00425B90">
        <w:rPr>
          <w:rFonts w:ascii="Times New Roman" w:eastAsia="Times New Roman" w:hAnsi="Times New Roman" w:cs="Times New Roman"/>
          <w:color w:val="000000"/>
          <w:sz w:val="28"/>
          <w:szCs w:val="28"/>
          <w:lang w:eastAsia="ru-RU"/>
        </w:rPr>
        <w:t>межпредметные</w:t>
      </w:r>
      <w:proofErr w:type="spellEnd"/>
      <w:r w:rsidRPr="00425B90">
        <w:rPr>
          <w:rFonts w:ascii="Times New Roman" w:eastAsia="Times New Roman" w:hAnsi="Times New Roman" w:cs="Times New Roman"/>
          <w:color w:val="000000"/>
          <w:sz w:val="28"/>
          <w:szCs w:val="28"/>
          <w:lang w:eastAsia="ru-RU"/>
        </w:rPr>
        <w:t xml:space="preserve"> связи, даются примерные нормы оценок.</w:t>
      </w:r>
    </w:p>
    <w:p w:rsidR="00425B90" w:rsidRPr="00425B90" w:rsidRDefault="00425B90" w:rsidP="00425B90">
      <w:pPr>
        <w:spacing w:after="0" w:line="240" w:lineRule="auto"/>
        <w:ind w:firstLine="340"/>
        <w:jc w:val="center"/>
        <w:rPr>
          <w:rFonts w:ascii="Arial" w:eastAsia="Times New Roman" w:hAnsi="Arial" w:cs="Arial"/>
          <w:color w:val="000000"/>
          <w:lang w:eastAsia="ru-RU"/>
        </w:rPr>
      </w:pPr>
      <w:r w:rsidRPr="00425B90">
        <w:rPr>
          <w:rFonts w:ascii="Times New Roman" w:eastAsia="Times New Roman" w:hAnsi="Times New Roman" w:cs="Times New Roman"/>
          <w:b/>
          <w:bCs/>
          <w:color w:val="000000"/>
          <w:sz w:val="28"/>
          <w:szCs w:val="28"/>
          <w:lang w:eastAsia="ru-RU"/>
        </w:rPr>
        <w:t>Взаимосвязь методики преподавания математики и других областей знаний.</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Методика обучения математике связана с такими науками, как философия, психология, педагогика, логика, информатика, история математики и математического образования, физиология человека, и прежде всего с математикой — ее базовой дисциплиной. Цель методики - отобрать основные данные математической науки и, дидактически обработав и адаптировав их, включить в содержание школьных курсов математики.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xml:space="preserve">Философия разрабатывает методы познания, которые используются в педагогических, </w:t>
      </w:r>
      <w:proofErr w:type="gramStart"/>
      <w:r w:rsidRPr="00425B90">
        <w:rPr>
          <w:rFonts w:ascii="Times New Roman" w:eastAsia="Times New Roman" w:hAnsi="Times New Roman" w:cs="Times New Roman"/>
          <w:color w:val="000000"/>
          <w:sz w:val="28"/>
          <w:szCs w:val="28"/>
          <w:lang w:eastAsia="ru-RU"/>
        </w:rPr>
        <w:t>методических исследованиях</w:t>
      </w:r>
      <w:proofErr w:type="gramEnd"/>
      <w:r w:rsidRPr="00425B90">
        <w:rPr>
          <w:rFonts w:ascii="Times New Roman" w:eastAsia="Times New Roman" w:hAnsi="Times New Roman" w:cs="Times New Roman"/>
          <w:color w:val="000000"/>
          <w:sz w:val="28"/>
          <w:szCs w:val="28"/>
          <w:lang w:eastAsia="ru-RU"/>
        </w:rPr>
        <w:t xml:space="preserve"> и в обучении математике: системный подход (компоненты методики преподавания математики и их взаимосвязь); методы научного познания (аналогия, обобщение, конкретизация, абстрагирование и т. д.); философские законы; диалектический метод познания.</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Логика исследует законы «правильного» мышления. Такие понятия, как выражение, теорема, доказательство, уравнение, правило вывода, являются логическими понятиями. Доказательства математических утверждений базируются на логических действиях. Формирование математических понятий осуществляется на основе логических законов.</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xml:space="preserve">Методика преподавания математики тесно связана с педагогикой, в частности с дидактикой. </w:t>
      </w:r>
      <w:proofErr w:type="gramStart"/>
      <w:r w:rsidRPr="00425B90">
        <w:rPr>
          <w:rFonts w:ascii="Times New Roman" w:eastAsia="Times New Roman" w:hAnsi="Times New Roman" w:cs="Times New Roman"/>
          <w:color w:val="000000"/>
          <w:sz w:val="28"/>
          <w:szCs w:val="28"/>
          <w:lang w:eastAsia="ru-RU"/>
        </w:rPr>
        <w:t>В дидактике основным отношением, характеризующим обучение, является «преподавание — учение», в методике — «преподавание — учебный материал — учение».</w:t>
      </w:r>
      <w:proofErr w:type="gramEnd"/>
      <w:r w:rsidRPr="00425B90">
        <w:rPr>
          <w:rFonts w:ascii="Times New Roman" w:eastAsia="Times New Roman" w:hAnsi="Times New Roman" w:cs="Times New Roman"/>
          <w:color w:val="000000"/>
          <w:sz w:val="28"/>
          <w:szCs w:val="28"/>
          <w:lang w:eastAsia="ru-RU"/>
        </w:rPr>
        <w:t xml:space="preserve"> Педагогика определяет методы обучения, цели воспитания, методы научного исследования. Взяв за основу эти методы и цели из педагогики, методика вносит как в учебный процесс, так и в научные исследования свое конкретное математическое содержание.</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xml:space="preserve">Методика обучения математике ориентируется на особенности учащихся определенных возрастных групп с использованием закономерностей </w:t>
      </w:r>
      <w:r w:rsidRPr="00425B90">
        <w:rPr>
          <w:rFonts w:ascii="Times New Roman" w:eastAsia="Times New Roman" w:hAnsi="Times New Roman" w:cs="Times New Roman"/>
          <w:color w:val="000000"/>
          <w:sz w:val="28"/>
          <w:szCs w:val="28"/>
          <w:lang w:eastAsia="ru-RU"/>
        </w:rPr>
        <w:lastRenderedPageBreak/>
        <w:t>индивидуальных особенностей школьников в определенном возрасте (память, мышление, внимание и т. д.). Влияние психологии на методику обучения математике усиливается в связи с внедрением личностно ориентированного образования, характеризующегося усилением внимания к ученику, его саморазвитию, самопознанию, к воспитанию умения искать и находить свое место в жизни.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Методика обучения математике связана с историей математики. Она обращает внимание учителя на трудности, с которыми он может встретиться при изучении школьного курса математики, придает математическим знаниям личностно значимый характер.</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Информатика — наука, изучающая проблемы получения, хранения, преобразования, передачи и использования информации. В последнее время, в связи с развитием информатики, усиливается ее влияние на методику обучения математике: формируется определенный стиль мышления, связанный с использованием компьютера, кодированием информации; применяются информационные технологии, ориентированные на повышение эффективности обучения математике.</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Методика обучения математике не может не учитывать данных физиологии, особенно в исследованиях, например, при изучении рефлексов, связанных с сигналами, поступающими как от материальных предметов и явлений, так и от слов, символов, знаков.</w:t>
      </w:r>
    </w:p>
    <w:p w:rsidR="00425B90" w:rsidRPr="00425B90" w:rsidRDefault="00425B90" w:rsidP="00425B90">
      <w:pPr>
        <w:spacing w:after="0" w:line="240" w:lineRule="auto"/>
        <w:ind w:firstLine="340"/>
        <w:rPr>
          <w:rFonts w:ascii="Arial" w:eastAsia="Times New Roman" w:hAnsi="Arial" w:cs="Arial"/>
          <w:color w:val="000000"/>
          <w:lang w:eastAsia="ru-RU"/>
        </w:rPr>
      </w:pPr>
      <w:r w:rsidRPr="00425B90">
        <w:rPr>
          <w:rFonts w:ascii="Times New Roman" w:eastAsia="Times New Roman" w:hAnsi="Times New Roman" w:cs="Times New Roman"/>
          <w:b/>
          <w:bCs/>
          <w:color w:val="000000"/>
          <w:sz w:val="28"/>
          <w:szCs w:val="28"/>
          <w:lang w:eastAsia="ru-RU"/>
        </w:rPr>
        <w:t>                Методы методики обучения математики.</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 xml:space="preserve">Для решения проблем методического характера используют следующие методы: эксперимент; изучение и использование отечественного и зарубежного опыта обучения учащихся; анкетирование, беседы с учителями и учащимися; анализ; синтез, моделирование, ранжирование, </w:t>
      </w:r>
      <w:proofErr w:type="spellStart"/>
      <w:r w:rsidRPr="00425B90">
        <w:rPr>
          <w:rFonts w:ascii="Times New Roman" w:eastAsia="Times New Roman" w:hAnsi="Times New Roman" w:cs="Times New Roman"/>
          <w:color w:val="000000"/>
          <w:sz w:val="28"/>
          <w:szCs w:val="28"/>
          <w:lang w:eastAsia="ru-RU"/>
        </w:rPr>
        <w:t>шкалирование</w:t>
      </w:r>
      <w:proofErr w:type="spellEnd"/>
      <w:r w:rsidRPr="00425B90">
        <w:rPr>
          <w:rFonts w:ascii="Times New Roman" w:eastAsia="Times New Roman" w:hAnsi="Times New Roman" w:cs="Times New Roman"/>
          <w:color w:val="000000"/>
          <w:sz w:val="28"/>
          <w:szCs w:val="28"/>
          <w:lang w:eastAsia="ru-RU"/>
        </w:rPr>
        <w:t xml:space="preserve"> и т.д.</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Для доказательства предполагаемых суждений в методике обучения математике используют эксперимент — организуемое обучение с целью проверки гипотезы, фиксации реального уровня знаний, умений, навыков, развития ученика, сравнения результативности предлагаемых методик и традиционно используемых, обоснования различных утверждений. На этапе обоснования гипотезы используют констатирующий эксперимент, позволяющий выявить состояние объекта исследования или проверить предположение, а также уточнить отдельные факты. В процессе проверки гипотезы проводят обучающий (поисковый, формирующий) эксперимент, который проводится с целью выявить эффективность разработанной методики. Отбираются экспериментальные и контрольные классы. В контрольных классах обучение ведется по традиционной схеме, а в экспериментальных — по разработанной исследователем модели или схеме. В организации эксперимента используются: наблюдение, анкетирование, качественный и количественный анализ результатов обучения.</w:t>
      </w:r>
    </w:p>
    <w:p w:rsidR="00425B90" w:rsidRPr="00425B90" w:rsidRDefault="00425B90" w:rsidP="00425B90">
      <w:pPr>
        <w:spacing w:after="0" w:line="240" w:lineRule="auto"/>
        <w:ind w:firstLine="340"/>
        <w:jc w:val="both"/>
        <w:rPr>
          <w:rFonts w:ascii="Arial" w:eastAsia="Times New Roman" w:hAnsi="Arial" w:cs="Arial"/>
          <w:color w:val="000000"/>
          <w:lang w:eastAsia="ru-RU"/>
        </w:rPr>
      </w:pPr>
      <w:r w:rsidRPr="00425B90">
        <w:rPr>
          <w:rFonts w:ascii="Times New Roman" w:eastAsia="Times New Roman" w:hAnsi="Times New Roman" w:cs="Times New Roman"/>
          <w:color w:val="000000"/>
          <w:sz w:val="28"/>
          <w:szCs w:val="28"/>
          <w:lang w:eastAsia="ru-RU"/>
        </w:rPr>
        <w:t>Качественный анализ результатов исследования осуществляется с помощью контрольных работ, тестирования школьников, а количественный — по результатам статистической обработки контрольных работ, тестов.</w:t>
      </w:r>
    </w:p>
    <w:p w:rsidR="00425B90" w:rsidRDefault="00425B90" w:rsidP="00425B90">
      <w:pPr>
        <w:pStyle w:val="c0"/>
        <w:spacing w:before="0" w:beforeAutospacing="0" w:after="240" w:afterAutospacing="0" w:line="270" w:lineRule="atLeast"/>
        <w:ind w:firstLine="546"/>
        <w:jc w:val="center"/>
        <w:rPr>
          <w:rStyle w:val="c1"/>
          <w:b/>
          <w:i/>
          <w:sz w:val="28"/>
          <w:szCs w:val="28"/>
        </w:rPr>
      </w:pPr>
      <w:r w:rsidRPr="00425B90">
        <w:rPr>
          <w:rStyle w:val="c1"/>
          <w:b/>
          <w:i/>
          <w:sz w:val="28"/>
          <w:szCs w:val="28"/>
        </w:rPr>
        <w:lastRenderedPageBreak/>
        <w:t>ОБУЧЕНИЕ МАТЕМАТИКЕ В НАЧАЛЬНЫХ КЛАССАХ</w:t>
      </w:r>
    </w:p>
    <w:p w:rsidR="00425B90" w:rsidRDefault="00425B90" w:rsidP="00425B90">
      <w:pPr>
        <w:pStyle w:val="c0"/>
        <w:spacing w:before="0" w:beforeAutospacing="0" w:after="240" w:afterAutospacing="0" w:line="270" w:lineRule="atLeast"/>
        <w:ind w:firstLine="546"/>
        <w:jc w:val="both"/>
        <w:rPr>
          <w:rFonts w:ascii="Arial" w:hAnsi="Arial" w:cs="Arial"/>
          <w:color w:val="444444"/>
          <w:sz w:val="18"/>
          <w:szCs w:val="18"/>
        </w:rPr>
      </w:pPr>
      <w:r w:rsidRPr="00425B90">
        <w:rPr>
          <w:rStyle w:val="c1"/>
          <w:b/>
          <w:color w:val="444444"/>
          <w:sz w:val="28"/>
          <w:szCs w:val="28"/>
        </w:rPr>
        <w:t>Содержание обучения математике</w:t>
      </w:r>
      <w:r>
        <w:rPr>
          <w:rStyle w:val="c1"/>
          <w:color w:val="444444"/>
          <w:sz w:val="28"/>
          <w:szCs w:val="28"/>
        </w:rPr>
        <w:t xml:space="preserve">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 Весь программный материал представляется </w:t>
      </w:r>
      <w:proofErr w:type="spellStart"/>
      <w:r>
        <w:rPr>
          <w:rStyle w:val="c1"/>
          <w:color w:val="444444"/>
          <w:sz w:val="28"/>
          <w:szCs w:val="28"/>
        </w:rPr>
        <w:t>концентрически</w:t>
      </w:r>
      <w:proofErr w:type="spellEnd"/>
      <w:r>
        <w:rPr>
          <w:rStyle w:val="c1"/>
          <w:color w:val="444444"/>
          <w:sz w:val="28"/>
          <w:szCs w:val="28"/>
        </w:rPr>
        <w:t>, что позволяет постепенно углублять умения и навыки, формировать осознанные способы математической деятельности.</w:t>
      </w:r>
    </w:p>
    <w:p w:rsidR="00425B90" w:rsidRDefault="00425B90" w:rsidP="00425B90">
      <w:pPr>
        <w:pStyle w:val="c0"/>
        <w:spacing w:before="0" w:beforeAutospacing="0" w:after="0" w:afterAutospacing="0" w:line="270" w:lineRule="atLeast"/>
        <w:ind w:left="76" w:right="4" w:firstLine="470"/>
        <w:jc w:val="both"/>
        <w:rPr>
          <w:rFonts w:ascii="Arial" w:hAnsi="Arial" w:cs="Arial"/>
          <w:color w:val="444444"/>
          <w:sz w:val="18"/>
          <w:szCs w:val="18"/>
        </w:rPr>
      </w:pPr>
      <w:r w:rsidRPr="00425B90">
        <w:rPr>
          <w:rStyle w:val="c1"/>
          <w:b/>
          <w:color w:val="444444"/>
          <w:sz w:val="28"/>
          <w:szCs w:val="28"/>
        </w:rPr>
        <w:t>Характерными особенностями</w:t>
      </w:r>
      <w:r>
        <w:rPr>
          <w:rStyle w:val="c1"/>
          <w:color w:val="444444"/>
          <w:sz w:val="28"/>
          <w:szCs w:val="28"/>
        </w:rPr>
        <w:t xml:space="preserve"> содержания математики являются:</w:t>
      </w:r>
    </w:p>
    <w:p w:rsidR="00425B90" w:rsidRDefault="00425B90" w:rsidP="00425B90">
      <w:pPr>
        <w:pStyle w:val="c25"/>
        <w:spacing w:before="0" w:beforeAutospacing="0" w:after="0" w:afterAutospacing="0" w:line="270" w:lineRule="atLeast"/>
        <w:ind w:left="76" w:right="4" w:firstLine="470"/>
        <w:jc w:val="both"/>
        <w:rPr>
          <w:rFonts w:ascii="Arial" w:hAnsi="Arial" w:cs="Arial"/>
          <w:color w:val="444444"/>
          <w:sz w:val="18"/>
          <w:szCs w:val="18"/>
        </w:rPr>
      </w:pPr>
      <w:r>
        <w:rPr>
          <w:rStyle w:val="c1"/>
          <w:color w:val="444444"/>
          <w:sz w:val="28"/>
          <w:szCs w:val="28"/>
        </w:rPr>
        <w:t xml:space="preserve">наличие содержания, обеспечивающего </w:t>
      </w:r>
      <w:proofErr w:type="gramStart"/>
      <w:r>
        <w:rPr>
          <w:rStyle w:val="c1"/>
          <w:color w:val="444444"/>
          <w:sz w:val="28"/>
          <w:szCs w:val="28"/>
        </w:rPr>
        <w:t xml:space="preserve">фор </w:t>
      </w:r>
      <w:proofErr w:type="spellStart"/>
      <w:r>
        <w:rPr>
          <w:rStyle w:val="c1"/>
          <w:color w:val="444444"/>
          <w:sz w:val="28"/>
          <w:szCs w:val="28"/>
        </w:rPr>
        <w:t>мирование</w:t>
      </w:r>
      <w:proofErr w:type="spellEnd"/>
      <w:proofErr w:type="gramEnd"/>
      <w:r>
        <w:rPr>
          <w:rStyle w:val="c1"/>
          <w:color w:val="444444"/>
          <w:sz w:val="28"/>
          <w:szCs w:val="28"/>
        </w:rPr>
        <w:t xml:space="preserve"> общих учебных умений, навыков и способов деятельности; возможность осуществлять </w:t>
      </w:r>
      <w:proofErr w:type="spellStart"/>
      <w:r>
        <w:rPr>
          <w:rStyle w:val="c1"/>
          <w:color w:val="444444"/>
          <w:sz w:val="28"/>
          <w:szCs w:val="28"/>
        </w:rPr>
        <w:t>межпредметные</w:t>
      </w:r>
      <w:proofErr w:type="spellEnd"/>
      <w:r>
        <w:rPr>
          <w:rStyle w:val="c1"/>
          <w:color w:val="444444"/>
          <w:sz w:val="28"/>
          <w:szCs w:val="28"/>
        </w:rPr>
        <w:t xml:space="preserve"> связи с другими учебными предметами начальной школы. Программа определяет также необходимый минимум практических работ.</w:t>
      </w:r>
    </w:p>
    <w:p w:rsidR="00425B90" w:rsidRDefault="00425B90" w:rsidP="00425B90">
      <w:pPr>
        <w:pStyle w:val="c0"/>
        <w:spacing w:before="0" w:beforeAutospacing="0" w:after="0" w:afterAutospacing="0" w:line="270" w:lineRule="atLeast"/>
        <w:ind w:left="48" w:right="4" w:firstLine="504"/>
        <w:jc w:val="both"/>
        <w:rPr>
          <w:rFonts w:ascii="Arial" w:hAnsi="Arial" w:cs="Arial"/>
          <w:color w:val="444444"/>
          <w:sz w:val="18"/>
          <w:szCs w:val="18"/>
        </w:rPr>
      </w:pPr>
      <w:r>
        <w:rPr>
          <w:rStyle w:val="c1"/>
          <w:color w:val="444444"/>
          <w:sz w:val="28"/>
          <w:szCs w:val="28"/>
        </w:rPr>
        <w:t>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425B90" w:rsidRDefault="00425B90" w:rsidP="00425B90">
      <w:pPr>
        <w:pStyle w:val="c0"/>
        <w:spacing w:before="0" w:beforeAutospacing="0" w:after="0" w:afterAutospacing="0"/>
        <w:ind w:left="538"/>
        <w:jc w:val="both"/>
        <w:rPr>
          <w:rFonts w:ascii="Arial" w:hAnsi="Arial" w:cs="Arial"/>
          <w:color w:val="444444"/>
          <w:sz w:val="18"/>
          <w:szCs w:val="18"/>
        </w:rPr>
      </w:pPr>
      <w:r>
        <w:rPr>
          <w:rStyle w:val="c1"/>
          <w:b/>
          <w:bCs/>
          <w:color w:val="444444"/>
          <w:sz w:val="28"/>
          <w:szCs w:val="28"/>
        </w:rPr>
        <w:t>Цели обучения</w:t>
      </w:r>
    </w:p>
    <w:p w:rsidR="00425B90" w:rsidRDefault="00425B90" w:rsidP="00425B90">
      <w:pPr>
        <w:pStyle w:val="c0"/>
        <w:spacing w:before="0" w:beforeAutospacing="0" w:after="0" w:afterAutospacing="0" w:line="270" w:lineRule="atLeast"/>
        <w:ind w:left="538"/>
        <w:jc w:val="both"/>
        <w:rPr>
          <w:rFonts w:ascii="Arial" w:hAnsi="Arial" w:cs="Arial"/>
          <w:color w:val="444444"/>
          <w:sz w:val="18"/>
          <w:szCs w:val="18"/>
        </w:rPr>
      </w:pPr>
      <w:r>
        <w:rPr>
          <w:rStyle w:val="c1"/>
          <w:color w:val="444444"/>
          <w:sz w:val="28"/>
          <w:szCs w:val="28"/>
        </w:rPr>
        <w:t>В результате обучения математике реализуются следующие цели:</w:t>
      </w:r>
    </w:p>
    <w:p w:rsidR="00425B90" w:rsidRDefault="00425B90" w:rsidP="00425B90">
      <w:pPr>
        <w:pStyle w:val="c0"/>
        <w:spacing w:before="0" w:beforeAutospacing="0" w:after="0" w:afterAutospacing="0" w:line="270" w:lineRule="atLeast"/>
        <w:ind w:left="528" w:hanging="532"/>
        <w:jc w:val="both"/>
        <w:rPr>
          <w:rFonts w:ascii="Arial" w:hAnsi="Arial" w:cs="Arial"/>
          <w:color w:val="444444"/>
          <w:sz w:val="18"/>
          <w:szCs w:val="18"/>
        </w:rPr>
      </w:pPr>
      <w:r>
        <w:rPr>
          <w:rStyle w:val="c1"/>
          <w:b/>
          <w:bCs/>
          <w:color w:val="444444"/>
          <w:sz w:val="28"/>
          <w:szCs w:val="28"/>
        </w:rPr>
        <w:t>        развитие</w:t>
      </w:r>
      <w:r>
        <w:rPr>
          <w:rStyle w:val="apple-converted-space"/>
          <w:b/>
          <w:bCs/>
          <w:color w:val="444444"/>
          <w:sz w:val="28"/>
          <w:szCs w:val="28"/>
        </w:rPr>
        <w:t> </w:t>
      </w:r>
      <w:r>
        <w:rPr>
          <w:rStyle w:val="c1"/>
          <w:color w:val="444444"/>
          <w:sz w:val="28"/>
          <w:szCs w:val="28"/>
        </w:rPr>
        <w:t>образного и логического мышления, воображения; формирование предметных умений и навыков, не обходимых для успешного решения учебных и практических задач, продолжения образования;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        освоение</w:t>
      </w:r>
      <w:r>
        <w:rPr>
          <w:rStyle w:val="apple-converted-space"/>
          <w:b/>
          <w:bCs/>
          <w:color w:val="444444"/>
          <w:sz w:val="28"/>
          <w:szCs w:val="28"/>
        </w:rPr>
        <w:t> </w:t>
      </w:r>
      <w:r>
        <w:rPr>
          <w:rStyle w:val="c1"/>
          <w:color w:val="444444"/>
          <w:sz w:val="28"/>
          <w:szCs w:val="28"/>
        </w:rPr>
        <w:t>основ математических знаний, формирование первоначальных представлений о математике</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        воспитание</w:t>
      </w:r>
      <w:r>
        <w:rPr>
          <w:rStyle w:val="apple-converted-space"/>
          <w:b/>
          <w:bCs/>
          <w:color w:val="444444"/>
          <w:sz w:val="28"/>
          <w:szCs w:val="28"/>
        </w:rPr>
        <w:t> </w:t>
      </w:r>
      <w:r>
        <w:rPr>
          <w:rStyle w:val="c1"/>
          <w:color w:val="444444"/>
          <w:sz w:val="28"/>
          <w:szCs w:val="28"/>
        </w:rPr>
        <w:t>интереса к математике, стремления использовать математические знания в повседневной жизни.</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Формы организации учебного процесса:</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индивидуальные, групповые, индивидуально-групповые, фронтальные, классные и внеклассные.</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Технологии обучения: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w:t>
      </w:r>
      <w:r>
        <w:rPr>
          <w:rStyle w:val="apple-converted-space"/>
          <w:b/>
          <w:bCs/>
          <w:color w:val="444444"/>
          <w:sz w:val="28"/>
          <w:szCs w:val="28"/>
        </w:rPr>
        <w:t> </w:t>
      </w:r>
      <w:r>
        <w:rPr>
          <w:rStyle w:val="c1"/>
          <w:color w:val="444444"/>
          <w:sz w:val="28"/>
          <w:szCs w:val="28"/>
        </w:rPr>
        <w:t>технология развивающего обучения;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технология проблемного обучения;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игровая технология;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xml:space="preserve">- </w:t>
      </w:r>
      <w:proofErr w:type="spellStart"/>
      <w:r>
        <w:rPr>
          <w:rStyle w:val="c1"/>
          <w:color w:val="444444"/>
          <w:sz w:val="28"/>
          <w:szCs w:val="28"/>
        </w:rPr>
        <w:t>здоровьесберегающие</w:t>
      </w:r>
      <w:proofErr w:type="spellEnd"/>
      <w:r>
        <w:rPr>
          <w:rStyle w:val="c1"/>
          <w:color w:val="444444"/>
          <w:sz w:val="28"/>
          <w:szCs w:val="28"/>
        </w:rPr>
        <w:t xml:space="preserve">  технологии;</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lastRenderedPageBreak/>
        <w:t>- проектная технология;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технология  </w:t>
      </w:r>
      <w:proofErr w:type="spellStart"/>
      <w:r>
        <w:rPr>
          <w:rStyle w:val="c1"/>
          <w:color w:val="444444"/>
          <w:sz w:val="28"/>
          <w:szCs w:val="28"/>
        </w:rPr>
        <w:t>разноуровнего</w:t>
      </w:r>
      <w:proofErr w:type="spellEnd"/>
      <w:r>
        <w:rPr>
          <w:rStyle w:val="c1"/>
          <w:color w:val="444444"/>
          <w:sz w:val="28"/>
          <w:szCs w:val="28"/>
        </w:rPr>
        <w:t xml:space="preserve"> обучения;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технология опорных конспектов;</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информационные технологии.</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 xml:space="preserve">Ключевые компетенции </w:t>
      </w:r>
      <w:proofErr w:type="gramStart"/>
      <w:r>
        <w:rPr>
          <w:rStyle w:val="c1"/>
          <w:b/>
          <w:bCs/>
          <w:color w:val="444444"/>
          <w:sz w:val="28"/>
          <w:szCs w:val="28"/>
        </w:rPr>
        <w:t>обучающихся</w:t>
      </w:r>
      <w:proofErr w:type="gramEnd"/>
      <w:r>
        <w:rPr>
          <w:rStyle w:val="c1"/>
          <w:b/>
          <w:bCs/>
          <w:color w:val="444444"/>
          <w:sz w:val="28"/>
          <w:szCs w:val="28"/>
        </w:rPr>
        <w:t>:</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1.Формирование у младших школьников осознанных и прочных навыков устных и письменных вычислений в области целых неотрицательных чисел.</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xml:space="preserve">2.        Овладение элементарными математическими знаниями, </w:t>
      </w:r>
      <w:proofErr w:type="spellStart"/>
      <w:proofErr w:type="gramStart"/>
      <w:r>
        <w:rPr>
          <w:rStyle w:val="c1"/>
          <w:color w:val="444444"/>
          <w:sz w:val="28"/>
          <w:szCs w:val="28"/>
        </w:rPr>
        <w:t>необходи</w:t>
      </w:r>
      <w:proofErr w:type="spellEnd"/>
      <w:r>
        <w:rPr>
          <w:rStyle w:val="c1"/>
          <w:color w:val="444444"/>
          <w:sz w:val="28"/>
          <w:szCs w:val="28"/>
        </w:rPr>
        <w:t xml:space="preserve"> -</w:t>
      </w:r>
      <w:r>
        <w:rPr>
          <w:color w:val="444444"/>
          <w:sz w:val="28"/>
          <w:szCs w:val="28"/>
        </w:rPr>
        <w:br/>
      </w:r>
      <w:proofErr w:type="spellStart"/>
      <w:r>
        <w:rPr>
          <w:rStyle w:val="c1"/>
          <w:color w:val="444444"/>
          <w:sz w:val="28"/>
          <w:szCs w:val="28"/>
        </w:rPr>
        <w:t>мыми</w:t>
      </w:r>
      <w:proofErr w:type="spellEnd"/>
      <w:proofErr w:type="gramEnd"/>
      <w:r>
        <w:rPr>
          <w:rStyle w:val="c1"/>
          <w:color w:val="444444"/>
          <w:sz w:val="28"/>
          <w:szCs w:val="28"/>
        </w:rPr>
        <w:t xml:space="preserve"> для изучения математики в средней школе.</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3.        Формирование приемов мыслительной деятельности: анализа, синтеза, сравнения,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классификации и обобщения.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4.        Формирование общего умения решать математические задачи.</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xml:space="preserve">5.        Расширение кругозора в областях знаний, тесно связанных с </w:t>
      </w:r>
      <w:proofErr w:type="spellStart"/>
      <w:proofErr w:type="gramStart"/>
      <w:r>
        <w:rPr>
          <w:rStyle w:val="c1"/>
          <w:color w:val="444444"/>
          <w:sz w:val="28"/>
          <w:szCs w:val="28"/>
        </w:rPr>
        <w:t>информати</w:t>
      </w:r>
      <w:proofErr w:type="spellEnd"/>
      <w:r>
        <w:rPr>
          <w:rStyle w:val="c1"/>
          <w:color w:val="444444"/>
          <w:sz w:val="28"/>
          <w:szCs w:val="28"/>
        </w:rPr>
        <w:t xml:space="preserve"> кой</w:t>
      </w:r>
      <w:proofErr w:type="gramEnd"/>
      <w:r>
        <w:rPr>
          <w:rStyle w:val="c1"/>
          <w:color w:val="444444"/>
          <w:sz w:val="28"/>
          <w:szCs w:val="28"/>
        </w:rPr>
        <w:t>.</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 xml:space="preserve">6.Формирование качества мышления (логического и абстрактного), не обходимых для ориентации в простейших математических </w:t>
      </w:r>
      <w:proofErr w:type="gramStart"/>
      <w:r>
        <w:rPr>
          <w:rStyle w:val="c1"/>
          <w:color w:val="444444"/>
          <w:sz w:val="28"/>
          <w:szCs w:val="28"/>
        </w:rPr>
        <w:t xml:space="preserve">закономерно </w:t>
      </w:r>
      <w:proofErr w:type="spellStart"/>
      <w:r>
        <w:rPr>
          <w:rStyle w:val="c1"/>
          <w:color w:val="444444"/>
          <w:sz w:val="28"/>
          <w:szCs w:val="28"/>
        </w:rPr>
        <w:t>стях</w:t>
      </w:r>
      <w:proofErr w:type="spellEnd"/>
      <w:proofErr w:type="gramEnd"/>
      <w:r>
        <w:rPr>
          <w:rStyle w:val="c1"/>
          <w:color w:val="444444"/>
          <w:sz w:val="28"/>
          <w:szCs w:val="28"/>
        </w:rPr>
        <w:t xml:space="preserve"> окружающей действительности.</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Формы контроля:</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самостоятельная работа, контрольная работа, тестирование, работа по карточке.</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Механизмы формирования ключевых компетенций обучающихся:</w:t>
      </w:r>
    </w:p>
    <w:p w:rsidR="00425B90" w:rsidRDefault="00425B90" w:rsidP="00425B90">
      <w:pPr>
        <w:pStyle w:val="c38"/>
        <w:spacing w:before="0" w:beforeAutospacing="0" w:after="0" w:afterAutospacing="0" w:line="270" w:lineRule="atLeast"/>
        <w:rPr>
          <w:rFonts w:ascii="Arial" w:hAnsi="Arial" w:cs="Arial"/>
          <w:color w:val="444444"/>
          <w:sz w:val="18"/>
          <w:szCs w:val="18"/>
        </w:rPr>
      </w:pPr>
      <w:r>
        <w:rPr>
          <w:rStyle w:val="c1"/>
          <w:color w:val="444444"/>
          <w:sz w:val="28"/>
          <w:szCs w:val="28"/>
        </w:rPr>
        <w:t>ролевые игры; дискуссии; групповая работа; индивидуальная работа; игротека.</w:t>
      </w:r>
    </w:p>
    <w:p w:rsidR="00425B90" w:rsidRDefault="00425B90" w:rsidP="00425B90">
      <w:pPr>
        <w:pStyle w:val="c0"/>
        <w:spacing w:before="0" w:beforeAutospacing="0" w:after="0" w:afterAutospacing="0" w:line="270" w:lineRule="atLeast"/>
        <w:ind w:right="3288"/>
        <w:jc w:val="both"/>
        <w:rPr>
          <w:rFonts w:ascii="Arial" w:hAnsi="Arial" w:cs="Arial"/>
          <w:color w:val="444444"/>
          <w:sz w:val="18"/>
          <w:szCs w:val="18"/>
        </w:rPr>
      </w:pPr>
      <w:r>
        <w:rPr>
          <w:rStyle w:val="c1"/>
          <w:b/>
          <w:bCs/>
          <w:color w:val="444444"/>
          <w:sz w:val="28"/>
          <w:szCs w:val="28"/>
        </w:rPr>
        <w:t xml:space="preserve">ТРЕБОВАНИЯ к УРОВНЮ ПОДГОТОВКИ </w:t>
      </w:r>
      <w:proofErr w:type="gramStart"/>
      <w:r>
        <w:rPr>
          <w:rStyle w:val="c1"/>
          <w:b/>
          <w:bCs/>
          <w:color w:val="444444"/>
          <w:sz w:val="28"/>
          <w:szCs w:val="28"/>
        </w:rPr>
        <w:t>ОКАНЧИВАЮЩИХ</w:t>
      </w:r>
      <w:proofErr w:type="gramEnd"/>
      <w:r>
        <w:rPr>
          <w:rStyle w:val="c1"/>
          <w:b/>
          <w:bCs/>
          <w:color w:val="444444"/>
          <w:sz w:val="28"/>
          <w:szCs w:val="28"/>
        </w:rPr>
        <w:t xml:space="preserve"> НАЧАЛЬНУЮ ШКОЛУ.</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i/>
          <w:iCs/>
          <w:color w:val="444444"/>
          <w:sz w:val="28"/>
          <w:szCs w:val="28"/>
        </w:rPr>
        <w:t>В результате изучения математики ученик должен</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знать/понимать:</w:t>
      </w:r>
    </w:p>
    <w:p w:rsidR="00425B90" w:rsidRDefault="00425B90" w:rsidP="00425B90">
      <w:pPr>
        <w:pStyle w:val="c0"/>
        <w:spacing w:before="0" w:beforeAutospacing="0" w:after="0" w:afterAutospacing="0" w:line="270" w:lineRule="atLeast"/>
        <w:ind w:left="14"/>
        <w:jc w:val="both"/>
        <w:rPr>
          <w:rFonts w:ascii="Arial" w:hAnsi="Arial" w:cs="Arial"/>
          <w:color w:val="444444"/>
          <w:sz w:val="18"/>
          <w:szCs w:val="18"/>
        </w:rPr>
      </w:pPr>
      <w:r>
        <w:rPr>
          <w:rStyle w:val="c1"/>
          <w:color w:val="444444"/>
          <w:sz w:val="28"/>
          <w:szCs w:val="28"/>
        </w:rPr>
        <w:t>последовательность чисел в пределах 100 000;</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таблицу сложения и вычитания однозначных чисел;</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таблицу умножения и деления однозначных чисел;</w:t>
      </w:r>
    </w:p>
    <w:p w:rsidR="00425B90" w:rsidRDefault="00425B90" w:rsidP="00425B90">
      <w:pPr>
        <w:pStyle w:val="c0"/>
        <w:spacing w:before="0" w:beforeAutospacing="0" w:after="0" w:afterAutospacing="0" w:line="270" w:lineRule="atLeast"/>
        <w:ind w:left="4"/>
        <w:jc w:val="both"/>
        <w:rPr>
          <w:rFonts w:ascii="Arial" w:hAnsi="Arial" w:cs="Arial"/>
          <w:color w:val="444444"/>
          <w:sz w:val="18"/>
          <w:szCs w:val="18"/>
        </w:rPr>
      </w:pPr>
      <w:r>
        <w:rPr>
          <w:rStyle w:val="c1"/>
          <w:color w:val="444444"/>
          <w:sz w:val="28"/>
          <w:szCs w:val="28"/>
        </w:rPr>
        <w:t>правила порядка выполнения действий в числовых выражениях;</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b/>
          <w:bCs/>
          <w:color w:val="444444"/>
          <w:sz w:val="28"/>
          <w:szCs w:val="28"/>
        </w:rPr>
        <w:t>уметь:</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читать, записывать и сравнивать числа в пределах 1 000 000;</w:t>
      </w:r>
    </w:p>
    <w:p w:rsidR="00425B90" w:rsidRDefault="00425B90" w:rsidP="00425B90">
      <w:pPr>
        <w:pStyle w:val="c0"/>
        <w:spacing w:before="0" w:beforeAutospacing="0" w:after="0" w:afterAutospacing="0" w:line="270" w:lineRule="atLeast"/>
        <w:ind w:left="8"/>
        <w:jc w:val="both"/>
        <w:rPr>
          <w:rFonts w:ascii="Arial" w:hAnsi="Arial" w:cs="Arial"/>
          <w:color w:val="444444"/>
          <w:sz w:val="18"/>
          <w:szCs w:val="18"/>
        </w:rPr>
      </w:pPr>
      <w:r>
        <w:rPr>
          <w:rStyle w:val="c1"/>
          <w:color w:val="444444"/>
          <w:sz w:val="28"/>
          <w:szCs w:val="28"/>
        </w:rPr>
        <w:t>представлять многозначное число в виде суммы разрядных слагаемых;</w:t>
      </w:r>
    </w:p>
    <w:p w:rsidR="00425B90" w:rsidRDefault="00425B90" w:rsidP="00425B90">
      <w:pPr>
        <w:pStyle w:val="c0"/>
        <w:spacing w:before="0" w:beforeAutospacing="0" w:after="0" w:afterAutospacing="0" w:line="270" w:lineRule="atLeast"/>
        <w:ind w:left="8"/>
        <w:jc w:val="both"/>
        <w:rPr>
          <w:rFonts w:ascii="Arial" w:hAnsi="Arial" w:cs="Arial"/>
          <w:color w:val="444444"/>
          <w:sz w:val="18"/>
          <w:szCs w:val="18"/>
        </w:rPr>
      </w:pPr>
      <w:r>
        <w:rPr>
          <w:rStyle w:val="c1"/>
          <w:color w:val="444444"/>
          <w:sz w:val="28"/>
          <w:szCs w:val="28"/>
        </w:rPr>
        <w:t>пользоваться изученной математической терминологией;</w:t>
      </w:r>
    </w:p>
    <w:p w:rsidR="00425B90" w:rsidRDefault="00425B90" w:rsidP="00425B90">
      <w:pPr>
        <w:pStyle w:val="c0"/>
        <w:spacing w:before="0" w:beforeAutospacing="0" w:after="0" w:afterAutospacing="0" w:line="270" w:lineRule="atLeast"/>
        <w:ind w:left="4"/>
        <w:jc w:val="both"/>
        <w:rPr>
          <w:rFonts w:ascii="Arial" w:hAnsi="Arial" w:cs="Arial"/>
          <w:color w:val="444444"/>
          <w:sz w:val="18"/>
          <w:szCs w:val="18"/>
        </w:rPr>
      </w:pPr>
      <w:r>
        <w:rPr>
          <w:rStyle w:val="c1"/>
          <w:color w:val="444444"/>
          <w:sz w:val="28"/>
          <w:szCs w:val="28"/>
        </w:rPr>
        <w:t>выполнять устно арифметические действия над числами в пределах сотни и с большими числами в случаях</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легко сводимых к действиям в пределах ста;</w:t>
      </w:r>
    </w:p>
    <w:p w:rsidR="00425B90" w:rsidRDefault="00425B90" w:rsidP="00425B90">
      <w:pPr>
        <w:pStyle w:val="c0"/>
        <w:spacing w:before="0" w:beforeAutospacing="0" w:after="0" w:afterAutospacing="0" w:line="270" w:lineRule="atLeast"/>
        <w:ind w:left="4"/>
        <w:jc w:val="both"/>
        <w:rPr>
          <w:rFonts w:ascii="Arial" w:hAnsi="Arial" w:cs="Arial"/>
          <w:color w:val="444444"/>
          <w:sz w:val="18"/>
          <w:szCs w:val="18"/>
        </w:rPr>
      </w:pPr>
      <w:r>
        <w:rPr>
          <w:rStyle w:val="c1"/>
          <w:color w:val="444444"/>
          <w:sz w:val="28"/>
          <w:szCs w:val="28"/>
        </w:rPr>
        <w:t>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выполнять вычисления с нулем;</w:t>
      </w:r>
    </w:p>
    <w:p w:rsidR="00425B90" w:rsidRDefault="00425B90" w:rsidP="00425B90">
      <w:pPr>
        <w:pStyle w:val="c0"/>
        <w:spacing w:before="0" w:beforeAutospacing="0" w:after="0" w:afterAutospacing="0" w:line="270" w:lineRule="atLeast"/>
        <w:ind w:left="4"/>
        <w:jc w:val="both"/>
        <w:rPr>
          <w:rFonts w:ascii="Arial" w:hAnsi="Arial" w:cs="Arial"/>
          <w:color w:val="444444"/>
          <w:sz w:val="18"/>
          <w:szCs w:val="18"/>
        </w:rPr>
      </w:pPr>
      <w:r>
        <w:rPr>
          <w:rStyle w:val="c1"/>
          <w:color w:val="444444"/>
          <w:sz w:val="28"/>
          <w:szCs w:val="28"/>
        </w:rPr>
        <w:lastRenderedPageBreak/>
        <w:t>вычислять значение числового выражения, содержащего 2-3 действия (со скобками и без них);</w:t>
      </w:r>
    </w:p>
    <w:p w:rsidR="00425B90" w:rsidRDefault="00425B90" w:rsidP="00425B90">
      <w:pPr>
        <w:pStyle w:val="c0"/>
        <w:spacing w:before="0" w:beforeAutospacing="0" w:after="0" w:afterAutospacing="0" w:line="270" w:lineRule="atLeast"/>
        <w:ind w:left="20"/>
        <w:jc w:val="both"/>
        <w:rPr>
          <w:rFonts w:ascii="Arial" w:hAnsi="Arial" w:cs="Arial"/>
          <w:color w:val="444444"/>
          <w:sz w:val="18"/>
          <w:szCs w:val="18"/>
        </w:rPr>
      </w:pPr>
      <w:r>
        <w:rPr>
          <w:rStyle w:val="c1"/>
          <w:color w:val="444444"/>
          <w:sz w:val="28"/>
          <w:szCs w:val="28"/>
        </w:rPr>
        <w:t>проверять правильность выполненных вычислений;</w:t>
      </w:r>
    </w:p>
    <w:p w:rsidR="00425B90" w:rsidRDefault="00425B90" w:rsidP="00425B90">
      <w:pPr>
        <w:pStyle w:val="c0"/>
        <w:spacing w:before="0" w:beforeAutospacing="0" w:after="0" w:afterAutospacing="0" w:line="270" w:lineRule="atLeast"/>
        <w:ind w:left="14"/>
        <w:jc w:val="both"/>
        <w:rPr>
          <w:rFonts w:ascii="Arial" w:hAnsi="Arial" w:cs="Arial"/>
          <w:color w:val="444444"/>
          <w:sz w:val="18"/>
          <w:szCs w:val="18"/>
        </w:rPr>
      </w:pPr>
      <w:r>
        <w:rPr>
          <w:rStyle w:val="c1"/>
          <w:color w:val="444444"/>
          <w:sz w:val="28"/>
          <w:szCs w:val="28"/>
        </w:rPr>
        <w:t>решать текстовые задачи арифметическим способом (не более двух действий);</w:t>
      </w:r>
    </w:p>
    <w:p w:rsidR="00425B90" w:rsidRDefault="00425B90" w:rsidP="00425B90">
      <w:pPr>
        <w:pStyle w:val="c0"/>
        <w:spacing w:before="0" w:beforeAutospacing="0" w:after="0" w:afterAutospacing="0" w:line="270" w:lineRule="atLeast"/>
        <w:ind w:left="20"/>
        <w:jc w:val="both"/>
        <w:rPr>
          <w:rFonts w:ascii="Arial" w:hAnsi="Arial" w:cs="Arial"/>
          <w:color w:val="444444"/>
          <w:sz w:val="18"/>
          <w:szCs w:val="18"/>
        </w:rPr>
      </w:pPr>
      <w:r>
        <w:rPr>
          <w:rStyle w:val="c1"/>
          <w:color w:val="444444"/>
          <w:sz w:val="28"/>
          <w:szCs w:val="28"/>
        </w:rPr>
        <w:t>чертить с помощью линейки отрезок заданной длины, измерять длину заданного отрезка;</w:t>
      </w:r>
    </w:p>
    <w:p w:rsidR="00425B90" w:rsidRDefault="00425B90" w:rsidP="00425B90">
      <w:pPr>
        <w:pStyle w:val="c0"/>
        <w:spacing w:before="0" w:beforeAutospacing="0" w:after="0" w:afterAutospacing="0" w:line="270" w:lineRule="atLeast"/>
        <w:ind w:left="14"/>
        <w:jc w:val="both"/>
        <w:rPr>
          <w:rFonts w:ascii="Arial" w:hAnsi="Arial" w:cs="Arial"/>
          <w:color w:val="444444"/>
          <w:sz w:val="18"/>
          <w:szCs w:val="18"/>
        </w:rPr>
      </w:pPr>
      <w:r>
        <w:rPr>
          <w:rStyle w:val="c1"/>
          <w:color w:val="444444"/>
          <w:sz w:val="28"/>
          <w:szCs w:val="28"/>
        </w:rPr>
        <w:t>распознавать изученные геометрические фигуры и изображать их на бумаге с разлиновкой в клетку (с помощью линейки и от руки);</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вычислять периметр и площадь прямоугольника (квадрата);</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сравнивать величины по их числовым значениям; выражать данные величины</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в различных единицах;</w:t>
      </w:r>
    </w:p>
    <w:p w:rsidR="00425B90" w:rsidRDefault="00425B90" w:rsidP="00425B90">
      <w:pPr>
        <w:pStyle w:val="c0"/>
        <w:spacing w:before="0" w:beforeAutospacing="0" w:after="0" w:afterAutospacing="0" w:line="270" w:lineRule="atLeast"/>
        <w:ind w:left="14"/>
        <w:jc w:val="both"/>
        <w:rPr>
          <w:rFonts w:ascii="Arial" w:hAnsi="Arial" w:cs="Arial"/>
          <w:color w:val="444444"/>
          <w:sz w:val="18"/>
          <w:szCs w:val="18"/>
        </w:rPr>
      </w:pPr>
      <w:r>
        <w:rPr>
          <w:rStyle w:val="c1"/>
          <w:b/>
          <w:bCs/>
          <w:color w:val="444444"/>
          <w:sz w:val="28"/>
          <w:szCs w:val="28"/>
        </w:rPr>
        <w:t xml:space="preserve">использовать приобретенные знания и умения в практической деятельности и повседневной жизни </w:t>
      </w:r>
      <w:proofErr w:type="gramStart"/>
      <w:r>
        <w:rPr>
          <w:rStyle w:val="c1"/>
          <w:b/>
          <w:bCs/>
          <w:color w:val="444444"/>
          <w:sz w:val="28"/>
          <w:szCs w:val="28"/>
        </w:rPr>
        <w:t>для</w:t>
      </w:r>
      <w:proofErr w:type="gramEnd"/>
      <w:r>
        <w:rPr>
          <w:rStyle w:val="c1"/>
          <w:b/>
          <w:bCs/>
          <w:color w:val="444444"/>
          <w:sz w:val="28"/>
          <w:szCs w:val="28"/>
        </w:rPr>
        <w:t>:</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ориентировки в окружающем пространстве (планирование маршрута, выбор пути передвижения и др.);</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сравнения и упорядочения объектов по разным признакам: длине, площади, массе, вместимости;</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определения времени по часам (в часах и минутах);</w:t>
      </w:r>
    </w:p>
    <w:p w:rsidR="00425B90" w:rsidRDefault="00425B90" w:rsidP="00425B90">
      <w:pPr>
        <w:pStyle w:val="c0"/>
        <w:spacing w:before="0" w:beforeAutospacing="0" w:after="0" w:afterAutospacing="0" w:line="270" w:lineRule="atLeast"/>
        <w:ind w:left="14"/>
        <w:jc w:val="both"/>
        <w:rPr>
          <w:rFonts w:ascii="Arial" w:hAnsi="Arial" w:cs="Arial"/>
          <w:color w:val="444444"/>
          <w:sz w:val="18"/>
          <w:szCs w:val="18"/>
        </w:rPr>
      </w:pPr>
      <w:r>
        <w:rPr>
          <w:rStyle w:val="c1"/>
          <w:color w:val="444444"/>
          <w:sz w:val="28"/>
          <w:szCs w:val="28"/>
        </w:rPr>
        <w:t>решения задач, связанных с бытовыми жизненными ситуациями (покупка, измерение, взвешивание и др.);</w:t>
      </w:r>
    </w:p>
    <w:p w:rsidR="00425B90" w:rsidRDefault="00425B90" w:rsidP="00425B90">
      <w:pPr>
        <w:pStyle w:val="c0"/>
        <w:spacing w:before="0" w:beforeAutospacing="0" w:after="0" w:afterAutospacing="0" w:line="270" w:lineRule="atLeast"/>
        <w:ind w:left="10"/>
        <w:jc w:val="both"/>
        <w:rPr>
          <w:rFonts w:ascii="Arial" w:hAnsi="Arial" w:cs="Arial"/>
          <w:color w:val="444444"/>
          <w:sz w:val="18"/>
          <w:szCs w:val="18"/>
        </w:rPr>
      </w:pPr>
      <w:r>
        <w:rPr>
          <w:rStyle w:val="c1"/>
          <w:color w:val="444444"/>
          <w:sz w:val="28"/>
          <w:szCs w:val="28"/>
        </w:rPr>
        <w:t>оценки величины предметов на глаз;</w:t>
      </w:r>
    </w:p>
    <w:p w:rsidR="00425B90" w:rsidRDefault="00425B90" w:rsidP="00425B90">
      <w:pPr>
        <w:pStyle w:val="c0"/>
        <w:spacing w:before="0" w:beforeAutospacing="0" w:after="0" w:afterAutospacing="0" w:line="270" w:lineRule="atLeast"/>
        <w:ind w:left="4"/>
        <w:jc w:val="both"/>
        <w:rPr>
          <w:rFonts w:ascii="Arial" w:hAnsi="Arial" w:cs="Arial"/>
          <w:color w:val="444444"/>
          <w:sz w:val="18"/>
          <w:szCs w:val="18"/>
        </w:rPr>
      </w:pPr>
      <w:r>
        <w:rPr>
          <w:rStyle w:val="c1"/>
          <w:color w:val="444444"/>
          <w:sz w:val="28"/>
          <w:szCs w:val="28"/>
        </w:rPr>
        <w:t>самостоятельной конструкторской деятельности.</w:t>
      </w:r>
    </w:p>
    <w:p w:rsidR="00425B90" w:rsidRDefault="00425B90" w:rsidP="00425B90">
      <w:pPr>
        <w:pStyle w:val="c0"/>
        <w:spacing w:before="0" w:beforeAutospacing="0" w:after="0" w:afterAutospacing="0" w:line="270" w:lineRule="atLeast"/>
        <w:ind w:right="116"/>
        <w:jc w:val="both"/>
        <w:rPr>
          <w:rFonts w:ascii="Arial" w:hAnsi="Arial" w:cs="Arial"/>
          <w:color w:val="444444"/>
          <w:sz w:val="18"/>
          <w:szCs w:val="18"/>
        </w:rPr>
      </w:pPr>
      <w:r>
        <w:rPr>
          <w:rStyle w:val="c1"/>
          <w:b/>
          <w:bCs/>
          <w:color w:val="444444"/>
          <w:sz w:val="28"/>
          <w:szCs w:val="28"/>
        </w:rPr>
        <w:t>                      ОСНОВНОЕ СОДЕРЖАНИЕ</w:t>
      </w:r>
    </w:p>
    <w:p w:rsidR="00425B90" w:rsidRDefault="00425B90" w:rsidP="00425B90">
      <w:pPr>
        <w:pStyle w:val="c0"/>
        <w:spacing w:before="0" w:beforeAutospacing="0" w:after="0" w:afterAutospacing="0" w:line="270" w:lineRule="atLeast"/>
        <w:ind w:right="106"/>
        <w:jc w:val="both"/>
        <w:rPr>
          <w:rFonts w:ascii="Arial" w:hAnsi="Arial" w:cs="Arial"/>
          <w:color w:val="444444"/>
          <w:sz w:val="18"/>
          <w:szCs w:val="18"/>
        </w:rPr>
      </w:pPr>
      <w:r>
        <w:rPr>
          <w:rStyle w:val="c1"/>
          <w:color w:val="444444"/>
          <w:sz w:val="28"/>
          <w:szCs w:val="28"/>
        </w:rPr>
        <w:t>                                            (</w:t>
      </w:r>
      <w:r>
        <w:rPr>
          <w:rStyle w:val="c1"/>
          <w:b/>
          <w:bCs/>
          <w:color w:val="444444"/>
          <w:sz w:val="28"/>
          <w:szCs w:val="28"/>
        </w:rPr>
        <w:t>540 час)</w:t>
      </w:r>
    </w:p>
    <w:p w:rsidR="00425B90" w:rsidRDefault="00425B90" w:rsidP="00425B90">
      <w:pPr>
        <w:pStyle w:val="c0"/>
        <w:spacing w:before="0" w:beforeAutospacing="0" w:after="0" w:afterAutospacing="0" w:line="270" w:lineRule="atLeast"/>
        <w:ind w:right="116"/>
        <w:jc w:val="both"/>
        <w:rPr>
          <w:rFonts w:ascii="Arial" w:hAnsi="Arial" w:cs="Arial"/>
          <w:color w:val="444444"/>
          <w:sz w:val="18"/>
          <w:szCs w:val="18"/>
        </w:rPr>
      </w:pPr>
      <w:r>
        <w:rPr>
          <w:rStyle w:val="c1"/>
          <w:b/>
          <w:bCs/>
          <w:color w:val="444444"/>
          <w:sz w:val="28"/>
          <w:szCs w:val="28"/>
        </w:rPr>
        <w:t>                                 Числа и вычисления</w:t>
      </w:r>
    </w:p>
    <w:p w:rsidR="00425B90" w:rsidRDefault="00425B90" w:rsidP="00425B90">
      <w:pPr>
        <w:pStyle w:val="c0"/>
        <w:spacing w:before="0" w:beforeAutospacing="0" w:after="0" w:afterAutospacing="0" w:line="270" w:lineRule="atLeast"/>
        <w:ind w:right="110"/>
        <w:jc w:val="both"/>
        <w:rPr>
          <w:rFonts w:ascii="Arial" w:hAnsi="Arial" w:cs="Arial"/>
          <w:color w:val="444444"/>
          <w:sz w:val="18"/>
          <w:szCs w:val="18"/>
        </w:rPr>
      </w:pPr>
      <w:r>
        <w:rPr>
          <w:rStyle w:val="c1"/>
          <w:color w:val="444444"/>
          <w:sz w:val="28"/>
          <w:szCs w:val="28"/>
        </w:rPr>
        <w:t>                                            (</w:t>
      </w:r>
      <w:r>
        <w:rPr>
          <w:rStyle w:val="c1"/>
          <w:b/>
          <w:bCs/>
          <w:color w:val="444444"/>
          <w:sz w:val="28"/>
          <w:szCs w:val="28"/>
        </w:rPr>
        <w:t>350-370 час)</w:t>
      </w:r>
    </w:p>
    <w:p w:rsidR="00425B90" w:rsidRDefault="00425B90" w:rsidP="00425B90">
      <w:pPr>
        <w:pStyle w:val="c0"/>
        <w:spacing w:before="0" w:beforeAutospacing="0" w:after="0" w:afterAutospacing="0" w:line="270" w:lineRule="atLeast"/>
        <w:ind w:left="4" w:right="4" w:firstLine="452"/>
        <w:jc w:val="both"/>
        <w:rPr>
          <w:rFonts w:ascii="Arial" w:hAnsi="Arial" w:cs="Arial"/>
          <w:color w:val="444444"/>
          <w:sz w:val="18"/>
          <w:szCs w:val="18"/>
        </w:rPr>
      </w:pPr>
      <w:r>
        <w:rPr>
          <w:rStyle w:val="c1"/>
          <w:b/>
          <w:bCs/>
          <w:color w:val="444444"/>
          <w:sz w:val="28"/>
          <w:szCs w:val="28"/>
        </w:rPr>
        <w:t>Целые неотрицательные числа.</w:t>
      </w:r>
      <w:r>
        <w:rPr>
          <w:rStyle w:val="apple-converted-space"/>
          <w:b/>
          <w:bCs/>
          <w:color w:val="444444"/>
          <w:sz w:val="28"/>
          <w:szCs w:val="28"/>
        </w:rPr>
        <w:t> </w:t>
      </w:r>
      <w:r>
        <w:rPr>
          <w:rStyle w:val="c1"/>
          <w:color w:val="444444"/>
          <w:sz w:val="28"/>
          <w:szCs w:val="28"/>
        </w:rPr>
        <w:t>Счет предметов (реальных объектов, их изображений, моделей геометрических 1игур и т.д.). Названия, 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425B90" w:rsidRDefault="00425B90" w:rsidP="00425B90">
      <w:pPr>
        <w:pStyle w:val="c0"/>
        <w:spacing w:before="0" w:beforeAutospacing="0" w:after="0" w:afterAutospacing="0" w:line="270" w:lineRule="atLeast"/>
        <w:ind w:left="4" w:right="14" w:firstLine="446"/>
        <w:jc w:val="both"/>
        <w:rPr>
          <w:rFonts w:ascii="Arial" w:hAnsi="Arial" w:cs="Arial"/>
          <w:color w:val="444444"/>
          <w:sz w:val="18"/>
          <w:szCs w:val="18"/>
        </w:rPr>
      </w:pPr>
      <w:proofErr w:type="gramStart"/>
      <w:r>
        <w:rPr>
          <w:rStyle w:val="c1"/>
          <w:color w:val="444444"/>
          <w:sz w:val="28"/>
          <w:szCs w:val="28"/>
        </w:rPr>
        <w:t>Отношения «равно», «больше», «меньше» для чисел, их запись с помощью знаков «=» (равно), « &gt;» (больше), (меньше).</w:t>
      </w:r>
      <w:proofErr w:type="gramEnd"/>
      <w:r>
        <w:rPr>
          <w:rStyle w:val="c1"/>
          <w:color w:val="444444"/>
          <w:sz w:val="28"/>
          <w:szCs w:val="28"/>
        </w:rPr>
        <w:t xml:space="preserve"> Сравнение чисел с опорой на порядок следования чисел при счете, с помощью вычитания, с помощью деления; сравнение многозначных чисел.</w:t>
      </w:r>
    </w:p>
    <w:p w:rsidR="00425B90" w:rsidRDefault="00425B90" w:rsidP="00425B90">
      <w:pPr>
        <w:pStyle w:val="c0"/>
        <w:spacing w:before="0" w:beforeAutospacing="0" w:after="0" w:afterAutospacing="0" w:line="270" w:lineRule="atLeast"/>
        <w:ind w:left="10" w:right="10" w:firstLine="442"/>
        <w:jc w:val="both"/>
        <w:rPr>
          <w:rFonts w:ascii="Arial" w:hAnsi="Arial" w:cs="Arial"/>
          <w:color w:val="444444"/>
          <w:sz w:val="18"/>
          <w:szCs w:val="18"/>
        </w:rPr>
      </w:pPr>
      <w:r>
        <w:rPr>
          <w:rStyle w:val="c1"/>
          <w:b/>
          <w:bCs/>
          <w:color w:val="444444"/>
          <w:sz w:val="28"/>
          <w:szCs w:val="28"/>
        </w:rPr>
        <w:t>Арифметические действия с числами.</w:t>
      </w:r>
      <w:r>
        <w:rPr>
          <w:rStyle w:val="apple-converted-space"/>
          <w:b/>
          <w:bCs/>
          <w:color w:val="444444"/>
          <w:sz w:val="28"/>
          <w:szCs w:val="28"/>
        </w:rPr>
        <w:t> </w:t>
      </w:r>
      <w:r>
        <w:rPr>
          <w:rStyle w:val="c1"/>
          <w:color w:val="444444"/>
          <w:sz w:val="28"/>
          <w:szCs w:val="28"/>
        </w:rPr>
        <w:t>Сложение и вычитание. Конкретный смысл и названия действий. Знаки «+» (плюс)</w:t>
      </w:r>
      <w:proofErr w:type="gramStart"/>
      <w:r>
        <w:rPr>
          <w:rStyle w:val="c1"/>
          <w:color w:val="444444"/>
          <w:sz w:val="28"/>
          <w:szCs w:val="28"/>
        </w:rPr>
        <w:t>, «</w:t>
      </w:r>
      <w:proofErr w:type="gramEnd"/>
      <w:r>
        <w:rPr>
          <w:rStyle w:val="c1"/>
          <w:color w:val="444444"/>
          <w:sz w:val="28"/>
          <w:szCs w:val="28"/>
        </w:rPr>
        <w:t xml:space="preserve">-» (минус). Названия компонентов и результата сложения и вычитания. Приемы вычислений: прибавление (вычитание) числа по частям, вычитание на основе </w:t>
      </w:r>
      <w:r>
        <w:rPr>
          <w:rStyle w:val="c1"/>
          <w:color w:val="444444"/>
          <w:sz w:val="28"/>
          <w:szCs w:val="28"/>
        </w:rPr>
        <w:lastRenderedPageBreak/>
        <w:t>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w:t>
      </w:r>
      <w:r>
        <w:rPr>
          <w:rStyle w:val="c1"/>
          <w:i/>
          <w:iCs/>
          <w:color w:val="444444"/>
          <w:sz w:val="28"/>
          <w:szCs w:val="28"/>
        </w:rPr>
        <w:t>я</w:t>
      </w:r>
      <w:r>
        <w:rPr>
          <w:rStyle w:val="apple-converted-space"/>
          <w:i/>
          <w:iCs/>
          <w:color w:val="444444"/>
          <w:sz w:val="28"/>
          <w:szCs w:val="28"/>
        </w:rPr>
        <w:t> </w:t>
      </w:r>
      <w:r>
        <w:rPr>
          <w:rStyle w:val="c1"/>
          <w:color w:val="444444"/>
          <w:sz w:val="28"/>
          <w:szCs w:val="28"/>
        </w:rPr>
        <w:t xml:space="preserve">однозначных чисел и соответствующие случаи вычитания. Отношения «больше </w:t>
      </w:r>
      <w:proofErr w:type="gramStart"/>
      <w:r>
        <w:rPr>
          <w:rStyle w:val="c1"/>
          <w:color w:val="444444"/>
          <w:sz w:val="28"/>
          <w:szCs w:val="28"/>
        </w:rPr>
        <w:t>на</w:t>
      </w:r>
      <w:proofErr w:type="gramEnd"/>
      <w:r>
        <w:rPr>
          <w:rStyle w:val="c1"/>
          <w:color w:val="444444"/>
          <w:sz w:val="28"/>
          <w:szCs w:val="28"/>
        </w:rPr>
        <w:t xml:space="preserve"> ...», «меньше на ...». Нахождение числа, которое на несколько единиц больше или меньше данного.</w:t>
      </w:r>
    </w:p>
    <w:p w:rsidR="00425B90" w:rsidRDefault="00425B90" w:rsidP="00425B90">
      <w:pPr>
        <w:pStyle w:val="c0"/>
        <w:spacing w:before="0" w:beforeAutospacing="0" w:after="0" w:afterAutospacing="0" w:line="270" w:lineRule="atLeast"/>
        <w:ind w:left="10" w:right="20" w:firstLine="436"/>
        <w:jc w:val="both"/>
        <w:rPr>
          <w:rFonts w:ascii="Arial" w:hAnsi="Arial" w:cs="Arial"/>
          <w:color w:val="444444"/>
          <w:sz w:val="18"/>
          <w:szCs w:val="18"/>
        </w:rPr>
      </w:pPr>
      <w:r>
        <w:rPr>
          <w:rStyle w:val="c1"/>
          <w:color w:val="444444"/>
          <w:sz w:val="28"/>
          <w:szCs w:val="28"/>
        </w:rPr>
        <w:t>Умножение и деление. Конкретный смысл и названия действий. Знаки «•» (умножение) и «</w:t>
      </w:r>
      <w:proofErr w:type="gramStart"/>
      <w:r>
        <w:rPr>
          <w:rStyle w:val="c1"/>
          <w:color w:val="444444"/>
          <w:sz w:val="28"/>
          <w:szCs w:val="28"/>
        </w:rPr>
        <w:t>:»</w:t>
      </w:r>
      <w:proofErr w:type="gramEnd"/>
      <w:r>
        <w:rPr>
          <w:rStyle w:val="c1"/>
          <w:color w:val="444444"/>
          <w:sz w:val="28"/>
          <w:szCs w:val="28"/>
        </w:rPr>
        <w:t xml:space="preserve">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на 1. Отношения «больше </w:t>
      </w:r>
      <w:proofErr w:type="gramStart"/>
      <w:r>
        <w:rPr>
          <w:rStyle w:val="c1"/>
          <w:color w:val="444444"/>
          <w:sz w:val="28"/>
          <w:szCs w:val="28"/>
        </w:rPr>
        <w:t>в</w:t>
      </w:r>
      <w:proofErr w:type="gramEnd"/>
      <w:r>
        <w:rPr>
          <w:rStyle w:val="c1"/>
          <w:color w:val="444444"/>
          <w:sz w:val="28"/>
          <w:szCs w:val="28"/>
        </w:rPr>
        <w:t xml:space="preserve"> ...», «меньше в ...». Нахождение числа, которое в несколько раз больше или меньше данного. Деление с остатком. Проверка деления с остатком.</w:t>
      </w:r>
    </w:p>
    <w:p w:rsidR="00425B90" w:rsidRDefault="00425B90" w:rsidP="00425B90">
      <w:pPr>
        <w:pStyle w:val="c0"/>
        <w:spacing w:before="0" w:beforeAutospacing="0" w:after="0" w:afterAutospacing="0" w:line="270" w:lineRule="atLeast"/>
        <w:ind w:left="10" w:right="24" w:firstLine="436"/>
        <w:jc w:val="both"/>
        <w:rPr>
          <w:rFonts w:ascii="Arial" w:hAnsi="Arial" w:cs="Arial"/>
          <w:color w:val="444444"/>
          <w:sz w:val="18"/>
          <w:szCs w:val="18"/>
        </w:rPr>
      </w:pPr>
      <w:r>
        <w:rPr>
          <w:rStyle w:val="c1"/>
          <w:color w:val="444444"/>
          <w:sz w:val="28"/>
          <w:szCs w:val="28"/>
        </w:rPr>
        <w:t>Арифметические действия с нулем. Сложение и вычитание с числом 0. Умножение на нуль, умножение и деление нуля (невозможность деления на нуль).</w:t>
      </w:r>
    </w:p>
    <w:p w:rsidR="00425B90" w:rsidRDefault="00425B90" w:rsidP="00425B90">
      <w:pPr>
        <w:pStyle w:val="c0"/>
        <w:spacing w:before="0" w:beforeAutospacing="0" w:after="0" w:afterAutospacing="0" w:line="270" w:lineRule="atLeast"/>
        <w:ind w:left="14" w:right="20" w:firstLine="432"/>
        <w:jc w:val="both"/>
        <w:rPr>
          <w:rFonts w:ascii="Arial" w:hAnsi="Arial" w:cs="Arial"/>
          <w:color w:val="444444"/>
          <w:sz w:val="18"/>
          <w:szCs w:val="18"/>
        </w:rPr>
      </w:pPr>
      <w:r>
        <w:rPr>
          <w:rStyle w:val="c1"/>
          <w:color w:val="444444"/>
          <w:sz w:val="28"/>
          <w:szCs w:val="28"/>
        </w:rPr>
        <w:t>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w:t>
      </w:r>
    </w:p>
    <w:p w:rsidR="00425B90" w:rsidRDefault="00425B90" w:rsidP="00425B90">
      <w:pPr>
        <w:pStyle w:val="c0"/>
        <w:spacing w:before="0" w:beforeAutospacing="0" w:after="0" w:afterAutospacing="0" w:line="270" w:lineRule="atLeast"/>
        <w:ind w:left="14" w:right="20" w:firstLine="432"/>
        <w:jc w:val="both"/>
        <w:rPr>
          <w:rFonts w:ascii="Arial" w:hAnsi="Arial" w:cs="Arial"/>
          <w:color w:val="444444"/>
          <w:sz w:val="18"/>
          <w:szCs w:val="18"/>
        </w:rPr>
      </w:pPr>
      <w:r>
        <w:rPr>
          <w:rStyle w:val="c1"/>
          <w:color w:val="444444"/>
          <w:sz w:val="28"/>
          <w:szCs w:val="28"/>
        </w:rPr>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425B90" w:rsidRDefault="00425B90" w:rsidP="00425B90">
      <w:pPr>
        <w:pStyle w:val="c0"/>
        <w:spacing w:before="0" w:beforeAutospacing="0" w:after="0" w:afterAutospacing="0" w:line="270" w:lineRule="atLeast"/>
        <w:ind w:left="14" w:right="28" w:firstLine="422"/>
        <w:jc w:val="both"/>
        <w:rPr>
          <w:rFonts w:ascii="Arial" w:hAnsi="Arial" w:cs="Arial"/>
          <w:color w:val="444444"/>
          <w:sz w:val="18"/>
          <w:szCs w:val="18"/>
        </w:rPr>
      </w:pPr>
      <w:r>
        <w:rPr>
          <w:rStyle w:val="c1"/>
          <w:color w:val="444444"/>
          <w:sz w:val="28"/>
          <w:szCs w:val="28"/>
        </w:rPr>
        <w:t>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х 6, 30 х 3, и др.), деление двузначного числа на двузначное и однозначное (36</w:t>
      </w:r>
      <w:proofErr w:type="gramStart"/>
      <w:r>
        <w:rPr>
          <w:rStyle w:val="c1"/>
          <w:color w:val="444444"/>
          <w:sz w:val="28"/>
          <w:szCs w:val="28"/>
        </w:rPr>
        <w:t xml:space="preserve"> :</w:t>
      </w:r>
      <w:proofErr w:type="gramEnd"/>
      <w:r>
        <w:rPr>
          <w:rStyle w:val="apple-converted-space"/>
          <w:color w:val="444444"/>
          <w:sz w:val="28"/>
          <w:szCs w:val="28"/>
        </w:rPr>
        <w:t> </w:t>
      </w:r>
      <w:r>
        <w:rPr>
          <w:rStyle w:val="c1"/>
          <w:i/>
          <w:iCs/>
          <w:color w:val="444444"/>
          <w:sz w:val="28"/>
          <w:szCs w:val="28"/>
        </w:rPr>
        <w:t>12,</w:t>
      </w:r>
      <w:r>
        <w:rPr>
          <w:rStyle w:val="apple-converted-space"/>
          <w:i/>
          <w:iCs/>
          <w:color w:val="444444"/>
          <w:sz w:val="28"/>
          <w:szCs w:val="28"/>
        </w:rPr>
        <w:t> </w:t>
      </w:r>
      <w:r>
        <w:rPr>
          <w:rStyle w:val="c1"/>
          <w:color w:val="444444"/>
          <w:sz w:val="28"/>
          <w:szCs w:val="28"/>
        </w:rPr>
        <w:t>63 : 3 и др.). Устные вычисления с числами большими 100, в случаях сводимых к известным детям устным вычислениям в пределах ста (300 + 56, 140 - 15, 700 х 3, 1200</w:t>
      </w:r>
      <w:proofErr w:type="gramStart"/>
      <w:r>
        <w:rPr>
          <w:rStyle w:val="c1"/>
          <w:color w:val="444444"/>
          <w:sz w:val="28"/>
          <w:szCs w:val="28"/>
        </w:rPr>
        <w:t xml:space="preserve"> :</w:t>
      </w:r>
      <w:proofErr w:type="gramEnd"/>
      <w:r>
        <w:rPr>
          <w:rStyle w:val="c1"/>
          <w:color w:val="444444"/>
          <w:sz w:val="28"/>
          <w:szCs w:val="28"/>
        </w:rPr>
        <w:t xml:space="preserve"> 300 и др.) Умножение и деление на 10, 100, 1000.</w:t>
      </w:r>
    </w:p>
    <w:p w:rsidR="00425B90" w:rsidRDefault="00425B90" w:rsidP="00425B90">
      <w:pPr>
        <w:pStyle w:val="c0"/>
        <w:spacing w:before="0" w:beforeAutospacing="0" w:after="0" w:afterAutospacing="0" w:line="270" w:lineRule="atLeast"/>
        <w:ind w:left="24" w:right="28" w:firstLine="412"/>
        <w:jc w:val="both"/>
        <w:rPr>
          <w:rFonts w:ascii="Arial" w:hAnsi="Arial" w:cs="Arial"/>
          <w:color w:val="444444"/>
          <w:sz w:val="18"/>
          <w:szCs w:val="18"/>
        </w:rPr>
      </w:pPr>
      <w:r>
        <w:rPr>
          <w:rStyle w:val="c1"/>
          <w:color w:val="444444"/>
          <w:sz w:val="28"/>
          <w:szCs w:val="28"/>
        </w:rPr>
        <w:t>Письменные вычисления с натуральными числами. Алгоритмы сложения и вычитания чисел в пределах миллиона. Умножение дву</w:t>
      </w:r>
      <w:proofErr w:type="gramStart"/>
      <w:r>
        <w:rPr>
          <w:rStyle w:val="c1"/>
          <w:color w:val="444444"/>
          <w:sz w:val="28"/>
          <w:szCs w:val="28"/>
        </w:rPr>
        <w:t>х-</w:t>
      </w:r>
      <w:proofErr w:type="gramEnd"/>
      <w:r>
        <w:rPr>
          <w:rStyle w:val="c1"/>
          <w:color w:val="444444"/>
          <w:sz w:val="28"/>
          <w:szCs w:val="28"/>
        </w:rPr>
        <w:t xml:space="preserve"> четырехзначного числа на однозначное, двузначное число; деление трех- шестизначного числа на однозначное, двузначное число.</w:t>
      </w:r>
    </w:p>
    <w:p w:rsidR="00425B90" w:rsidRDefault="00425B90" w:rsidP="00425B90">
      <w:pPr>
        <w:pStyle w:val="c0"/>
        <w:spacing w:before="0" w:beforeAutospacing="0" w:after="0" w:afterAutospacing="0" w:line="270" w:lineRule="atLeast"/>
        <w:ind w:left="20" w:right="34" w:firstLine="422"/>
        <w:jc w:val="both"/>
        <w:rPr>
          <w:rFonts w:ascii="Arial" w:hAnsi="Arial" w:cs="Arial"/>
          <w:color w:val="444444"/>
          <w:sz w:val="18"/>
          <w:szCs w:val="18"/>
        </w:rPr>
      </w:pPr>
      <w:r>
        <w:rPr>
          <w:rStyle w:val="c1"/>
          <w:color w:val="444444"/>
          <w:sz w:val="28"/>
          <w:szCs w:val="28"/>
        </w:rPr>
        <w:t>Взаимосвязь между компонентами и результатом сложения (вычитания, умножения, деления)</w:t>
      </w:r>
      <w:proofErr w:type="gramStart"/>
      <w:r>
        <w:rPr>
          <w:rStyle w:val="c1"/>
          <w:color w:val="444444"/>
          <w:sz w:val="28"/>
          <w:szCs w:val="28"/>
        </w:rPr>
        <w:t>.</w:t>
      </w:r>
      <w:r>
        <w:rPr>
          <w:rStyle w:val="c1"/>
          <w:i/>
          <w:iCs/>
          <w:color w:val="444444"/>
          <w:sz w:val="28"/>
          <w:szCs w:val="28"/>
        </w:rPr>
        <w:t>Н</w:t>
      </w:r>
      <w:proofErr w:type="gramEnd"/>
      <w:r>
        <w:rPr>
          <w:rStyle w:val="c1"/>
          <w:i/>
          <w:iCs/>
          <w:color w:val="444444"/>
          <w:sz w:val="28"/>
          <w:szCs w:val="28"/>
        </w:rPr>
        <w:t>ахождение неизвестного компонента арифметических действий.</w:t>
      </w:r>
      <w:r>
        <w:rPr>
          <w:rStyle w:val="apple-converted-space"/>
          <w:i/>
          <w:iCs/>
          <w:color w:val="444444"/>
          <w:sz w:val="28"/>
          <w:szCs w:val="28"/>
        </w:rPr>
        <w:t> </w:t>
      </w:r>
      <w:r>
        <w:rPr>
          <w:rStyle w:val="c1"/>
          <w:color w:val="444444"/>
          <w:sz w:val="28"/>
          <w:szCs w:val="28"/>
        </w:rPr>
        <w:t>Способы проверки правильности вычислений.</w:t>
      </w:r>
    </w:p>
    <w:p w:rsidR="00425B90" w:rsidRDefault="00425B90" w:rsidP="00425B90">
      <w:pPr>
        <w:pStyle w:val="c0"/>
        <w:spacing w:before="0" w:beforeAutospacing="0" w:after="0" w:afterAutospacing="0" w:line="270" w:lineRule="atLeast"/>
        <w:ind w:left="34" w:firstLine="412"/>
        <w:jc w:val="both"/>
        <w:rPr>
          <w:rFonts w:ascii="Arial" w:hAnsi="Arial" w:cs="Arial"/>
          <w:color w:val="444444"/>
          <w:sz w:val="18"/>
          <w:szCs w:val="18"/>
        </w:rPr>
      </w:pPr>
      <w:r>
        <w:rPr>
          <w:rStyle w:val="c1"/>
          <w:b/>
          <w:bCs/>
          <w:color w:val="444444"/>
          <w:sz w:val="28"/>
          <w:szCs w:val="28"/>
        </w:rPr>
        <w:t>Величины.</w:t>
      </w:r>
      <w:r>
        <w:rPr>
          <w:rStyle w:val="apple-converted-space"/>
          <w:b/>
          <w:bCs/>
          <w:color w:val="444444"/>
          <w:sz w:val="28"/>
          <w:szCs w:val="28"/>
        </w:rPr>
        <w:t> </w:t>
      </w:r>
      <w:r>
        <w:rPr>
          <w:rStyle w:val="c1"/>
          <w:color w:val="444444"/>
          <w:sz w:val="28"/>
          <w:szCs w:val="28"/>
        </w:rPr>
        <w:t>Сравнение предметов по разным признакам: длине, массе, вместимости. Длина. Единицы длины: миллиметр</w:t>
      </w:r>
      <w:r>
        <w:rPr>
          <w:rStyle w:val="apple-converted-space"/>
          <w:color w:val="444444"/>
          <w:sz w:val="28"/>
          <w:szCs w:val="28"/>
        </w:rPr>
        <w:t> </w:t>
      </w:r>
      <w:r>
        <w:rPr>
          <w:rStyle w:val="c1"/>
          <w:i/>
          <w:iCs/>
          <w:color w:val="444444"/>
          <w:sz w:val="28"/>
          <w:szCs w:val="28"/>
        </w:rPr>
        <w:t>(мм),</w:t>
      </w:r>
      <w:r>
        <w:rPr>
          <w:rStyle w:val="apple-converted-space"/>
          <w:i/>
          <w:iCs/>
          <w:color w:val="444444"/>
          <w:sz w:val="28"/>
          <w:szCs w:val="28"/>
        </w:rPr>
        <w:t> </w:t>
      </w:r>
      <w:r>
        <w:rPr>
          <w:rStyle w:val="c1"/>
          <w:color w:val="444444"/>
          <w:sz w:val="28"/>
          <w:szCs w:val="28"/>
        </w:rPr>
        <w:t>сантиметр</w:t>
      </w:r>
      <w:r>
        <w:rPr>
          <w:rStyle w:val="apple-converted-space"/>
          <w:color w:val="444444"/>
          <w:sz w:val="28"/>
          <w:szCs w:val="28"/>
        </w:rPr>
        <w:t> </w:t>
      </w:r>
      <w:r>
        <w:rPr>
          <w:rStyle w:val="c1"/>
          <w:i/>
          <w:iCs/>
          <w:color w:val="444444"/>
          <w:sz w:val="28"/>
          <w:szCs w:val="28"/>
        </w:rPr>
        <w:t>(см),</w:t>
      </w:r>
      <w:r>
        <w:rPr>
          <w:rStyle w:val="apple-converted-space"/>
          <w:i/>
          <w:iCs/>
          <w:color w:val="444444"/>
          <w:sz w:val="28"/>
          <w:szCs w:val="28"/>
        </w:rPr>
        <w:t> </w:t>
      </w:r>
      <w:r>
        <w:rPr>
          <w:rStyle w:val="c1"/>
          <w:color w:val="444444"/>
          <w:sz w:val="28"/>
          <w:szCs w:val="28"/>
        </w:rPr>
        <w:t>дециметр</w:t>
      </w:r>
      <w:r>
        <w:rPr>
          <w:rStyle w:val="apple-converted-space"/>
          <w:color w:val="444444"/>
          <w:sz w:val="28"/>
          <w:szCs w:val="28"/>
        </w:rPr>
        <w:t> </w:t>
      </w:r>
      <w:r>
        <w:rPr>
          <w:rStyle w:val="c1"/>
          <w:i/>
          <w:iCs/>
          <w:color w:val="444444"/>
          <w:sz w:val="28"/>
          <w:szCs w:val="28"/>
        </w:rPr>
        <w:t>(дм),</w:t>
      </w:r>
      <w:r>
        <w:rPr>
          <w:rStyle w:val="apple-converted-space"/>
          <w:i/>
          <w:iCs/>
          <w:color w:val="444444"/>
          <w:sz w:val="28"/>
          <w:szCs w:val="28"/>
        </w:rPr>
        <w:t> </w:t>
      </w:r>
      <w:r>
        <w:rPr>
          <w:rStyle w:val="c1"/>
          <w:color w:val="444444"/>
          <w:sz w:val="28"/>
          <w:szCs w:val="28"/>
        </w:rPr>
        <w:t>метр</w:t>
      </w:r>
      <w:r>
        <w:rPr>
          <w:rStyle w:val="apple-converted-space"/>
          <w:color w:val="444444"/>
          <w:sz w:val="28"/>
          <w:szCs w:val="28"/>
        </w:rPr>
        <w:t> </w:t>
      </w:r>
      <w:r>
        <w:rPr>
          <w:rStyle w:val="c1"/>
          <w:i/>
          <w:iCs/>
          <w:color w:val="444444"/>
          <w:sz w:val="28"/>
          <w:szCs w:val="28"/>
        </w:rPr>
        <w:t>(м),</w:t>
      </w:r>
      <w:r>
        <w:rPr>
          <w:rStyle w:val="apple-converted-space"/>
          <w:i/>
          <w:iCs/>
          <w:color w:val="444444"/>
          <w:sz w:val="28"/>
          <w:szCs w:val="28"/>
        </w:rPr>
        <w:t> </w:t>
      </w:r>
      <w:r>
        <w:rPr>
          <w:rStyle w:val="c1"/>
          <w:color w:val="444444"/>
          <w:sz w:val="28"/>
          <w:szCs w:val="28"/>
        </w:rPr>
        <w:t>километр</w:t>
      </w:r>
      <w:r>
        <w:rPr>
          <w:rStyle w:val="apple-converted-space"/>
          <w:color w:val="444444"/>
          <w:sz w:val="28"/>
          <w:szCs w:val="28"/>
        </w:rPr>
        <w:t> </w:t>
      </w:r>
      <w:r>
        <w:rPr>
          <w:rStyle w:val="c1"/>
          <w:i/>
          <w:iCs/>
          <w:color w:val="444444"/>
          <w:sz w:val="28"/>
          <w:szCs w:val="28"/>
        </w:rPr>
        <w:t>(км)</w:t>
      </w:r>
      <w:proofErr w:type="gramStart"/>
      <w:r>
        <w:rPr>
          <w:rStyle w:val="c1"/>
          <w:i/>
          <w:iCs/>
          <w:color w:val="444444"/>
          <w:sz w:val="28"/>
          <w:szCs w:val="28"/>
        </w:rPr>
        <w:t>.</w:t>
      </w:r>
      <w:r>
        <w:rPr>
          <w:rStyle w:val="c1"/>
          <w:color w:val="444444"/>
          <w:sz w:val="28"/>
          <w:szCs w:val="28"/>
        </w:rPr>
        <w:t>С</w:t>
      </w:r>
      <w:proofErr w:type="gramEnd"/>
      <w:r>
        <w:rPr>
          <w:rStyle w:val="c1"/>
          <w:color w:val="444444"/>
          <w:sz w:val="28"/>
          <w:szCs w:val="28"/>
        </w:rPr>
        <w:t>оотношения между ними. Масса. Единицы массы: грамм</w:t>
      </w:r>
      <w:r>
        <w:rPr>
          <w:rStyle w:val="apple-converted-space"/>
          <w:color w:val="444444"/>
          <w:sz w:val="28"/>
          <w:szCs w:val="28"/>
        </w:rPr>
        <w:t> </w:t>
      </w:r>
      <w:r>
        <w:rPr>
          <w:rStyle w:val="c1"/>
          <w:i/>
          <w:iCs/>
          <w:color w:val="444444"/>
          <w:sz w:val="28"/>
          <w:szCs w:val="28"/>
        </w:rPr>
        <w:t>(г),</w:t>
      </w:r>
      <w:r>
        <w:rPr>
          <w:rStyle w:val="apple-converted-space"/>
          <w:i/>
          <w:iCs/>
          <w:color w:val="444444"/>
          <w:sz w:val="28"/>
          <w:szCs w:val="28"/>
        </w:rPr>
        <w:t> </w:t>
      </w:r>
      <w:r>
        <w:rPr>
          <w:rStyle w:val="c1"/>
          <w:color w:val="444444"/>
          <w:sz w:val="28"/>
          <w:szCs w:val="28"/>
        </w:rPr>
        <w:t>килограмм</w:t>
      </w:r>
      <w:r>
        <w:rPr>
          <w:rStyle w:val="apple-converted-space"/>
          <w:color w:val="444444"/>
          <w:sz w:val="28"/>
          <w:szCs w:val="28"/>
        </w:rPr>
        <w:t> </w:t>
      </w:r>
      <w:r>
        <w:rPr>
          <w:rStyle w:val="c1"/>
          <w:i/>
          <w:iCs/>
          <w:color w:val="444444"/>
          <w:sz w:val="28"/>
          <w:szCs w:val="28"/>
        </w:rPr>
        <w:t>(кг),</w:t>
      </w:r>
      <w:r>
        <w:rPr>
          <w:rStyle w:val="apple-converted-space"/>
          <w:i/>
          <w:iCs/>
          <w:color w:val="444444"/>
          <w:sz w:val="28"/>
          <w:szCs w:val="28"/>
        </w:rPr>
        <w:t> </w:t>
      </w:r>
      <w:r>
        <w:rPr>
          <w:rStyle w:val="c1"/>
          <w:color w:val="444444"/>
          <w:sz w:val="28"/>
          <w:szCs w:val="28"/>
        </w:rPr>
        <w:t>центнер</w:t>
      </w:r>
      <w:r>
        <w:rPr>
          <w:rStyle w:val="apple-converted-space"/>
          <w:color w:val="444444"/>
          <w:sz w:val="28"/>
          <w:szCs w:val="28"/>
        </w:rPr>
        <w:t> </w:t>
      </w:r>
      <w:r>
        <w:rPr>
          <w:rStyle w:val="c1"/>
          <w:i/>
          <w:iCs/>
          <w:color w:val="444444"/>
          <w:sz w:val="28"/>
          <w:szCs w:val="28"/>
        </w:rPr>
        <w:t>(ц),</w:t>
      </w:r>
      <w:r>
        <w:rPr>
          <w:rStyle w:val="apple-converted-space"/>
          <w:i/>
          <w:iCs/>
          <w:color w:val="444444"/>
          <w:sz w:val="28"/>
          <w:szCs w:val="28"/>
        </w:rPr>
        <w:t> </w:t>
      </w:r>
      <w:r>
        <w:rPr>
          <w:rStyle w:val="c1"/>
          <w:color w:val="444444"/>
          <w:sz w:val="28"/>
          <w:szCs w:val="28"/>
        </w:rPr>
        <w:t>тонна</w:t>
      </w:r>
      <w:r>
        <w:rPr>
          <w:rStyle w:val="apple-converted-space"/>
          <w:color w:val="444444"/>
          <w:sz w:val="28"/>
          <w:szCs w:val="28"/>
        </w:rPr>
        <w:t> </w:t>
      </w:r>
      <w:r>
        <w:rPr>
          <w:rStyle w:val="c1"/>
          <w:i/>
          <w:iCs/>
          <w:color w:val="444444"/>
          <w:sz w:val="28"/>
          <w:szCs w:val="28"/>
        </w:rPr>
        <w:t>(т)</w:t>
      </w:r>
      <w:proofErr w:type="gramStart"/>
      <w:r>
        <w:rPr>
          <w:rStyle w:val="c1"/>
          <w:i/>
          <w:iCs/>
          <w:color w:val="444444"/>
          <w:sz w:val="28"/>
          <w:szCs w:val="28"/>
        </w:rPr>
        <w:t>.</w:t>
      </w:r>
      <w:r>
        <w:rPr>
          <w:rStyle w:val="c1"/>
          <w:color w:val="444444"/>
          <w:sz w:val="28"/>
          <w:szCs w:val="28"/>
        </w:rPr>
        <w:t>С</w:t>
      </w:r>
      <w:proofErr w:type="gramEnd"/>
      <w:r>
        <w:rPr>
          <w:rStyle w:val="c1"/>
          <w:color w:val="444444"/>
          <w:sz w:val="28"/>
          <w:szCs w:val="28"/>
        </w:rPr>
        <w:t xml:space="preserve">оотношения между ними. </w:t>
      </w:r>
      <w:r>
        <w:rPr>
          <w:rStyle w:val="c1"/>
          <w:color w:val="444444"/>
          <w:sz w:val="28"/>
          <w:szCs w:val="28"/>
        </w:rPr>
        <w:lastRenderedPageBreak/>
        <w:t>Вместимость. Единица вместимости литр</w:t>
      </w:r>
      <w:r>
        <w:rPr>
          <w:rStyle w:val="apple-converted-space"/>
          <w:color w:val="444444"/>
          <w:sz w:val="28"/>
          <w:szCs w:val="28"/>
        </w:rPr>
        <w:t> </w:t>
      </w:r>
      <w:r>
        <w:rPr>
          <w:rStyle w:val="c1"/>
          <w:i/>
          <w:iCs/>
          <w:color w:val="444444"/>
          <w:sz w:val="28"/>
          <w:szCs w:val="28"/>
        </w:rPr>
        <w:t>(л).</w:t>
      </w:r>
      <w:r>
        <w:rPr>
          <w:rStyle w:val="apple-converted-space"/>
          <w:i/>
          <w:iCs/>
          <w:color w:val="444444"/>
          <w:sz w:val="28"/>
          <w:szCs w:val="28"/>
        </w:rPr>
        <w:t> </w:t>
      </w:r>
      <w:r>
        <w:rPr>
          <w:rStyle w:val="c1"/>
          <w:color w:val="444444"/>
          <w:sz w:val="28"/>
          <w:szCs w:val="28"/>
        </w:rPr>
        <w:t xml:space="preserve">Время. </w:t>
      </w:r>
      <w:proofErr w:type="gramStart"/>
      <w:r>
        <w:rPr>
          <w:rStyle w:val="c1"/>
          <w:color w:val="444444"/>
          <w:sz w:val="28"/>
          <w:szCs w:val="28"/>
        </w:rPr>
        <w:t>Единицы времени: секунда</w:t>
      </w:r>
      <w:r>
        <w:rPr>
          <w:rStyle w:val="apple-converted-space"/>
          <w:color w:val="444444"/>
          <w:sz w:val="28"/>
          <w:szCs w:val="28"/>
        </w:rPr>
        <w:t> </w:t>
      </w:r>
      <w:r>
        <w:rPr>
          <w:rStyle w:val="c1"/>
          <w:i/>
          <w:iCs/>
          <w:color w:val="444444"/>
          <w:sz w:val="28"/>
          <w:szCs w:val="28"/>
        </w:rPr>
        <w:t>(с),</w:t>
      </w:r>
      <w:r>
        <w:rPr>
          <w:rStyle w:val="apple-converted-space"/>
          <w:i/>
          <w:iCs/>
          <w:color w:val="444444"/>
          <w:sz w:val="28"/>
          <w:szCs w:val="28"/>
        </w:rPr>
        <w:t> </w:t>
      </w:r>
      <w:r>
        <w:rPr>
          <w:rStyle w:val="c1"/>
          <w:color w:val="444444"/>
          <w:sz w:val="28"/>
          <w:szCs w:val="28"/>
        </w:rPr>
        <w:t>минута</w:t>
      </w:r>
      <w:r>
        <w:rPr>
          <w:rStyle w:val="apple-converted-space"/>
          <w:color w:val="444444"/>
          <w:sz w:val="28"/>
          <w:szCs w:val="28"/>
        </w:rPr>
        <w:t> </w:t>
      </w:r>
      <w:r>
        <w:rPr>
          <w:rStyle w:val="c1"/>
          <w:i/>
          <w:iCs/>
          <w:color w:val="444444"/>
          <w:sz w:val="28"/>
          <w:szCs w:val="28"/>
        </w:rPr>
        <w:t>(мин),</w:t>
      </w:r>
      <w:r>
        <w:rPr>
          <w:rStyle w:val="apple-converted-space"/>
          <w:i/>
          <w:iCs/>
          <w:color w:val="444444"/>
          <w:sz w:val="28"/>
          <w:szCs w:val="28"/>
        </w:rPr>
        <w:t> </w:t>
      </w:r>
      <w:r>
        <w:rPr>
          <w:rStyle w:val="c1"/>
          <w:color w:val="444444"/>
          <w:sz w:val="28"/>
          <w:szCs w:val="28"/>
        </w:rPr>
        <w:t>час</w:t>
      </w:r>
      <w:r>
        <w:rPr>
          <w:rStyle w:val="apple-converted-space"/>
          <w:color w:val="444444"/>
          <w:sz w:val="28"/>
          <w:szCs w:val="28"/>
        </w:rPr>
        <w:t> </w:t>
      </w:r>
      <w:r>
        <w:rPr>
          <w:rStyle w:val="c1"/>
          <w:i/>
          <w:iCs/>
          <w:color w:val="444444"/>
          <w:sz w:val="28"/>
          <w:szCs w:val="28"/>
        </w:rPr>
        <w:t>(ч),</w:t>
      </w:r>
      <w:r>
        <w:rPr>
          <w:rStyle w:val="apple-converted-space"/>
          <w:i/>
          <w:iCs/>
          <w:color w:val="444444"/>
          <w:sz w:val="28"/>
          <w:szCs w:val="28"/>
        </w:rPr>
        <w:t> </w:t>
      </w:r>
      <w:r>
        <w:rPr>
          <w:rStyle w:val="c1"/>
          <w:color w:val="444444"/>
          <w:sz w:val="28"/>
          <w:szCs w:val="28"/>
        </w:rPr>
        <w:t>сутки</w:t>
      </w:r>
      <w:r>
        <w:rPr>
          <w:rStyle w:val="apple-converted-space"/>
          <w:color w:val="444444"/>
          <w:sz w:val="28"/>
          <w:szCs w:val="28"/>
        </w:rPr>
        <w:t> </w:t>
      </w:r>
      <w:r>
        <w:rPr>
          <w:rStyle w:val="c1"/>
          <w:i/>
          <w:iCs/>
          <w:color w:val="444444"/>
          <w:sz w:val="28"/>
          <w:szCs w:val="28"/>
        </w:rPr>
        <w:t>(</w:t>
      </w:r>
      <w:proofErr w:type="spellStart"/>
      <w:r>
        <w:rPr>
          <w:rStyle w:val="c1"/>
          <w:i/>
          <w:iCs/>
          <w:color w:val="444444"/>
          <w:sz w:val="28"/>
          <w:szCs w:val="28"/>
        </w:rPr>
        <w:t>сут</w:t>
      </w:r>
      <w:proofErr w:type="spellEnd"/>
      <w:r>
        <w:rPr>
          <w:rStyle w:val="c1"/>
          <w:i/>
          <w:iCs/>
          <w:color w:val="444444"/>
          <w:sz w:val="28"/>
          <w:szCs w:val="28"/>
        </w:rPr>
        <w:t>.),</w:t>
      </w:r>
      <w:r>
        <w:rPr>
          <w:rStyle w:val="apple-converted-space"/>
          <w:i/>
          <w:iCs/>
          <w:color w:val="444444"/>
          <w:sz w:val="28"/>
          <w:szCs w:val="28"/>
        </w:rPr>
        <w:t> </w:t>
      </w:r>
      <w:r>
        <w:rPr>
          <w:rStyle w:val="c1"/>
          <w:color w:val="444444"/>
          <w:sz w:val="28"/>
          <w:szCs w:val="28"/>
        </w:rPr>
        <w:t>неделя, месяц</w:t>
      </w:r>
      <w:r>
        <w:rPr>
          <w:rStyle w:val="apple-converted-space"/>
          <w:color w:val="444444"/>
          <w:sz w:val="28"/>
          <w:szCs w:val="28"/>
        </w:rPr>
        <w:t> </w:t>
      </w:r>
      <w:r>
        <w:rPr>
          <w:rStyle w:val="c1"/>
          <w:i/>
          <w:iCs/>
          <w:color w:val="444444"/>
          <w:sz w:val="28"/>
          <w:szCs w:val="28"/>
        </w:rPr>
        <w:t>(мес.),</w:t>
      </w:r>
      <w:r>
        <w:rPr>
          <w:rStyle w:val="apple-converted-space"/>
          <w:i/>
          <w:iCs/>
          <w:color w:val="444444"/>
          <w:sz w:val="28"/>
          <w:szCs w:val="28"/>
        </w:rPr>
        <w:t> </w:t>
      </w:r>
      <w:r>
        <w:rPr>
          <w:rStyle w:val="c1"/>
          <w:color w:val="444444"/>
          <w:sz w:val="28"/>
          <w:szCs w:val="28"/>
        </w:rPr>
        <w:t>год, век.</w:t>
      </w:r>
      <w:proofErr w:type="gramEnd"/>
      <w:r>
        <w:rPr>
          <w:rStyle w:val="c1"/>
          <w:color w:val="444444"/>
          <w:sz w:val="28"/>
          <w:szCs w:val="28"/>
        </w:rPr>
        <w:t xml:space="preserve"> Соотношения между ними.</w:t>
      </w:r>
    </w:p>
    <w:p w:rsidR="00425B90" w:rsidRDefault="00425B90" w:rsidP="00425B90">
      <w:pPr>
        <w:pStyle w:val="c0"/>
        <w:spacing w:before="0" w:beforeAutospacing="0" w:after="0" w:afterAutospacing="0" w:line="270" w:lineRule="atLeast"/>
        <w:ind w:left="34" w:right="4" w:firstLine="412"/>
        <w:jc w:val="both"/>
        <w:rPr>
          <w:rFonts w:ascii="Arial" w:hAnsi="Arial" w:cs="Arial"/>
          <w:color w:val="444444"/>
          <w:sz w:val="18"/>
          <w:szCs w:val="18"/>
        </w:rPr>
      </w:pPr>
      <w:proofErr w:type="gramStart"/>
      <w:r>
        <w:rPr>
          <w:rStyle w:val="c1"/>
          <w:color w:val="444444"/>
          <w:sz w:val="28"/>
          <w:szCs w:val="28"/>
        </w:rPr>
        <w:t>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выражений типа «.. и...», «...или ...», «если..., то...», «не только..., но и...» и т.д.</w:t>
      </w:r>
      <w:proofErr w:type="gramEnd"/>
    </w:p>
    <w:p w:rsidR="00425B90" w:rsidRDefault="00425B90" w:rsidP="00425B90">
      <w:pPr>
        <w:pStyle w:val="c0"/>
        <w:spacing w:before="0" w:beforeAutospacing="0" w:after="0" w:afterAutospacing="0" w:line="270" w:lineRule="atLeast"/>
        <w:ind w:left="28" w:right="14" w:firstLine="422"/>
        <w:jc w:val="both"/>
        <w:rPr>
          <w:rFonts w:ascii="Arial" w:hAnsi="Arial" w:cs="Arial"/>
          <w:color w:val="444444"/>
          <w:sz w:val="18"/>
          <w:szCs w:val="18"/>
        </w:rPr>
      </w:pPr>
      <w:r>
        <w:rPr>
          <w:rStyle w:val="c1"/>
          <w:color w:val="444444"/>
          <w:sz w:val="28"/>
          <w:szCs w:val="28"/>
        </w:rPr>
        <w:t xml:space="preserve">Решение текстовых задач арифметическим способом (с опорой на схемы, таблицы, краткие записи и другие </w:t>
      </w:r>
      <w:proofErr w:type="spellStart"/>
      <w:proofErr w:type="gramStart"/>
      <w:r>
        <w:rPr>
          <w:rStyle w:val="c1"/>
          <w:color w:val="444444"/>
          <w:sz w:val="28"/>
          <w:szCs w:val="28"/>
        </w:rPr>
        <w:t>мо</w:t>
      </w:r>
      <w:proofErr w:type="spellEnd"/>
      <w:r>
        <w:rPr>
          <w:rStyle w:val="c1"/>
          <w:color w:val="444444"/>
          <w:sz w:val="28"/>
          <w:szCs w:val="28"/>
        </w:rPr>
        <w:t xml:space="preserve"> </w:t>
      </w:r>
      <w:proofErr w:type="spellStart"/>
      <w:r>
        <w:rPr>
          <w:rStyle w:val="c1"/>
          <w:color w:val="444444"/>
          <w:sz w:val="28"/>
          <w:szCs w:val="28"/>
        </w:rPr>
        <w:t>гли</w:t>
      </w:r>
      <w:proofErr w:type="spellEnd"/>
      <w:proofErr w:type="gramEnd"/>
      <w:r>
        <w:rPr>
          <w:rStyle w:val="c1"/>
          <w:color w:val="444444"/>
          <w:sz w:val="28"/>
          <w:szCs w:val="28"/>
        </w:rPr>
        <w:t>).</w:t>
      </w:r>
    </w:p>
    <w:p w:rsidR="00425B90" w:rsidRDefault="00425B90" w:rsidP="00425B90">
      <w:pPr>
        <w:pStyle w:val="c0"/>
        <w:spacing w:before="0" w:beforeAutospacing="0" w:after="0" w:afterAutospacing="0" w:line="270" w:lineRule="atLeast"/>
        <w:ind w:left="28" w:right="10" w:firstLine="398"/>
        <w:jc w:val="both"/>
        <w:rPr>
          <w:rFonts w:ascii="Arial" w:hAnsi="Arial" w:cs="Arial"/>
          <w:color w:val="444444"/>
          <w:sz w:val="18"/>
          <w:szCs w:val="18"/>
        </w:rPr>
      </w:pPr>
      <w:r>
        <w:rPr>
          <w:rStyle w:val="c1"/>
          <w:i/>
          <w:iCs/>
          <w:color w:val="444444"/>
          <w:sz w:val="28"/>
          <w:szCs w:val="28"/>
        </w:rPr>
        <w:t>Практические работы:</w:t>
      </w:r>
      <w:r>
        <w:rPr>
          <w:rStyle w:val="apple-converted-space"/>
          <w:i/>
          <w:iCs/>
          <w:color w:val="444444"/>
          <w:sz w:val="28"/>
          <w:szCs w:val="28"/>
        </w:rPr>
        <w:t> </w:t>
      </w:r>
      <w:r>
        <w:rPr>
          <w:rStyle w:val="c1"/>
          <w:color w:val="444444"/>
          <w:sz w:val="28"/>
          <w:szCs w:val="28"/>
        </w:rPr>
        <w:t>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вместимости двух сосудов с использованием данной мерки. Определение времени по часам с точностью до часа: с точностью до  минуты.</w:t>
      </w:r>
      <w:r>
        <w:rPr>
          <w:rStyle w:val="c1"/>
          <w:b/>
          <w:bCs/>
          <w:color w:val="444444"/>
          <w:sz w:val="28"/>
          <w:szCs w:val="28"/>
        </w:rPr>
        <w:t> </w:t>
      </w:r>
    </w:p>
    <w:p w:rsidR="00425B90" w:rsidRDefault="00425B90" w:rsidP="00425B90">
      <w:pPr>
        <w:pStyle w:val="c42"/>
        <w:spacing w:before="0" w:beforeAutospacing="0" w:after="0" w:afterAutospacing="0" w:line="270" w:lineRule="atLeast"/>
        <w:ind w:left="28" w:right="10" w:firstLine="398"/>
        <w:jc w:val="both"/>
        <w:rPr>
          <w:rFonts w:ascii="Arial" w:hAnsi="Arial" w:cs="Arial"/>
          <w:color w:val="444444"/>
          <w:sz w:val="18"/>
          <w:szCs w:val="18"/>
        </w:rPr>
      </w:pPr>
      <w:r>
        <w:rPr>
          <w:rStyle w:val="c1"/>
          <w:b/>
          <w:bCs/>
          <w:color w:val="444444"/>
          <w:sz w:val="28"/>
          <w:szCs w:val="28"/>
        </w:rPr>
        <w:t>Пространственные отношения. Геометрические фигуры. Измерение геометрических величин.</w:t>
      </w:r>
    </w:p>
    <w:p w:rsidR="00425B90" w:rsidRDefault="00425B90" w:rsidP="00425B90">
      <w:pPr>
        <w:pStyle w:val="c0"/>
        <w:spacing w:before="0" w:beforeAutospacing="0" w:after="0" w:afterAutospacing="0" w:line="270" w:lineRule="atLeast"/>
        <w:ind w:right="110"/>
        <w:jc w:val="both"/>
        <w:rPr>
          <w:rFonts w:ascii="Arial" w:hAnsi="Arial" w:cs="Arial"/>
          <w:color w:val="444444"/>
          <w:sz w:val="18"/>
          <w:szCs w:val="18"/>
        </w:rPr>
      </w:pPr>
      <w:r>
        <w:rPr>
          <w:rStyle w:val="c1"/>
          <w:b/>
          <w:bCs/>
          <w:color w:val="444444"/>
          <w:sz w:val="28"/>
          <w:szCs w:val="28"/>
        </w:rPr>
        <w:t>(140-120 час)</w:t>
      </w:r>
    </w:p>
    <w:p w:rsidR="00425B90" w:rsidRDefault="00425B90" w:rsidP="00425B90">
      <w:pPr>
        <w:pStyle w:val="c0"/>
        <w:spacing w:before="0" w:beforeAutospacing="0" w:after="0" w:afterAutospacing="0" w:line="270" w:lineRule="atLeast"/>
        <w:ind w:left="14" w:right="24" w:firstLine="308"/>
        <w:jc w:val="both"/>
        <w:rPr>
          <w:rFonts w:ascii="Arial" w:hAnsi="Arial" w:cs="Arial"/>
          <w:color w:val="444444"/>
          <w:sz w:val="18"/>
          <w:szCs w:val="18"/>
        </w:rPr>
      </w:pPr>
      <w:r>
        <w:rPr>
          <w:rStyle w:val="c1"/>
          <w:b/>
          <w:bCs/>
          <w:color w:val="444444"/>
          <w:sz w:val="28"/>
          <w:szCs w:val="28"/>
        </w:rPr>
        <w:t>Пространственные отношения.</w:t>
      </w:r>
      <w:r>
        <w:rPr>
          <w:rStyle w:val="apple-converted-space"/>
          <w:b/>
          <w:bCs/>
          <w:color w:val="444444"/>
          <w:sz w:val="28"/>
          <w:szCs w:val="28"/>
        </w:rPr>
        <w:t> </w:t>
      </w:r>
      <w:r>
        <w:rPr>
          <w:rStyle w:val="c1"/>
          <w:color w:val="444444"/>
          <w:sz w:val="28"/>
          <w:szCs w:val="28"/>
        </w:rPr>
        <w:t xml:space="preserve">Установление пространственных отношений с помощью сравнения: выше </w:t>
      </w:r>
      <w:proofErr w:type="gramStart"/>
      <w:r>
        <w:rPr>
          <w:rStyle w:val="c1"/>
          <w:color w:val="444444"/>
          <w:sz w:val="28"/>
          <w:szCs w:val="28"/>
        </w:rPr>
        <w:t>-н</w:t>
      </w:r>
      <w:proofErr w:type="gramEnd"/>
      <w:r>
        <w:rPr>
          <w:rStyle w:val="c1"/>
          <w:color w:val="444444"/>
          <w:sz w:val="28"/>
          <w:szCs w:val="28"/>
        </w:rPr>
        <w:t>иже, слева - справа, сверху - снизу, ближе - дальше, спереди - сзади, перед, после, между и др. Взаимное расположение</w:t>
      </w:r>
      <w:r>
        <w:rPr>
          <w:rStyle w:val="c1"/>
          <w:i/>
          <w:iCs/>
          <w:color w:val="444444"/>
          <w:sz w:val="28"/>
          <w:szCs w:val="28"/>
        </w:rPr>
        <w:t> </w:t>
      </w:r>
      <w:r>
        <w:rPr>
          <w:rStyle w:val="c1"/>
          <w:color w:val="444444"/>
          <w:sz w:val="28"/>
          <w:szCs w:val="28"/>
        </w:rPr>
        <w:t>предметов в пространстве и на плоскости. Направления движения: слева направо, справа налево, сверху вниз, снизу вверх.</w:t>
      </w:r>
    </w:p>
    <w:p w:rsidR="00425B90" w:rsidRDefault="00425B90" w:rsidP="00425B90">
      <w:pPr>
        <w:pStyle w:val="c0"/>
        <w:spacing w:before="0" w:beforeAutospacing="0" w:after="0" w:afterAutospacing="0" w:line="270" w:lineRule="atLeast"/>
        <w:ind w:left="24" w:right="24" w:firstLine="412"/>
        <w:jc w:val="both"/>
        <w:rPr>
          <w:rFonts w:ascii="Arial" w:hAnsi="Arial" w:cs="Arial"/>
          <w:color w:val="444444"/>
          <w:sz w:val="18"/>
          <w:szCs w:val="18"/>
        </w:rPr>
      </w:pPr>
      <w:proofErr w:type="gramStart"/>
      <w:r>
        <w:rPr>
          <w:rStyle w:val="c1"/>
          <w:color w:val="444444"/>
          <w:sz w:val="28"/>
          <w:szCs w:val="28"/>
        </w:rPr>
        <w:t>Сравнение предметов по размерам (больше - меньше, выше - ниже, длиннее - короче и др.) и форме.</w:t>
      </w:r>
      <w:proofErr w:type="gramEnd"/>
      <w:r>
        <w:rPr>
          <w:rStyle w:val="c1"/>
          <w:color w:val="444444"/>
          <w:sz w:val="28"/>
          <w:szCs w:val="28"/>
        </w:rPr>
        <w:t xml:space="preserve"> Сравнение групп предметов: больше, меньше, столько же, «больше </w:t>
      </w:r>
      <w:proofErr w:type="gramStart"/>
      <w:r>
        <w:rPr>
          <w:rStyle w:val="c1"/>
          <w:color w:val="444444"/>
          <w:sz w:val="28"/>
          <w:szCs w:val="28"/>
        </w:rPr>
        <w:t>на</w:t>
      </w:r>
      <w:proofErr w:type="gramEnd"/>
      <w:r>
        <w:rPr>
          <w:rStyle w:val="c1"/>
          <w:color w:val="444444"/>
          <w:sz w:val="28"/>
          <w:szCs w:val="28"/>
        </w:rPr>
        <w:t xml:space="preserve"> ...», «меньше на...».</w:t>
      </w:r>
    </w:p>
    <w:p w:rsidR="00425B90" w:rsidRDefault="00425B90" w:rsidP="00425B90">
      <w:pPr>
        <w:pStyle w:val="c0"/>
        <w:spacing w:before="0" w:beforeAutospacing="0" w:after="0" w:afterAutospacing="0" w:line="270" w:lineRule="atLeast"/>
        <w:ind w:left="20" w:right="28" w:firstLine="408"/>
        <w:jc w:val="both"/>
        <w:rPr>
          <w:rFonts w:ascii="Arial" w:hAnsi="Arial" w:cs="Arial"/>
          <w:color w:val="444444"/>
          <w:sz w:val="18"/>
          <w:szCs w:val="18"/>
        </w:rPr>
      </w:pPr>
      <w:r>
        <w:rPr>
          <w:rStyle w:val="c1"/>
          <w:b/>
          <w:bCs/>
          <w:color w:val="444444"/>
          <w:sz w:val="28"/>
          <w:szCs w:val="28"/>
        </w:rPr>
        <w:t>Геометрические фигуры. Измерение геометрических величин.</w:t>
      </w:r>
      <w:r>
        <w:rPr>
          <w:rStyle w:val="apple-converted-space"/>
          <w:b/>
          <w:bCs/>
          <w:color w:val="444444"/>
          <w:sz w:val="28"/>
          <w:szCs w:val="28"/>
        </w:rPr>
        <w:t> </w:t>
      </w:r>
      <w:proofErr w:type="gramStart"/>
      <w:r>
        <w:rPr>
          <w:rStyle w:val="c1"/>
          <w:color w:val="444444"/>
          <w:sz w:val="28"/>
          <w:szCs w:val="28"/>
        </w:rPr>
        <w:t>Распознавание и изображение геометрических  фигур: точки, прямой, отрезка, угла (прямого угла), многоугольников - треугольника, прямоугольника (квадрата).</w:t>
      </w:r>
      <w:proofErr w:type="gramEnd"/>
    </w:p>
    <w:p w:rsidR="00425B90" w:rsidRDefault="00425B90" w:rsidP="00425B90">
      <w:pPr>
        <w:pStyle w:val="c0"/>
        <w:spacing w:before="0" w:beforeAutospacing="0" w:after="0" w:afterAutospacing="0" w:line="270" w:lineRule="atLeast"/>
        <w:ind w:right="28"/>
        <w:jc w:val="both"/>
        <w:rPr>
          <w:rFonts w:ascii="Arial" w:hAnsi="Arial" w:cs="Arial"/>
          <w:color w:val="444444"/>
          <w:sz w:val="18"/>
          <w:szCs w:val="18"/>
        </w:rPr>
      </w:pPr>
      <w:r>
        <w:rPr>
          <w:rStyle w:val="c1"/>
          <w:i/>
          <w:iCs/>
          <w:color w:val="444444"/>
          <w:sz w:val="28"/>
          <w:szCs w:val="28"/>
        </w:rPr>
        <w:t>Рас познавание геометрических фигур: окружности и круга, куба и шара.</w:t>
      </w:r>
    </w:p>
    <w:p w:rsidR="00425B90" w:rsidRDefault="00425B90" w:rsidP="00425B90">
      <w:pPr>
        <w:pStyle w:val="c0"/>
        <w:spacing w:before="0" w:beforeAutospacing="0" w:after="0" w:afterAutospacing="0" w:line="270" w:lineRule="atLeast"/>
        <w:ind w:left="20" w:right="48"/>
        <w:jc w:val="both"/>
        <w:rPr>
          <w:rFonts w:ascii="Arial" w:hAnsi="Arial" w:cs="Arial"/>
          <w:color w:val="444444"/>
          <w:sz w:val="18"/>
          <w:szCs w:val="18"/>
        </w:rPr>
      </w:pPr>
      <w:r>
        <w:rPr>
          <w:rStyle w:val="c1"/>
          <w:color w:val="444444"/>
          <w:sz w:val="28"/>
          <w:szCs w:val="28"/>
        </w:rPr>
        <w:t>Сравнение длин отрезков на глаз, наложением, при помощи линейки с делениями. Измерение длины отрезка</w:t>
      </w:r>
      <w:r>
        <w:rPr>
          <w:rStyle w:val="apple-converted-space"/>
          <w:color w:val="444444"/>
          <w:sz w:val="28"/>
          <w:szCs w:val="28"/>
        </w:rPr>
        <w:t> </w:t>
      </w:r>
      <w:r>
        <w:rPr>
          <w:rStyle w:val="c1"/>
          <w:i/>
          <w:iCs/>
          <w:color w:val="444444"/>
          <w:sz w:val="28"/>
          <w:szCs w:val="28"/>
        </w:rPr>
        <w:t>и по</w:t>
      </w:r>
      <w:r>
        <w:rPr>
          <w:rStyle w:val="c1"/>
          <w:color w:val="444444"/>
          <w:sz w:val="28"/>
          <w:szCs w:val="28"/>
        </w:rPr>
        <w:t>строение отрезка заданной длины.</w:t>
      </w:r>
    </w:p>
    <w:p w:rsidR="00425B90" w:rsidRDefault="00425B90" w:rsidP="00425B90">
      <w:pPr>
        <w:pStyle w:val="c0"/>
        <w:spacing w:before="0" w:beforeAutospacing="0" w:after="0" w:afterAutospacing="0" w:line="270" w:lineRule="atLeast"/>
        <w:jc w:val="both"/>
        <w:rPr>
          <w:rFonts w:ascii="Arial" w:hAnsi="Arial" w:cs="Arial"/>
          <w:color w:val="444444"/>
          <w:sz w:val="18"/>
          <w:szCs w:val="18"/>
        </w:rPr>
      </w:pPr>
      <w:r>
        <w:rPr>
          <w:rStyle w:val="c1"/>
          <w:color w:val="444444"/>
          <w:sz w:val="28"/>
          <w:szCs w:val="28"/>
        </w:rPr>
        <w:t>Многоугольник. Вершины, стороны и углы многоугольника. Вычисление периметра многоугольника.</w:t>
      </w:r>
    </w:p>
    <w:p w:rsidR="00425B90" w:rsidRDefault="00425B90" w:rsidP="00425B90">
      <w:pPr>
        <w:pStyle w:val="c0"/>
        <w:spacing w:before="0" w:beforeAutospacing="0" w:after="0" w:afterAutospacing="0" w:line="270" w:lineRule="atLeast"/>
        <w:ind w:left="24" w:right="48"/>
        <w:jc w:val="both"/>
        <w:rPr>
          <w:rFonts w:ascii="Arial" w:hAnsi="Arial" w:cs="Arial"/>
          <w:color w:val="444444"/>
          <w:sz w:val="18"/>
          <w:szCs w:val="18"/>
        </w:rPr>
      </w:pPr>
      <w:r>
        <w:rPr>
          <w:rStyle w:val="c1"/>
          <w:color w:val="444444"/>
          <w:sz w:val="28"/>
          <w:szCs w:val="28"/>
        </w:rPr>
        <w:t>Площадь. Единицы площади: квадратный сантиметр</w:t>
      </w:r>
      <w:r>
        <w:rPr>
          <w:rStyle w:val="apple-converted-space"/>
          <w:color w:val="444444"/>
          <w:sz w:val="28"/>
          <w:szCs w:val="28"/>
        </w:rPr>
        <w:t> </w:t>
      </w:r>
      <w:r>
        <w:rPr>
          <w:rStyle w:val="c1"/>
          <w:i/>
          <w:iCs/>
          <w:color w:val="444444"/>
          <w:sz w:val="28"/>
          <w:szCs w:val="28"/>
        </w:rPr>
        <w:t>(см</w:t>
      </w:r>
      <w:proofErr w:type="gramStart"/>
      <w:r>
        <w:rPr>
          <w:rStyle w:val="apple-converted-space"/>
          <w:i/>
          <w:iCs/>
          <w:color w:val="444444"/>
          <w:sz w:val="28"/>
          <w:szCs w:val="28"/>
        </w:rPr>
        <w:t> </w:t>
      </w:r>
      <w:r>
        <w:rPr>
          <w:rStyle w:val="c1"/>
          <w:color w:val="444444"/>
          <w:sz w:val="28"/>
          <w:szCs w:val="28"/>
        </w:rPr>
        <w:t>)</w:t>
      </w:r>
      <w:proofErr w:type="gramEnd"/>
      <w:r>
        <w:rPr>
          <w:rStyle w:val="c1"/>
          <w:color w:val="444444"/>
          <w:sz w:val="28"/>
          <w:szCs w:val="28"/>
        </w:rPr>
        <w:t>, квадратный дециметр</w:t>
      </w:r>
      <w:r>
        <w:rPr>
          <w:rStyle w:val="apple-converted-space"/>
          <w:color w:val="444444"/>
          <w:sz w:val="28"/>
          <w:szCs w:val="28"/>
        </w:rPr>
        <w:t> </w:t>
      </w:r>
      <w:r>
        <w:rPr>
          <w:rStyle w:val="c1"/>
          <w:i/>
          <w:iCs/>
          <w:color w:val="444444"/>
          <w:sz w:val="28"/>
          <w:szCs w:val="28"/>
        </w:rPr>
        <w:t>(</w:t>
      </w:r>
      <w:proofErr w:type="spellStart"/>
      <w:r>
        <w:rPr>
          <w:rStyle w:val="c1"/>
          <w:i/>
          <w:iCs/>
          <w:color w:val="444444"/>
          <w:sz w:val="28"/>
          <w:szCs w:val="28"/>
        </w:rPr>
        <w:t>дм</w:t>
      </w:r>
      <w:proofErr w:type="spellEnd"/>
      <w:r>
        <w:rPr>
          <w:rStyle w:val="apple-converted-space"/>
          <w:i/>
          <w:iCs/>
          <w:color w:val="444444"/>
          <w:sz w:val="28"/>
          <w:szCs w:val="28"/>
        </w:rPr>
        <w:t> </w:t>
      </w:r>
      <w:r>
        <w:rPr>
          <w:rStyle w:val="c1"/>
          <w:color w:val="444444"/>
          <w:sz w:val="28"/>
          <w:szCs w:val="28"/>
        </w:rPr>
        <w:t>), квадратный метр</w:t>
      </w:r>
      <w:r>
        <w:rPr>
          <w:rStyle w:val="apple-converted-space"/>
          <w:color w:val="444444"/>
          <w:sz w:val="28"/>
          <w:szCs w:val="28"/>
        </w:rPr>
        <w:t> </w:t>
      </w:r>
      <w:r>
        <w:rPr>
          <w:rStyle w:val="c1"/>
          <w:i/>
          <w:iCs/>
          <w:color w:val="444444"/>
          <w:sz w:val="28"/>
          <w:szCs w:val="28"/>
        </w:rPr>
        <w:t>(м) в</w:t>
      </w:r>
      <w:r>
        <w:rPr>
          <w:rStyle w:val="c1"/>
          <w:color w:val="444444"/>
          <w:sz w:val="28"/>
          <w:szCs w:val="28"/>
        </w:rPr>
        <w:t>ычисление площади прямоугольника (квадрата).</w:t>
      </w:r>
    </w:p>
    <w:p w:rsidR="00425B90" w:rsidRDefault="00425B90" w:rsidP="00425B90">
      <w:pPr>
        <w:pStyle w:val="c0"/>
        <w:spacing w:before="0" w:beforeAutospacing="0" w:after="0" w:afterAutospacing="0" w:line="270" w:lineRule="atLeast"/>
        <w:ind w:right="44"/>
        <w:jc w:val="both"/>
        <w:rPr>
          <w:rFonts w:ascii="Arial" w:hAnsi="Arial" w:cs="Arial"/>
          <w:color w:val="444444"/>
          <w:sz w:val="18"/>
          <w:szCs w:val="18"/>
        </w:rPr>
      </w:pPr>
      <w:r>
        <w:rPr>
          <w:rStyle w:val="c1"/>
          <w:i/>
          <w:iCs/>
          <w:color w:val="444444"/>
          <w:sz w:val="28"/>
          <w:szCs w:val="28"/>
        </w:rPr>
        <w:t>Практические работы:</w:t>
      </w:r>
      <w:r>
        <w:rPr>
          <w:rStyle w:val="apple-converted-space"/>
          <w:i/>
          <w:iCs/>
          <w:color w:val="444444"/>
          <w:sz w:val="28"/>
          <w:szCs w:val="28"/>
        </w:rPr>
        <w:t> </w:t>
      </w:r>
      <w:r>
        <w:rPr>
          <w:rStyle w:val="c1"/>
          <w:color w:val="444444"/>
          <w:sz w:val="28"/>
          <w:szCs w:val="28"/>
        </w:rPr>
        <w:t>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w:t>
      </w:r>
      <w:r>
        <w:rPr>
          <w:rStyle w:val="c1"/>
          <w:i/>
          <w:iCs/>
          <w:color w:val="444444"/>
          <w:sz w:val="28"/>
          <w:szCs w:val="28"/>
        </w:rPr>
        <w:t>ка</w:t>
      </w:r>
      <w:r>
        <w:rPr>
          <w:rStyle w:val="apple-converted-space"/>
          <w:i/>
          <w:iCs/>
          <w:color w:val="444444"/>
          <w:sz w:val="28"/>
          <w:szCs w:val="28"/>
        </w:rPr>
        <w:t> </w:t>
      </w:r>
      <w:r>
        <w:rPr>
          <w:rStyle w:val="c1"/>
          <w:color w:val="444444"/>
          <w:sz w:val="28"/>
          <w:szCs w:val="28"/>
        </w:rPr>
        <w:t>среди данных четырехугольников с помощью модели прямого угла. Измерение площади геометрической фигуры при помощи палетки.</w:t>
      </w:r>
    </w:p>
    <w:p w:rsid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r>
        <w:rPr>
          <w:rFonts w:ascii="Times New Roman" w:eastAsia="Arial Unicode MS" w:hAnsi="Times New Roman" w:cs="Arial Unicode MS"/>
          <w:b/>
          <w:bCs/>
          <w:kern w:val="3"/>
          <w:sz w:val="24"/>
          <w:szCs w:val="24"/>
          <w:lang w:eastAsia="zh-CN" w:bidi="hi-IN"/>
        </w:rPr>
        <w:lastRenderedPageBreak/>
        <w:t>ПРОГРАММА ОБУЧЕНИЯ МАТЕМАТИКЕ В ШКОЛЕ 1-2 ВИДА ДЛЯ 5-8 КЛАССОВ</w:t>
      </w:r>
    </w:p>
    <w:p w:rsid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5 класс</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(5 часов в неделю, всего 170 часов)</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tbl>
      <w:tblPr>
        <w:tblW w:w="9628" w:type="dxa"/>
        <w:jc w:val="right"/>
        <w:tblLayout w:type="fixed"/>
        <w:tblCellMar>
          <w:left w:w="10" w:type="dxa"/>
          <w:right w:w="10" w:type="dxa"/>
        </w:tblCellMar>
        <w:tblLook w:val="0000" w:firstRow="0" w:lastRow="0" w:firstColumn="0" w:lastColumn="0" w:noHBand="0" w:noVBand="0"/>
      </w:tblPr>
      <w:tblGrid>
        <w:gridCol w:w="9628"/>
      </w:tblGrid>
      <w:tr w:rsidR="008B0041" w:rsidRPr="008B0041" w:rsidTr="0072385D">
        <w:trPr>
          <w:jc w:val="right"/>
        </w:trPr>
        <w:tc>
          <w:tcPr>
            <w:tcW w:w="9628" w:type="dxa"/>
            <w:tcBorders>
              <w:top w:val="single" w:sz="2" w:space="0" w:color="000000"/>
              <w:left w:val="single" w:sz="2" w:space="0" w:color="000000"/>
              <w:bottom w:val="single" w:sz="2" w:space="0" w:color="000000"/>
            </w:tcBorders>
            <w:tcMar>
              <w:top w:w="55" w:type="dxa"/>
              <w:left w:w="55" w:type="dxa"/>
              <w:bottom w:w="55" w:type="dxa"/>
              <w:right w:w="55" w:type="dxa"/>
            </w:tcMar>
          </w:tcPr>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Повторение</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8"/>
                <w:szCs w:val="28"/>
                <w:lang w:eastAsia="zh-CN" w:bidi="hi-IN"/>
              </w:rPr>
            </w:pPr>
            <w:r w:rsidRPr="008B0041">
              <w:rPr>
                <w:rFonts w:ascii="Times New Roman" w:eastAsia="Arial Unicode MS" w:hAnsi="Times New Roman" w:cs="Arial Unicode MS"/>
                <w:b/>
                <w:bCs/>
                <w:kern w:val="3"/>
                <w:sz w:val="28"/>
                <w:szCs w:val="28"/>
                <w:lang w:eastAsia="zh-CN" w:bidi="hi-IN"/>
              </w:rPr>
              <w:t>Натуральные числа в пределах класса миллионов</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8"/>
                <w:szCs w:val="28"/>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Нумерация</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Чтение и запись чисел в пределах класса миллионов</w:t>
            </w:r>
          </w:p>
          <w:p w:rsidR="008B0041" w:rsidRPr="008B0041" w:rsidRDefault="008B0041" w:rsidP="008B0041">
            <w:pPr>
              <w:widowControl w:val="0"/>
              <w:numPr>
                <w:ilvl w:val="0"/>
                <w:numId w:val="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Представление числа в виде суммы разрядных слагаемых</w:t>
            </w:r>
          </w:p>
          <w:p w:rsidR="008B0041" w:rsidRPr="008B0041" w:rsidRDefault="008B0041" w:rsidP="008B0041">
            <w:pPr>
              <w:widowControl w:val="0"/>
              <w:numPr>
                <w:ilvl w:val="0"/>
                <w:numId w:val="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Понятие однозначного, двузначного, трехзначного и        многозначного числа</w:t>
            </w:r>
          </w:p>
          <w:p w:rsidR="008B0041" w:rsidRPr="008B0041" w:rsidRDefault="008B0041" w:rsidP="008B0041">
            <w:pPr>
              <w:widowControl w:val="0"/>
              <w:numPr>
                <w:ilvl w:val="0"/>
                <w:numId w:val="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Таблица разрядов и классов чисел</w:t>
            </w:r>
          </w:p>
          <w:p w:rsidR="008B0041" w:rsidRPr="008B0041" w:rsidRDefault="008B0041" w:rsidP="008B0041">
            <w:pPr>
              <w:widowControl w:val="0"/>
              <w:numPr>
                <w:ilvl w:val="0"/>
                <w:numId w:val="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Сравнение чисел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Сложение и вычитание в пределах класса миллионов</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Письменный прием сложения и вычитания</w:t>
            </w:r>
          </w:p>
          <w:p w:rsidR="008B0041" w:rsidRPr="008B0041" w:rsidRDefault="008B0041" w:rsidP="008B0041">
            <w:pPr>
              <w:widowControl w:val="0"/>
              <w:numPr>
                <w:ilvl w:val="0"/>
                <w:numId w:val="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Слагаемое, сумма, уменьшаемое, вычитаемое, разность</w:t>
            </w:r>
          </w:p>
          <w:p w:rsidR="008B0041" w:rsidRPr="008B0041" w:rsidRDefault="008B0041" w:rsidP="008B0041">
            <w:pPr>
              <w:widowControl w:val="0"/>
              <w:numPr>
                <w:ilvl w:val="0"/>
                <w:numId w:val="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Проверка сложения и вычитания</w:t>
            </w:r>
          </w:p>
          <w:p w:rsidR="008B0041" w:rsidRPr="008B0041" w:rsidRDefault="008B0041" w:rsidP="008B0041">
            <w:pPr>
              <w:widowControl w:val="0"/>
              <w:numPr>
                <w:ilvl w:val="0"/>
                <w:numId w:val="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Использование переместительного свойства сложения для проверки сложения</w:t>
            </w:r>
          </w:p>
          <w:p w:rsidR="008B0041" w:rsidRPr="008B0041" w:rsidRDefault="008B0041" w:rsidP="008B0041">
            <w:pPr>
              <w:widowControl w:val="0"/>
              <w:numPr>
                <w:ilvl w:val="0"/>
                <w:numId w:val="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Использование переместительного и сочетательного свой</w:t>
            </w:r>
            <w:proofErr w:type="gramStart"/>
            <w:r w:rsidRPr="008B0041">
              <w:rPr>
                <w:rFonts w:ascii="Times New Roman" w:eastAsia="Arial Unicode MS" w:hAnsi="Times New Roman" w:cs="Arial Unicode MS"/>
                <w:kern w:val="3"/>
                <w:sz w:val="24"/>
                <w:szCs w:val="24"/>
                <w:lang w:eastAsia="zh-CN" w:bidi="hi-IN"/>
              </w:rPr>
              <w:t>ств сл</w:t>
            </w:r>
            <w:proofErr w:type="gramEnd"/>
            <w:r w:rsidRPr="008B0041">
              <w:rPr>
                <w:rFonts w:ascii="Times New Roman" w:eastAsia="Arial Unicode MS" w:hAnsi="Times New Roman" w:cs="Arial Unicode MS"/>
                <w:kern w:val="3"/>
                <w:sz w:val="24"/>
                <w:szCs w:val="24"/>
                <w:lang w:eastAsia="zh-CN" w:bidi="hi-IN"/>
              </w:rPr>
              <w:t>ожения для упрощения вычислений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Решение уравнений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неизвестных компонентов при сложении и вычитании на основе знаний зависимости между слагаемыми и суммой, между вычитаемым, уменьшаемым и разностью</w:t>
            </w:r>
          </w:p>
          <w:p w:rsidR="008B0041" w:rsidRPr="008B0041" w:rsidRDefault="008B0041" w:rsidP="008B0041">
            <w:pPr>
              <w:widowControl w:val="0"/>
              <w:numPr>
                <w:ilvl w:val="0"/>
                <w:numId w:val="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с помощью уравнений</w:t>
            </w:r>
          </w:p>
          <w:p w:rsidR="008B0041" w:rsidRPr="008B0041" w:rsidRDefault="008B0041" w:rsidP="008B0041">
            <w:pPr>
              <w:widowControl w:val="0"/>
              <w:numPr>
                <w:ilvl w:val="0"/>
                <w:numId w:val="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Вычисление числовых значений буквенных выражений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Цена, количество, стоимость</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Изучение зависимости между ценой, количеством и стоимость</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Решение задач в 2-3 </w:t>
            </w:r>
            <w:proofErr w:type="spellStart"/>
            <w:r w:rsidRPr="008B0041">
              <w:rPr>
                <w:rFonts w:ascii="Times New Roman" w:eastAsia="Arial Unicode MS" w:hAnsi="Times New Roman" w:cs="Arial Unicode MS"/>
                <w:kern w:val="3"/>
                <w:sz w:val="24"/>
                <w:szCs w:val="24"/>
                <w:lang w:eastAsia="zh-CN" w:bidi="hi-IN"/>
              </w:rPr>
              <w:t>действия</w:t>
            </w:r>
            <w:proofErr w:type="gramStart"/>
            <w:r w:rsidRPr="008B0041">
              <w:rPr>
                <w:rFonts w:ascii="Times New Roman" w:eastAsia="Arial Unicode MS" w:hAnsi="Times New Roman" w:cs="Arial Unicode MS"/>
                <w:kern w:val="3"/>
                <w:sz w:val="24"/>
                <w:szCs w:val="24"/>
                <w:lang w:eastAsia="zh-CN" w:bidi="hi-IN"/>
              </w:rPr>
              <w:t>,в</w:t>
            </w:r>
            <w:proofErr w:type="gramEnd"/>
            <w:r w:rsidRPr="008B0041">
              <w:rPr>
                <w:rFonts w:ascii="Times New Roman" w:eastAsia="Arial Unicode MS" w:hAnsi="Times New Roman" w:cs="Arial Unicode MS"/>
                <w:kern w:val="3"/>
                <w:sz w:val="24"/>
                <w:szCs w:val="24"/>
                <w:lang w:eastAsia="zh-CN" w:bidi="hi-IN"/>
              </w:rPr>
              <w:t>ключающих</w:t>
            </w:r>
            <w:proofErr w:type="spellEnd"/>
            <w:r w:rsidRPr="008B0041">
              <w:rPr>
                <w:rFonts w:ascii="Times New Roman" w:eastAsia="Arial Unicode MS" w:hAnsi="Times New Roman" w:cs="Arial Unicode MS"/>
                <w:kern w:val="3"/>
                <w:sz w:val="24"/>
                <w:szCs w:val="24"/>
                <w:lang w:eastAsia="zh-CN" w:bidi="hi-IN"/>
              </w:rPr>
              <w:t xml:space="preserve"> эту зависимость</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Геометрический материал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8B0041">
              <w:rPr>
                <w:rFonts w:ascii="Times New Roman" w:eastAsia="Arial Unicode MS" w:hAnsi="Times New Roman" w:cs="Arial Unicode MS"/>
                <w:kern w:val="3"/>
                <w:sz w:val="24"/>
                <w:szCs w:val="24"/>
                <w:lang w:eastAsia="zh-CN" w:bidi="hi-IN"/>
              </w:rPr>
              <w:t>Прямая</w:t>
            </w:r>
            <w:proofErr w:type="gramEnd"/>
            <w:r w:rsidRPr="008B0041">
              <w:rPr>
                <w:rFonts w:ascii="Times New Roman" w:eastAsia="Arial Unicode MS" w:hAnsi="Times New Roman" w:cs="Arial Unicode MS"/>
                <w:kern w:val="3"/>
                <w:sz w:val="24"/>
                <w:szCs w:val="24"/>
                <w:lang w:eastAsia="zh-CN" w:bidi="hi-IN"/>
              </w:rPr>
              <w:t>, отрезок, луч</w:t>
            </w:r>
          </w:p>
          <w:p w:rsidR="008B0041" w:rsidRPr="008B0041" w:rsidRDefault="008B0041" w:rsidP="008B0041">
            <w:pPr>
              <w:widowControl w:val="0"/>
              <w:numPr>
                <w:ilvl w:val="0"/>
                <w:numId w:val="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Построение и измерение углов</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примеров и задач</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Умножение на двузначное и трехзначное число</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множители, произведение</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Переместительный закон умножения</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на10, 100, 1000 и т.д.</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суммы на число и числа на сумму</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на однозначное число</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на числа, оканчивающиеся нулями (круглое число)</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Письменный прием умножения на двузначное и трехзначное число</w:t>
            </w:r>
          </w:p>
          <w:p w:rsidR="008B0041" w:rsidRPr="008B0041" w:rsidRDefault="008B0041" w:rsidP="008B0041">
            <w:pPr>
              <w:widowControl w:val="0"/>
              <w:numPr>
                <w:ilvl w:val="0"/>
                <w:numId w:val="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gramStart"/>
            <w:r w:rsidRPr="008B0041">
              <w:rPr>
                <w:rFonts w:ascii="Times New Roman" w:eastAsia="Arial Unicode MS" w:hAnsi="Times New Roman" w:cs="Arial Unicode MS"/>
                <w:kern w:val="3"/>
                <w:sz w:val="24"/>
                <w:szCs w:val="24"/>
                <w:lang w:eastAsia="zh-CN" w:bidi="hi-IN"/>
              </w:rPr>
              <w:t>Использование переместительного и сочетательного законов для упрощения вычислений</w:t>
            </w:r>
            <w:proofErr w:type="gramEnd"/>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Деление</w:t>
            </w:r>
            <w:r w:rsidRPr="008B0041">
              <w:rPr>
                <w:rFonts w:ascii="Times New Roman" w:eastAsia="Arial Unicode MS" w:hAnsi="Times New Roman" w:cs="Arial Unicode MS"/>
                <w:kern w:val="3"/>
                <w:sz w:val="24"/>
                <w:szCs w:val="24"/>
                <w:lang w:eastAsia="zh-CN" w:bidi="hi-IN"/>
              </w:rPr>
              <w:t xml:space="preserve"> </w:t>
            </w:r>
            <w:r w:rsidRPr="008B0041">
              <w:rPr>
                <w:rFonts w:ascii="Times New Roman" w:eastAsia="Arial Unicode MS" w:hAnsi="Times New Roman" w:cs="Arial Unicode MS"/>
                <w:b/>
                <w:bCs/>
                <w:kern w:val="3"/>
                <w:sz w:val="24"/>
                <w:szCs w:val="24"/>
                <w:lang w:eastAsia="zh-CN" w:bidi="hi-IN"/>
              </w:rPr>
              <w:t>на двузначное и трехзначное число</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Делимое, делитель, частное</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с остатком.</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суммы на число</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разности на число</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числа на произведение</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на однозначное число</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на 10, 100,1000</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на круглое число</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на двузначное число</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Проверка умножения</w:t>
            </w:r>
          </w:p>
          <w:p w:rsidR="008B0041" w:rsidRPr="008B0041" w:rsidRDefault="008B0041" w:rsidP="008B0041">
            <w:pPr>
              <w:widowControl w:val="0"/>
              <w:numPr>
                <w:ilvl w:val="0"/>
                <w:numId w:val="1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Проверка деления</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Решение уравнений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 xml:space="preserve">Решение задач </w:t>
            </w:r>
            <w:r w:rsidRPr="008B0041">
              <w:rPr>
                <w:rFonts w:ascii="Times New Roman" w:eastAsia="Arial Unicode MS" w:hAnsi="Times New Roman" w:cs="Arial Unicode MS"/>
                <w:kern w:val="3"/>
                <w:sz w:val="24"/>
                <w:szCs w:val="24"/>
                <w:lang w:eastAsia="zh-CN" w:bidi="hi-IN"/>
              </w:rPr>
              <w:t>изученных типов с новым числовым материалом</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Геометрический материал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1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Угол</w:t>
            </w:r>
          </w:p>
          <w:p w:rsidR="008B0041" w:rsidRPr="008B0041" w:rsidRDefault="008B0041" w:rsidP="008B0041">
            <w:pPr>
              <w:widowControl w:val="0"/>
              <w:numPr>
                <w:ilvl w:val="0"/>
                <w:numId w:val="1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Прямой, острый, тупой углы</w:t>
            </w:r>
          </w:p>
          <w:p w:rsidR="008B0041" w:rsidRPr="008B0041" w:rsidRDefault="008B0041" w:rsidP="008B0041">
            <w:pPr>
              <w:widowControl w:val="0"/>
              <w:numPr>
                <w:ilvl w:val="0"/>
                <w:numId w:val="1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Измерение углов, транспортир</w:t>
            </w:r>
          </w:p>
          <w:p w:rsidR="008B0041" w:rsidRPr="008B0041" w:rsidRDefault="008B0041" w:rsidP="008B0041">
            <w:pPr>
              <w:widowControl w:val="0"/>
              <w:numPr>
                <w:ilvl w:val="0"/>
                <w:numId w:val="1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Построение углов заданной величины</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Сложение, вычитание, умножение  деление натуральных чисел</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Порядок выполнения действий (решение примеров в 3-4 действия со скобками и без скобок)</w:t>
            </w:r>
          </w:p>
          <w:p w:rsidR="008B0041" w:rsidRPr="008B0041" w:rsidRDefault="008B0041" w:rsidP="008B0041">
            <w:pPr>
              <w:widowControl w:val="0"/>
              <w:numPr>
                <w:ilvl w:val="0"/>
                <w:numId w:val="1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уравнений на основе знаний зависимости между компонентами и результатом действий</w:t>
            </w:r>
          </w:p>
          <w:p w:rsidR="008B0041" w:rsidRPr="008B0041" w:rsidRDefault="008B0041" w:rsidP="008B0041">
            <w:pPr>
              <w:widowControl w:val="0"/>
              <w:numPr>
                <w:ilvl w:val="0"/>
                <w:numId w:val="1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Вычисление числовых значений буквенных выражений</w:t>
            </w:r>
          </w:p>
          <w:p w:rsidR="008B0041" w:rsidRPr="008B0041" w:rsidRDefault="008B0041" w:rsidP="008B0041">
            <w:pPr>
              <w:widowControl w:val="0"/>
              <w:numPr>
                <w:ilvl w:val="0"/>
                <w:numId w:val="1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Среднее арифметическое нескольких чисел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Изучение зависимости между скоростью, временем и расстоянием</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Понятие скорости</w:t>
            </w:r>
          </w:p>
          <w:p w:rsidR="008B0041" w:rsidRPr="008B0041" w:rsidRDefault="008B0041" w:rsidP="008B0041">
            <w:pPr>
              <w:widowControl w:val="0"/>
              <w:numPr>
                <w:ilvl w:val="0"/>
                <w:numId w:val="1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Зависимость между скоростью, временем и расстоянием. Формулы скорости, </w:t>
            </w:r>
            <w:r w:rsidRPr="008B0041">
              <w:rPr>
                <w:rFonts w:ascii="Times New Roman" w:eastAsia="Arial Unicode MS" w:hAnsi="Times New Roman" w:cs="Arial Unicode MS"/>
                <w:kern w:val="3"/>
                <w:sz w:val="24"/>
                <w:szCs w:val="24"/>
                <w:lang w:eastAsia="zh-CN" w:bidi="hi-IN"/>
              </w:rPr>
              <w:lastRenderedPageBreak/>
              <w:t>времени и расстояния</w:t>
            </w:r>
          </w:p>
          <w:p w:rsidR="008B0041" w:rsidRPr="008B0041" w:rsidRDefault="008B0041" w:rsidP="008B0041">
            <w:pPr>
              <w:widowControl w:val="0"/>
              <w:numPr>
                <w:ilvl w:val="0"/>
                <w:numId w:val="1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в 2-3 действия на движение одного объекта</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Решение задач на движение двух объектов</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Понятие о встречном движении</w:t>
            </w:r>
          </w:p>
          <w:p w:rsidR="008B0041" w:rsidRPr="008B0041" w:rsidRDefault="008B0041" w:rsidP="008B0041">
            <w:pPr>
              <w:widowControl w:val="0"/>
              <w:numPr>
                <w:ilvl w:val="0"/>
                <w:numId w:val="1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Понятие о движении в одном направлении</w:t>
            </w:r>
          </w:p>
          <w:p w:rsidR="008B0041" w:rsidRPr="008B0041" w:rsidRDefault="008B0041" w:rsidP="008B0041">
            <w:pPr>
              <w:widowControl w:val="0"/>
              <w:numPr>
                <w:ilvl w:val="0"/>
                <w:numId w:val="1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Понятие о движении в противоположных направлениях</w:t>
            </w:r>
          </w:p>
          <w:p w:rsidR="008B0041" w:rsidRPr="008B0041" w:rsidRDefault="008B0041" w:rsidP="008B0041">
            <w:pPr>
              <w:widowControl w:val="0"/>
              <w:numPr>
                <w:ilvl w:val="0"/>
                <w:numId w:val="1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встречное движение</w:t>
            </w:r>
          </w:p>
          <w:p w:rsidR="008B0041" w:rsidRPr="008B0041" w:rsidRDefault="008B0041" w:rsidP="008B0041">
            <w:pPr>
              <w:widowControl w:val="0"/>
              <w:numPr>
                <w:ilvl w:val="0"/>
                <w:numId w:val="1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движение в одном направлении</w:t>
            </w:r>
          </w:p>
          <w:p w:rsidR="008B0041" w:rsidRPr="008B0041" w:rsidRDefault="008B0041" w:rsidP="008B0041">
            <w:pPr>
              <w:widowControl w:val="0"/>
              <w:numPr>
                <w:ilvl w:val="0"/>
                <w:numId w:val="1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движение в противоположных направлениях</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Геометрический материал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Окружность, круг.  Центр, радиус, диаметр</w:t>
            </w:r>
          </w:p>
          <w:p w:rsidR="008B0041" w:rsidRPr="008B0041" w:rsidRDefault="008B0041" w:rsidP="008B0041">
            <w:pPr>
              <w:widowControl w:val="0"/>
              <w:numPr>
                <w:ilvl w:val="0"/>
                <w:numId w:val="1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Циркуль, построение окружности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Объем куба и прямоугольного параллелепипеда</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Куб</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Стороны и вершины куба</w:t>
            </w:r>
          </w:p>
          <w:p w:rsidR="008B0041" w:rsidRPr="008B0041" w:rsidRDefault="008B0041" w:rsidP="008B0041">
            <w:pPr>
              <w:widowControl w:val="0"/>
              <w:numPr>
                <w:ilvl w:val="0"/>
                <w:numId w:val="1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Изображение куба</w:t>
            </w:r>
          </w:p>
          <w:p w:rsidR="008B0041" w:rsidRPr="008B0041" w:rsidRDefault="008B0041" w:rsidP="008B0041">
            <w:pPr>
              <w:widowControl w:val="0"/>
              <w:numPr>
                <w:ilvl w:val="0"/>
                <w:numId w:val="1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Свойства сторон куба</w:t>
            </w:r>
          </w:p>
          <w:p w:rsidR="008B0041" w:rsidRPr="008B0041" w:rsidRDefault="008B0041" w:rsidP="008B0041">
            <w:pPr>
              <w:widowControl w:val="0"/>
              <w:numPr>
                <w:ilvl w:val="0"/>
                <w:numId w:val="1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Площадь поверхности куба</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Прямоугольный  параллелепипед</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Изображение прямоугольного параллелепипеда</w:t>
            </w:r>
          </w:p>
          <w:p w:rsidR="008B0041" w:rsidRPr="008B0041" w:rsidRDefault="008B0041" w:rsidP="008B0041">
            <w:pPr>
              <w:widowControl w:val="0"/>
              <w:numPr>
                <w:ilvl w:val="0"/>
                <w:numId w:val="1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Свойства сторон прямоугольного параллелепипеда</w:t>
            </w:r>
          </w:p>
          <w:p w:rsidR="008B0041" w:rsidRPr="008B0041" w:rsidRDefault="008B0041" w:rsidP="008B0041">
            <w:pPr>
              <w:widowControl w:val="0"/>
              <w:numPr>
                <w:ilvl w:val="0"/>
                <w:numId w:val="1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Площадь поверхности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Понятие объема тела</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1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Кубический сантиметр</w:t>
            </w:r>
          </w:p>
          <w:p w:rsidR="008B0041" w:rsidRPr="008B0041" w:rsidRDefault="008B0041" w:rsidP="008B0041">
            <w:pPr>
              <w:widowControl w:val="0"/>
              <w:numPr>
                <w:ilvl w:val="0"/>
                <w:numId w:val="1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roofErr w:type="spellStart"/>
            <w:r w:rsidRPr="008B0041">
              <w:rPr>
                <w:rFonts w:ascii="Times New Roman" w:eastAsia="Arial Unicode MS" w:hAnsi="Times New Roman" w:cs="Arial Unicode MS"/>
                <w:kern w:val="3"/>
                <w:sz w:val="24"/>
                <w:szCs w:val="24"/>
                <w:lang w:eastAsia="zh-CN" w:bidi="hi-IN"/>
              </w:rPr>
              <w:t>Объм</w:t>
            </w:r>
            <w:proofErr w:type="spellEnd"/>
            <w:r w:rsidRPr="008B0041">
              <w:rPr>
                <w:rFonts w:ascii="Times New Roman" w:eastAsia="Arial Unicode MS" w:hAnsi="Times New Roman" w:cs="Arial Unicode MS"/>
                <w:kern w:val="3"/>
                <w:sz w:val="24"/>
                <w:szCs w:val="24"/>
                <w:lang w:eastAsia="zh-CN" w:bidi="hi-IN"/>
              </w:rPr>
              <w:t xml:space="preserve"> куба и прямоугольного параллелепипеда</w:t>
            </w:r>
          </w:p>
          <w:p w:rsidR="008B0041" w:rsidRPr="008B0041" w:rsidRDefault="008B0041" w:rsidP="008B0041">
            <w:pPr>
              <w:widowControl w:val="0"/>
              <w:numPr>
                <w:ilvl w:val="0"/>
                <w:numId w:val="1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Меры объема</w:t>
            </w:r>
          </w:p>
          <w:p w:rsidR="008B0041" w:rsidRPr="008B0041" w:rsidRDefault="008B0041" w:rsidP="008B0041">
            <w:pPr>
              <w:widowControl w:val="0"/>
              <w:numPr>
                <w:ilvl w:val="0"/>
                <w:numId w:val="1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вычисление объемов</w:t>
            </w:r>
          </w:p>
          <w:p w:rsidR="008B0041" w:rsidRPr="008B0041" w:rsidRDefault="008B0041" w:rsidP="008B0041">
            <w:pPr>
              <w:widowControl w:val="0"/>
              <w:numPr>
                <w:ilvl w:val="0"/>
                <w:numId w:val="1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с косвенной формулировкой условия</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tc>
      </w:tr>
    </w:tbl>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МАТЕМАТИКА</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6 класс</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(5 часов в неделю, всего 170 часов)</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Повторение</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8"/>
          <w:szCs w:val="28"/>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8"/>
          <w:szCs w:val="28"/>
          <w:lang w:eastAsia="zh-CN" w:bidi="hi-IN"/>
        </w:rPr>
      </w:pPr>
      <w:r w:rsidRPr="008B0041">
        <w:rPr>
          <w:rFonts w:ascii="Times New Roman" w:eastAsia="Arial Unicode MS" w:hAnsi="Times New Roman" w:cs="Arial Unicode MS"/>
          <w:b/>
          <w:bCs/>
          <w:kern w:val="3"/>
          <w:sz w:val="28"/>
          <w:szCs w:val="28"/>
          <w:lang w:eastAsia="zh-CN" w:bidi="hi-IN"/>
        </w:rPr>
        <w:t>Обыкновенные дроби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Делимость натуральных чисел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Делители и кратные натурального числа</w:t>
      </w: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Четные и нечетные числа</w:t>
      </w: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Признаки делимости на</w:t>
      </w:r>
      <w:proofErr w:type="gramStart"/>
      <w:r w:rsidRPr="008B0041">
        <w:rPr>
          <w:rFonts w:ascii="Times New Roman" w:eastAsia="Arial Unicode MS" w:hAnsi="Times New Roman" w:cs="Arial Unicode MS"/>
          <w:kern w:val="3"/>
          <w:sz w:val="24"/>
          <w:szCs w:val="24"/>
          <w:lang w:eastAsia="zh-CN" w:bidi="hi-IN"/>
        </w:rPr>
        <w:t>2</w:t>
      </w:r>
      <w:proofErr w:type="gramEnd"/>
      <w:r w:rsidRPr="008B0041">
        <w:rPr>
          <w:rFonts w:ascii="Times New Roman" w:eastAsia="Arial Unicode MS" w:hAnsi="Times New Roman" w:cs="Arial Unicode MS"/>
          <w:kern w:val="3"/>
          <w:sz w:val="24"/>
          <w:szCs w:val="24"/>
          <w:lang w:eastAsia="zh-CN" w:bidi="hi-IN"/>
        </w:rPr>
        <w:t>,5,10,3,9</w:t>
      </w: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Простые и составные числа. Таблица простых чисел</w:t>
      </w: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Разложение натурального числа на простые множители</w:t>
      </w: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Наибольший общий делитель</w:t>
      </w:r>
    </w:p>
    <w:p w:rsidR="008B0041" w:rsidRPr="008B0041" w:rsidRDefault="008B0041" w:rsidP="008B0041">
      <w:pPr>
        <w:widowControl w:val="0"/>
        <w:numPr>
          <w:ilvl w:val="0"/>
          <w:numId w:val="1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Наименьшее общее кратное</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Обыкновенная дробь</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Доли: половина, треть, четверть</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Образование обыкновенной дроби</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Изображение обыкновенных дробей</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Числитель и знаменатель обыкновенной дроби. Чтение и запись обыкновенных дробей</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Сравнение дробей с одинаковыми знаменателями</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Правильные и неправильные дроби</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Целая и дробная части числа</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Выделение целой части из неправильной дроби</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Запись смешанного числа в виде неправильной дроби</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Основное свойство дроби. Сокращение дробей</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Числовой луч</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Изображение дробей на числовом луче</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нахождение дроби числа (решаются в два действия — деление и умножение)</w:t>
      </w:r>
    </w:p>
    <w:p w:rsidR="008B0041" w:rsidRPr="008B0041" w:rsidRDefault="008B0041" w:rsidP="008B0041">
      <w:pPr>
        <w:widowControl w:val="0"/>
        <w:numPr>
          <w:ilvl w:val="0"/>
          <w:numId w:val="2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Решение упражнений</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Сложение и вычитание обыкновенных дробей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Сложение и вычитание дробей с одинаковыми знаменателями</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Наименьший общий знаменатель</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Приведение дробей к наименьшему общему знаменателю</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Сравнение дробей с разными знаменателями</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Сложение дробей с разными знаменателями</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Вычитание дробей с разными знаменателями</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Сложение и вычитание дробей с разными знаменателями</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уравнений</w:t>
      </w:r>
    </w:p>
    <w:p w:rsidR="008B0041" w:rsidRPr="008B0041" w:rsidRDefault="008B0041" w:rsidP="008B0041">
      <w:pPr>
        <w:widowControl w:val="0"/>
        <w:numPr>
          <w:ilvl w:val="0"/>
          <w:numId w:val="2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в 2-3 действия на нахождение дроби от числа</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Умножение и деление обыкновенных дробей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обыкновенных дробей</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lastRenderedPageBreak/>
        <w:t>Нахождение дроби от числа</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Взаимно обратные числа</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дробей</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числа по его дроби</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и дроби</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уравнений</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в одно действие на нахождение дроби от числа (решается умножением) и на нахождение числа по его дроби (решается делением)</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в 2-3действия на нахождение дроби от числа и на нахождение числа по его дроби</w:t>
      </w:r>
    </w:p>
    <w:p w:rsidR="008B0041" w:rsidRPr="008B0041" w:rsidRDefault="008B0041" w:rsidP="008B0041">
      <w:pPr>
        <w:widowControl w:val="0"/>
        <w:numPr>
          <w:ilvl w:val="0"/>
          <w:numId w:val="2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примеров и задач</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Все действия с обыкновенными дробями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2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Сложение, вычитание, умножение, деление обыкновенных дробей</w:t>
      </w:r>
    </w:p>
    <w:p w:rsidR="008B0041" w:rsidRPr="008B0041" w:rsidRDefault="008B0041" w:rsidP="008B0041">
      <w:pPr>
        <w:widowControl w:val="0"/>
        <w:numPr>
          <w:ilvl w:val="0"/>
          <w:numId w:val="2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Порядок действий. Решение примеров в 2-3 действия со скобками и без скобок</w:t>
      </w:r>
    </w:p>
    <w:p w:rsidR="008B0041" w:rsidRPr="008B0041" w:rsidRDefault="008B0041" w:rsidP="008B0041">
      <w:pPr>
        <w:widowControl w:val="0"/>
        <w:numPr>
          <w:ilvl w:val="0"/>
          <w:numId w:val="2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Вычисление значений буквенных выражений</w:t>
      </w:r>
    </w:p>
    <w:p w:rsidR="008B0041" w:rsidRPr="008B0041" w:rsidRDefault="008B0041" w:rsidP="008B0041">
      <w:pPr>
        <w:widowControl w:val="0"/>
        <w:numPr>
          <w:ilvl w:val="0"/>
          <w:numId w:val="2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уравнений</w:t>
      </w:r>
    </w:p>
    <w:p w:rsidR="008B0041" w:rsidRPr="008B0041" w:rsidRDefault="008B0041" w:rsidP="008B0041">
      <w:pPr>
        <w:widowControl w:val="0"/>
        <w:numPr>
          <w:ilvl w:val="0"/>
          <w:numId w:val="2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в 2-3действия на нахождение дроби от числа и на нахождение числа по его дроби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Геометрический материал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Отрезок, прямая, луч, точка</w:t>
      </w:r>
    </w:p>
    <w:p w:rsidR="008B0041" w:rsidRPr="008B0041" w:rsidRDefault="008B0041" w:rsidP="008B0041">
      <w:pPr>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Взаимное расположение отрезка, прямой, луча, точки</w:t>
      </w:r>
    </w:p>
    <w:p w:rsidR="008B0041" w:rsidRPr="008B0041" w:rsidRDefault="008B0041" w:rsidP="008B0041">
      <w:pPr>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Углы: прямой, острый тупой</w:t>
      </w:r>
    </w:p>
    <w:p w:rsidR="008B0041" w:rsidRPr="008B0041" w:rsidRDefault="008B0041" w:rsidP="008B0041">
      <w:pPr>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Построение и измерение углов</w:t>
      </w:r>
    </w:p>
    <w:p w:rsidR="008B0041" w:rsidRPr="008B0041" w:rsidRDefault="008B0041" w:rsidP="008B0041">
      <w:pPr>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Окружность, круг</w:t>
      </w:r>
    </w:p>
    <w:p w:rsidR="008B0041" w:rsidRPr="008B0041" w:rsidRDefault="008B0041" w:rsidP="008B0041">
      <w:pPr>
        <w:widowControl w:val="0"/>
        <w:numPr>
          <w:ilvl w:val="0"/>
          <w:numId w:val="24"/>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Построение окружности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МАТЕМАТИКА</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7 класс</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u w:val="single"/>
          <w:lang w:eastAsia="zh-CN" w:bidi="hi-IN"/>
        </w:rPr>
        <w:t>(5 часов в неделю, всего 170 часов)</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p>
    <w:tbl>
      <w:tblPr>
        <w:tblW w:w="9653" w:type="dxa"/>
        <w:tblInd w:w="-15" w:type="dxa"/>
        <w:tblLayout w:type="fixed"/>
        <w:tblCellMar>
          <w:left w:w="10" w:type="dxa"/>
          <w:right w:w="10" w:type="dxa"/>
        </w:tblCellMar>
        <w:tblLook w:val="0000" w:firstRow="0" w:lastRow="0" w:firstColumn="0" w:lastColumn="0" w:noHBand="0" w:noVBand="0"/>
      </w:tblPr>
      <w:tblGrid>
        <w:gridCol w:w="9653"/>
      </w:tblGrid>
      <w:tr w:rsidR="008B0041" w:rsidRPr="008B0041" w:rsidTr="0072385D">
        <w:tc>
          <w:tcPr>
            <w:tcW w:w="96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Десятичные дроби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Десятичная дробь</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Образование десятичной дроби</w:t>
            </w:r>
          </w:p>
          <w:p w:rsidR="008B0041" w:rsidRPr="008B0041" w:rsidRDefault="008B0041" w:rsidP="008B0041">
            <w:pPr>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Чтение и запись десятичных дробей</w:t>
            </w:r>
          </w:p>
          <w:p w:rsidR="008B0041" w:rsidRPr="008B0041" w:rsidRDefault="008B0041" w:rsidP="008B0041">
            <w:pPr>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Сравнение десятичных дробей</w:t>
            </w:r>
          </w:p>
          <w:p w:rsidR="008B0041" w:rsidRPr="008B0041" w:rsidRDefault="008B0041" w:rsidP="008B0041">
            <w:pPr>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Изображение десятичных дробей на числовом луче</w:t>
            </w:r>
          </w:p>
          <w:p w:rsidR="008B0041" w:rsidRPr="008B0041" w:rsidRDefault="008B0041" w:rsidP="008B0041">
            <w:pPr>
              <w:widowControl w:val="0"/>
              <w:numPr>
                <w:ilvl w:val="0"/>
                <w:numId w:val="25"/>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Свойства десятичных дробей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Сложение и вычитание</w:t>
            </w:r>
            <w:r w:rsidRPr="008B0041">
              <w:rPr>
                <w:rFonts w:ascii="Times New Roman" w:eastAsia="Arial Unicode MS" w:hAnsi="Times New Roman" w:cs="Arial Unicode MS"/>
                <w:kern w:val="3"/>
                <w:sz w:val="24"/>
                <w:szCs w:val="24"/>
                <w:lang w:eastAsia="zh-CN" w:bidi="hi-IN"/>
              </w:rPr>
              <w:t xml:space="preserve"> десятичных дробей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Сложение десятичных дробей</w:t>
            </w:r>
          </w:p>
          <w:p w:rsidR="008B0041" w:rsidRPr="008B0041" w:rsidRDefault="008B0041" w:rsidP="008B0041">
            <w:pPr>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lastRenderedPageBreak/>
              <w:t>Вычитание десятичных дробей</w:t>
            </w:r>
          </w:p>
          <w:p w:rsidR="008B0041" w:rsidRPr="008B0041" w:rsidRDefault="008B0041" w:rsidP="008B0041">
            <w:pPr>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уравнений</w:t>
            </w:r>
          </w:p>
          <w:p w:rsidR="008B0041" w:rsidRPr="008B0041" w:rsidRDefault="008B0041" w:rsidP="008B0041">
            <w:pPr>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Вычисление числовых значений буквенных выражений</w:t>
            </w:r>
          </w:p>
          <w:p w:rsidR="008B0041" w:rsidRPr="008B0041" w:rsidRDefault="008B0041" w:rsidP="008B0041">
            <w:pPr>
              <w:widowControl w:val="0"/>
              <w:numPr>
                <w:ilvl w:val="0"/>
                <w:numId w:val="26"/>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Решение задач </w:t>
            </w:r>
            <w:proofErr w:type="spellStart"/>
            <w:r w:rsidRPr="008B0041">
              <w:rPr>
                <w:rFonts w:ascii="Times New Roman" w:eastAsia="Arial Unicode MS" w:hAnsi="Times New Roman" w:cs="Arial Unicode MS"/>
                <w:kern w:val="3"/>
                <w:sz w:val="24"/>
                <w:szCs w:val="24"/>
                <w:lang w:eastAsia="zh-CN" w:bidi="hi-IN"/>
              </w:rPr>
              <w:t>пройденых</w:t>
            </w:r>
            <w:proofErr w:type="spellEnd"/>
            <w:r w:rsidRPr="008B0041">
              <w:rPr>
                <w:rFonts w:ascii="Times New Roman" w:eastAsia="Arial Unicode MS" w:hAnsi="Times New Roman" w:cs="Arial Unicode MS"/>
                <w:kern w:val="3"/>
                <w:sz w:val="24"/>
                <w:szCs w:val="24"/>
                <w:lang w:eastAsia="zh-CN" w:bidi="hi-IN"/>
              </w:rPr>
              <w:t xml:space="preserve"> типов, решаемых сложением и вычитанием, с новым </w:t>
            </w:r>
            <w:proofErr w:type="spellStart"/>
            <w:r w:rsidRPr="008B0041">
              <w:rPr>
                <w:rFonts w:ascii="Times New Roman" w:eastAsia="Arial Unicode MS" w:hAnsi="Times New Roman" w:cs="Arial Unicode MS"/>
                <w:kern w:val="3"/>
                <w:sz w:val="24"/>
                <w:szCs w:val="24"/>
                <w:lang w:eastAsia="zh-CN" w:bidi="hi-IN"/>
              </w:rPr>
              <w:t>числовыым</w:t>
            </w:r>
            <w:proofErr w:type="spellEnd"/>
            <w:r w:rsidRPr="008B0041">
              <w:rPr>
                <w:rFonts w:ascii="Times New Roman" w:eastAsia="Arial Unicode MS" w:hAnsi="Times New Roman" w:cs="Arial Unicode MS"/>
                <w:kern w:val="3"/>
                <w:sz w:val="24"/>
                <w:szCs w:val="24"/>
                <w:lang w:eastAsia="zh-CN" w:bidi="hi-IN"/>
              </w:rPr>
              <w:t xml:space="preserve"> материалом — с десятичными дробями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Умножение и деление</w:t>
            </w:r>
            <w:r w:rsidRPr="008B0041">
              <w:rPr>
                <w:rFonts w:ascii="Times New Roman" w:eastAsia="Arial Unicode MS" w:hAnsi="Times New Roman" w:cs="Arial Unicode MS"/>
                <w:kern w:val="3"/>
                <w:sz w:val="24"/>
                <w:szCs w:val="24"/>
                <w:lang w:eastAsia="zh-CN" w:bidi="hi-IN"/>
              </w:rPr>
              <w:t xml:space="preserve"> десятичных дробей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десятичных дробей на10, 100,1000 и т.д.</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десятичной дроби на натуральное число</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на десятичную дробь</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десятичных дробей на 0,1; 0,01; 0,001 и т.д.</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десятичных дробей на10, 100,1000 и т.д.</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десятичной дроби на натуральное число</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Деление на десятичную дробь</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десятичных дробей на 0,1; 0,01; 0,001 и т.д.</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Деление и дроби</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примеров на все действия с десятичными дробями</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Приближенное значение числа</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Округление чисел</w:t>
            </w:r>
          </w:p>
          <w:p w:rsidR="008B0041" w:rsidRPr="008B0041" w:rsidRDefault="008B0041" w:rsidP="008B0041">
            <w:pPr>
              <w:widowControl w:val="0"/>
              <w:numPr>
                <w:ilvl w:val="0"/>
                <w:numId w:val="27"/>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изученных типов с новым числовым материалом — с десятичными дробями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Проценты</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Определение процента</w:t>
            </w:r>
          </w:p>
          <w:p w:rsidR="008B0041" w:rsidRPr="008B0041" w:rsidRDefault="008B0041" w:rsidP="008B0041">
            <w:pPr>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Запись десятичной дроби в виде процентов</w:t>
            </w:r>
          </w:p>
          <w:p w:rsidR="008B0041" w:rsidRPr="008B0041" w:rsidRDefault="008B0041" w:rsidP="008B0041">
            <w:pPr>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Запись процентов в виде десятичной дроби</w:t>
            </w:r>
          </w:p>
          <w:p w:rsidR="008B0041" w:rsidRPr="008B0041" w:rsidRDefault="008B0041" w:rsidP="008B0041">
            <w:pPr>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процентов от числа</w:t>
            </w:r>
          </w:p>
          <w:p w:rsidR="008B0041" w:rsidRPr="008B0041" w:rsidRDefault="008B0041" w:rsidP="008B0041">
            <w:pPr>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числа по его процентам</w:t>
            </w:r>
          </w:p>
          <w:p w:rsidR="008B0041" w:rsidRPr="008B0041" w:rsidRDefault="008B0041" w:rsidP="008B0041">
            <w:pPr>
              <w:widowControl w:val="0"/>
              <w:numPr>
                <w:ilvl w:val="0"/>
                <w:numId w:val="28"/>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процентного отношения двух чисел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Совместные действия с обыкновенными и десятичными дробями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Запись десятичной дроби в виде обыкновенной</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Запись обыкновенной дроби в виде десятичной</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примеров на порядок действий с обыкновенными и десятичными дробями</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уравнений с обыкновенными и десятичными дробями</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нахождение процентов от числа</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нахождение числа по его процентам</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нахождение дроби от числа</w:t>
            </w:r>
          </w:p>
          <w:p w:rsidR="008B0041" w:rsidRPr="008B0041" w:rsidRDefault="008B0041" w:rsidP="008B0041">
            <w:pPr>
              <w:widowControl w:val="0"/>
              <w:numPr>
                <w:ilvl w:val="0"/>
                <w:numId w:val="29"/>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на нахождение числа по его дроби</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Пропорция</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lastRenderedPageBreak/>
              <w:t>Нахождение кратного отношения чисел и величин</w:t>
            </w: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процентного отношения чисел и величин</w:t>
            </w: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Определение пропорции</w:t>
            </w: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Основное свойство пропорции</w:t>
            </w: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неизвестных членов пропорции</w:t>
            </w: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Понятие о прямой и обратной пропорциональности величин</w:t>
            </w:r>
          </w:p>
          <w:p w:rsidR="008B0041" w:rsidRPr="008B0041" w:rsidRDefault="008B0041" w:rsidP="008B0041">
            <w:pPr>
              <w:widowControl w:val="0"/>
              <w:numPr>
                <w:ilvl w:val="0"/>
                <w:numId w:val="30"/>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Решение задач с помощью составления пропорций</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r w:rsidRPr="008B0041">
              <w:rPr>
                <w:rFonts w:ascii="Times New Roman" w:eastAsia="Arial Unicode MS" w:hAnsi="Times New Roman" w:cs="Arial Unicode MS"/>
                <w:b/>
                <w:bCs/>
                <w:kern w:val="3"/>
                <w:sz w:val="24"/>
                <w:szCs w:val="24"/>
                <w:lang w:eastAsia="zh-CN" w:bidi="hi-IN"/>
              </w:rPr>
              <w:t>Масштаб</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bC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Нахождение расстояний по карте и по плану</w:t>
            </w:r>
          </w:p>
        </w:tc>
      </w:tr>
    </w:tbl>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tabs>
          <w:tab w:val="left" w:pos="386"/>
        </w:tabs>
        <w:suppressAutoHyphens/>
        <w:autoSpaceDN w:val="0"/>
        <w:spacing w:after="0" w:line="240" w:lineRule="auto"/>
        <w:jc w:val="center"/>
        <w:textAlignment w:val="baseline"/>
        <w:rPr>
          <w:rFonts w:ascii="Times New Roman" w:eastAsia="Arial Unicode MS" w:hAnsi="Times New Roman" w:cs="Arial Unicode MS"/>
          <w:b/>
          <w:kern w:val="3"/>
          <w:sz w:val="28"/>
          <w:szCs w:val="28"/>
          <w:lang w:eastAsia="zh-CN" w:bidi="hi-IN"/>
        </w:rPr>
      </w:pPr>
      <w:r w:rsidRPr="008B0041">
        <w:rPr>
          <w:rFonts w:ascii="Times New Roman" w:eastAsia="Arial Unicode MS" w:hAnsi="Times New Roman" w:cs="Arial Unicode MS"/>
          <w:b/>
          <w:kern w:val="3"/>
          <w:sz w:val="28"/>
          <w:szCs w:val="28"/>
          <w:lang w:eastAsia="zh-CN" w:bidi="hi-IN"/>
        </w:rPr>
        <w:t>8 класс</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b/>
          <w:kern w:val="3"/>
          <w:sz w:val="28"/>
          <w:szCs w:val="28"/>
          <w:lang w:val="en-US" w:eastAsia="zh-CN" w:bidi="hi-IN"/>
        </w:rPr>
        <w:t>I</w:t>
      </w:r>
      <w:r w:rsidRPr="008B0041">
        <w:rPr>
          <w:rFonts w:ascii="Times New Roman" w:eastAsia="Arial Unicode MS" w:hAnsi="Times New Roman" w:cs="Arial Unicode MS"/>
          <w:b/>
          <w:kern w:val="3"/>
          <w:sz w:val="28"/>
          <w:szCs w:val="28"/>
          <w:lang w:eastAsia="zh-CN" w:bidi="hi-IN"/>
        </w:rPr>
        <w:t xml:space="preserve"> полугодие</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b/>
          <w:kern w:val="3"/>
          <w:sz w:val="28"/>
          <w:szCs w:val="28"/>
          <w:u w:val="single"/>
          <w:lang w:eastAsia="zh-CN" w:bidi="hi-IN"/>
        </w:rPr>
      </w:pPr>
      <w:r w:rsidRPr="008B0041">
        <w:rPr>
          <w:rFonts w:ascii="Times New Roman" w:eastAsia="Arial Unicode MS" w:hAnsi="Times New Roman" w:cs="Arial Unicode MS"/>
          <w:b/>
          <w:kern w:val="3"/>
          <w:sz w:val="28"/>
          <w:szCs w:val="28"/>
          <w:u w:val="single"/>
          <w:lang w:eastAsia="zh-CN" w:bidi="hi-IN"/>
        </w:rPr>
        <w:t>МАТЕМАТИКА</w:t>
      </w:r>
    </w:p>
    <w:p w:rsidR="008B0041" w:rsidRPr="008B0041" w:rsidRDefault="008B0041" w:rsidP="008B0041">
      <w:pPr>
        <w:widowControl w:val="0"/>
        <w:suppressAutoHyphens/>
        <w:autoSpaceDN w:val="0"/>
        <w:spacing w:after="0" w:line="240" w:lineRule="auto"/>
        <w:jc w:val="center"/>
        <w:textAlignment w:val="baseline"/>
        <w:rPr>
          <w:rFonts w:ascii="Times New Roman" w:eastAsia="Arial Unicode MS" w:hAnsi="Times New Roman" w:cs="Arial Unicode MS"/>
          <w:kern w:val="3"/>
          <w:sz w:val="28"/>
          <w:szCs w:val="28"/>
          <w:lang w:eastAsia="zh-CN" w:bidi="hi-IN"/>
        </w:rPr>
      </w:pPr>
      <w:r w:rsidRPr="008B0041">
        <w:rPr>
          <w:rFonts w:ascii="Times New Roman" w:eastAsia="Arial Unicode MS" w:hAnsi="Times New Roman" w:cs="Arial Unicode MS"/>
          <w:b/>
          <w:bCs/>
          <w:kern w:val="3"/>
          <w:sz w:val="24"/>
          <w:szCs w:val="24"/>
          <w:u w:val="single"/>
          <w:lang w:eastAsia="zh-CN" w:bidi="hi-IN"/>
        </w:rPr>
        <w:t>/5 ч. в неделю, всего 80 ч./</w:t>
      </w:r>
    </w:p>
    <w:p w:rsidR="008B0041" w:rsidRPr="008B0041" w:rsidRDefault="008B0041" w:rsidP="008B0041">
      <w:pPr>
        <w:widowControl w:val="0"/>
        <w:suppressAutoHyphens/>
        <w:autoSpaceDN w:val="0"/>
        <w:spacing w:after="0" w:line="240" w:lineRule="auto"/>
        <w:ind w:firstLine="709"/>
        <w:jc w:val="center"/>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ind w:firstLine="709"/>
        <w:jc w:val="center"/>
        <w:textAlignment w:val="baseline"/>
        <w:rPr>
          <w:rFonts w:ascii="Times New Roman" w:eastAsia="Arial Unicode MS" w:hAnsi="Times New Roman" w:cs="Arial Unicode MS"/>
          <w:kern w:val="3"/>
          <w:sz w:val="24"/>
          <w:szCs w:val="24"/>
          <w:lang w:eastAsia="zh-CN" w:bidi="hi-IN"/>
        </w:rPr>
      </w:pPr>
    </w:p>
    <w:tbl>
      <w:tblPr>
        <w:tblW w:w="9638" w:type="dxa"/>
        <w:tblInd w:w="98" w:type="dxa"/>
        <w:tblLayout w:type="fixed"/>
        <w:tblCellMar>
          <w:left w:w="10" w:type="dxa"/>
          <w:right w:w="10" w:type="dxa"/>
        </w:tblCellMar>
        <w:tblLook w:val="0000" w:firstRow="0" w:lastRow="0" w:firstColumn="0" w:lastColumn="0" w:noHBand="0" w:noVBand="0"/>
      </w:tblPr>
      <w:tblGrid>
        <w:gridCol w:w="9638"/>
      </w:tblGrid>
      <w:tr w:rsidR="008B0041" w:rsidRPr="008B0041" w:rsidTr="0072385D">
        <w:tc>
          <w:tcPr>
            <w:tcW w:w="9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0041" w:rsidRPr="008B0041" w:rsidRDefault="008B0041" w:rsidP="008B0041">
            <w:pPr>
              <w:widowControl w:val="0"/>
              <w:suppressAutoHyphens/>
              <w:autoSpaceDN w:val="0"/>
              <w:snapToGrid w:val="0"/>
              <w:spacing w:after="0" w:line="240" w:lineRule="auto"/>
              <w:textAlignment w:val="baseline"/>
              <w:rPr>
                <w:rFonts w:ascii="Times New Roman" w:eastAsia="Arial Unicode MS" w:hAnsi="Times New Roman" w:cs="Arial Unicode MS"/>
                <w:b/>
                <w:kern w:val="3"/>
                <w:sz w:val="24"/>
                <w:szCs w:val="24"/>
                <w:lang w:eastAsia="zh-CN" w:bidi="hi-IN"/>
              </w:rPr>
            </w:pPr>
          </w:p>
          <w:p w:rsidR="008B0041" w:rsidRPr="008B0041" w:rsidRDefault="008B0041" w:rsidP="008B0041">
            <w:pPr>
              <w:widowControl w:val="0"/>
              <w:suppressAutoHyphens/>
              <w:autoSpaceDN w:val="0"/>
              <w:spacing w:after="0" w:line="240" w:lineRule="auto"/>
              <w:ind w:left="360"/>
              <w:textAlignment w:val="baseline"/>
              <w:rPr>
                <w:rFonts w:ascii="Times New Roman" w:eastAsia="Arial Unicode MS" w:hAnsi="Times New Roman" w:cs="Arial Unicode MS"/>
                <w:b/>
                <w:kern w:val="3"/>
                <w:sz w:val="24"/>
                <w:szCs w:val="24"/>
                <w:lang w:eastAsia="zh-CN" w:bidi="hi-IN"/>
              </w:rPr>
            </w:pPr>
          </w:p>
          <w:p w:rsidR="008B0041" w:rsidRPr="008B0041" w:rsidRDefault="008B0041" w:rsidP="008B0041">
            <w:pPr>
              <w:widowControl w:val="0"/>
              <w:numPr>
                <w:ilvl w:val="0"/>
                <w:numId w:val="1"/>
              </w:numPr>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8B0041">
              <w:rPr>
                <w:rFonts w:ascii="Times New Roman" w:eastAsia="Arial Unicode MS" w:hAnsi="Times New Roman" w:cs="Arial Unicode MS"/>
                <w:b/>
                <w:kern w:val="3"/>
                <w:sz w:val="24"/>
                <w:szCs w:val="24"/>
                <w:lang w:eastAsia="zh-CN" w:bidi="hi-IN"/>
              </w:rPr>
              <w:t>Положительные и отрицательные числа</w:t>
            </w:r>
          </w:p>
          <w:p w:rsidR="008B0041" w:rsidRPr="008B0041" w:rsidRDefault="008B0041" w:rsidP="008B0041">
            <w:pPr>
              <w:widowControl w:val="0"/>
              <w:suppressAutoHyphens/>
              <w:autoSpaceDN w:val="0"/>
              <w:spacing w:after="0" w:line="240" w:lineRule="auto"/>
              <w:ind w:left="360"/>
              <w:textAlignment w:val="baseline"/>
              <w:rPr>
                <w:rFonts w:ascii="Times New Roman" w:eastAsia="Arial Unicode MS" w:hAnsi="Times New Roman" w:cs="Arial Unicode MS"/>
                <w:b/>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8B0041">
              <w:rPr>
                <w:rFonts w:ascii="Times New Roman" w:eastAsia="Arial Unicode MS" w:hAnsi="Times New Roman" w:cs="Arial Unicode MS"/>
                <w:b/>
                <w:kern w:val="3"/>
                <w:sz w:val="24"/>
                <w:szCs w:val="24"/>
                <w:lang w:eastAsia="zh-CN" w:bidi="hi-IN"/>
              </w:rPr>
              <w:t>Число и направление, координатная плоскость</w:t>
            </w:r>
          </w:p>
          <w:p w:rsidR="008B0041" w:rsidRPr="008B0041" w:rsidRDefault="008B0041" w:rsidP="008B0041">
            <w:pPr>
              <w:widowControl w:val="0"/>
              <w:numPr>
                <w:ilvl w:val="0"/>
                <w:numId w:val="31"/>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Вверх или вниз, вправо или влево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Числовая прямая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Координата точки </w:t>
            </w:r>
            <w:proofErr w:type="gramStart"/>
            <w:r w:rsidRPr="008B0041">
              <w:rPr>
                <w:rFonts w:ascii="Times New Roman" w:eastAsia="Arial Unicode MS" w:hAnsi="Times New Roman" w:cs="Arial Unicode MS"/>
                <w:kern w:val="3"/>
                <w:sz w:val="24"/>
                <w:szCs w:val="24"/>
                <w:lang w:eastAsia="zh-CN" w:bidi="hi-IN"/>
              </w:rPr>
              <w:t>на</w:t>
            </w:r>
            <w:proofErr w:type="gramEnd"/>
            <w:r w:rsidRPr="008B0041">
              <w:rPr>
                <w:rFonts w:ascii="Times New Roman" w:eastAsia="Arial Unicode MS" w:hAnsi="Times New Roman" w:cs="Arial Unicode MS"/>
                <w:kern w:val="3"/>
                <w:sz w:val="24"/>
                <w:szCs w:val="24"/>
                <w:lang w:eastAsia="zh-CN" w:bidi="hi-IN"/>
              </w:rPr>
              <w:t xml:space="preserve"> прямой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Противоположные числа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Модуль числа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Сравнение чисел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Координаты точек на плоскости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Упражнения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8B0041">
              <w:rPr>
                <w:rFonts w:ascii="Times New Roman" w:eastAsia="Arial Unicode MS" w:hAnsi="Times New Roman" w:cs="Arial Unicode MS"/>
                <w:b/>
                <w:kern w:val="3"/>
                <w:sz w:val="24"/>
                <w:szCs w:val="24"/>
                <w:lang w:eastAsia="zh-CN" w:bidi="hi-IN"/>
              </w:rPr>
              <w:t xml:space="preserve">Сложение и вычитание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Измерение величин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Сложение чисел с помощь </w:t>
            </w:r>
            <w:proofErr w:type="gramStart"/>
            <w:r w:rsidRPr="008B0041">
              <w:rPr>
                <w:rFonts w:ascii="Times New Roman" w:eastAsia="Arial Unicode MS" w:hAnsi="Times New Roman" w:cs="Arial Unicode MS"/>
                <w:kern w:val="3"/>
                <w:sz w:val="24"/>
                <w:szCs w:val="24"/>
                <w:lang w:eastAsia="zh-CN" w:bidi="hi-IN"/>
              </w:rPr>
              <w:t>числовой</w:t>
            </w:r>
            <w:proofErr w:type="gramEnd"/>
            <w:r w:rsidRPr="008B0041">
              <w:rPr>
                <w:rFonts w:ascii="Times New Roman" w:eastAsia="Arial Unicode MS" w:hAnsi="Times New Roman" w:cs="Arial Unicode MS"/>
                <w:kern w:val="3"/>
                <w:sz w:val="24"/>
                <w:szCs w:val="24"/>
                <w:lang w:eastAsia="zh-CN" w:bidi="hi-IN"/>
              </w:rPr>
              <w:t xml:space="preserve"> прямой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Сложение чисел с одинаковыми знаками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Сложение чисел с разными знаками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Свойства сложения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Правило вычитания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Раскрытие скобок, заключение в скобки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Решение уравнений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Применение переместительного и сочетательного свойства сложения при вычислении значений выражений                                                                                        </w:t>
            </w:r>
          </w:p>
          <w:p w:rsidR="008B0041" w:rsidRPr="008B0041" w:rsidRDefault="008B0041" w:rsidP="008B0041">
            <w:pPr>
              <w:widowControl w:val="0"/>
              <w:numPr>
                <w:ilvl w:val="0"/>
                <w:numId w:val="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Упражнения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Умножение и деление положительных и отрицательных чисел</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8B0041">
              <w:rPr>
                <w:rFonts w:ascii="Times New Roman" w:eastAsia="Arial Unicode MS" w:hAnsi="Times New Roman" w:cs="Arial Unicode MS"/>
                <w:b/>
                <w:kern w:val="3"/>
                <w:sz w:val="24"/>
                <w:szCs w:val="24"/>
                <w:lang w:eastAsia="zh-CN" w:bidi="hi-IN"/>
              </w:rPr>
              <w:lastRenderedPageBreak/>
              <w:t>Умножение, преобразование выражений</w:t>
            </w:r>
          </w:p>
          <w:p w:rsidR="008B0041" w:rsidRPr="008B0041" w:rsidRDefault="008B0041" w:rsidP="008B0041">
            <w:pPr>
              <w:widowControl w:val="0"/>
              <w:numPr>
                <w:ilvl w:val="0"/>
                <w:numId w:val="32"/>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Правила умножения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Переместительный и сочетательный законы умножения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Вычисление значений выражений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Распределительный закон умножения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Коэффициент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Вынесение множителя за скобки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Приведение подобных слагаемых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Упражнения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b/>
                <w:kern w:val="3"/>
                <w:sz w:val="24"/>
                <w:szCs w:val="24"/>
                <w:lang w:eastAsia="zh-CN" w:bidi="hi-IN"/>
              </w:rPr>
            </w:pPr>
            <w:r w:rsidRPr="008B0041">
              <w:rPr>
                <w:rFonts w:ascii="Times New Roman" w:eastAsia="Arial Unicode MS" w:hAnsi="Times New Roman" w:cs="Arial Unicode MS"/>
                <w:b/>
                <w:kern w:val="3"/>
                <w:sz w:val="24"/>
                <w:szCs w:val="24"/>
                <w:lang w:eastAsia="zh-CN" w:bidi="hi-IN"/>
              </w:rPr>
              <w:t>Деление</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Правило деления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Решение уравнений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Решение задач с помощью решения уравнений                                                              </w:t>
            </w:r>
          </w:p>
          <w:p w:rsidR="008B0041" w:rsidRPr="008B0041" w:rsidRDefault="008B0041" w:rsidP="008B0041">
            <w:pPr>
              <w:widowControl w:val="0"/>
              <w:numPr>
                <w:ilvl w:val="0"/>
                <w:numId w:val="3"/>
              </w:numPr>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Упражнения                                                                                                                                 </w:t>
            </w:r>
          </w:p>
          <w:p w:rsidR="008B0041" w:rsidRPr="008B0041" w:rsidRDefault="008B0041" w:rsidP="008B0041">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8B0041">
              <w:rPr>
                <w:rFonts w:ascii="Times New Roman" w:eastAsia="Arial Unicode MS" w:hAnsi="Times New Roman" w:cs="Arial Unicode MS"/>
                <w:kern w:val="3"/>
                <w:sz w:val="24"/>
                <w:szCs w:val="24"/>
                <w:lang w:eastAsia="zh-CN" w:bidi="hi-IN"/>
              </w:rPr>
              <w:t xml:space="preserve">                                                                                                                 </w:t>
            </w:r>
          </w:p>
        </w:tc>
      </w:tr>
    </w:tbl>
    <w:p w:rsidR="000557B5" w:rsidRDefault="000557B5"/>
    <w:p w:rsidR="00C22768" w:rsidRPr="00C22768" w:rsidRDefault="00C22768" w:rsidP="00C22768">
      <w:pPr>
        <w:ind w:firstLine="708"/>
        <w:rPr>
          <w:rFonts w:ascii="Times New Roman" w:hAnsi="Times New Roman" w:cs="Times New Roman"/>
          <w:b/>
          <w:sz w:val="28"/>
          <w:szCs w:val="28"/>
        </w:rPr>
      </w:pPr>
      <w:r w:rsidRPr="00C22768">
        <w:rPr>
          <w:rFonts w:ascii="Times New Roman" w:hAnsi="Times New Roman" w:cs="Times New Roman"/>
          <w:b/>
          <w:sz w:val="28"/>
          <w:szCs w:val="28"/>
        </w:rPr>
        <w:t>КРИТЕРИИ ОЦЕНКИ ЗНАНИЙ И УМЕНИЙ ПО МАТЕМАТИКЕ</w:t>
      </w:r>
    </w:p>
    <w:p w:rsidR="00C22768" w:rsidRDefault="00C22768" w:rsidP="00C22768">
      <w:pPr>
        <w:ind w:firstLine="708"/>
        <w:rPr>
          <w:rFonts w:ascii="Times New Roman" w:hAnsi="Times New Roman" w:cs="Times New Roman"/>
          <w:sz w:val="28"/>
          <w:szCs w:val="28"/>
        </w:rPr>
      </w:pPr>
      <w:r w:rsidRPr="00C22768">
        <w:rPr>
          <w:rFonts w:ascii="Times New Roman" w:hAnsi="Times New Roman" w:cs="Times New Roman"/>
          <w:sz w:val="28"/>
          <w:szCs w:val="28"/>
        </w:rPr>
        <w:t xml:space="preserve"> Оценка математических знаний и умений глухих учащихся. Планируемые результаты: знания и </w:t>
      </w:r>
      <w:r>
        <w:rPr>
          <w:rFonts w:ascii="Times New Roman" w:hAnsi="Times New Roman" w:cs="Times New Roman"/>
          <w:sz w:val="28"/>
          <w:szCs w:val="28"/>
        </w:rPr>
        <w:t>умения, учащихся по математике оц</w:t>
      </w:r>
      <w:r w:rsidRPr="00C22768">
        <w:rPr>
          <w:rFonts w:ascii="Times New Roman" w:hAnsi="Times New Roman" w:cs="Times New Roman"/>
          <w:sz w:val="28"/>
          <w:szCs w:val="28"/>
        </w:rPr>
        <w:t xml:space="preserve">ениваются по результатам их индивидуального и фронтального опроса, текущих и итоговых письменных работ. </w:t>
      </w:r>
    </w:p>
    <w:p w:rsidR="00C22768" w:rsidRDefault="00C22768" w:rsidP="00C22768">
      <w:pPr>
        <w:rPr>
          <w:rFonts w:ascii="Times New Roman" w:hAnsi="Times New Roman" w:cs="Times New Roman"/>
          <w:sz w:val="28"/>
          <w:szCs w:val="28"/>
        </w:rPr>
      </w:pPr>
      <w:bookmarkStart w:id="0" w:name="_GoBack"/>
      <w:bookmarkEnd w:id="0"/>
      <w:r w:rsidRPr="00C22768">
        <w:rPr>
          <w:rFonts w:ascii="Times New Roman" w:hAnsi="Times New Roman" w:cs="Times New Roman"/>
          <w:sz w:val="28"/>
          <w:szCs w:val="28"/>
        </w:rPr>
        <w:sym w:font="Symbol" w:char="F0B7"/>
      </w:r>
      <w:r w:rsidRPr="00C22768">
        <w:rPr>
          <w:rFonts w:ascii="Times New Roman" w:hAnsi="Times New Roman" w:cs="Times New Roman"/>
          <w:sz w:val="28"/>
          <w:szCs w:val="28"/>
        </w:rPr>
        <w:t xml:space="preserve"> Оценка «5» ставится ученику,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 в пространстве; </w:t>
      </w:r>
    </w:p>
    <w:p w:rsidR="00C22768" w:rsidRDefault="00C22768" w:rsidP="00C22768">
      <w:pPr>
        <w:rPr>
          <w:rFonts w:ascii="Times New Roman" w:hAnsi="Times New Roman" w:cs="Times New Roman"/>
          <w:sz w:val="28"/>
          <w:szCs w:val="28"/>
        </w:rPr>
      </w:pPr>
      <w:r w:rsidRPr="00C22768">
        <w:rPr>
          <w:rFonts w:ascii="Times New Roman" w:hAnsi="Times New Roman" w:cs="Times New Roman"/>
          <w:sz w:val="28"/>
          <w:szCs w:val="28"/>
        </w:rPr>
        <w:sym w:font="Symbol" w:char="F0B7"/>
      </w:r>
      <w:r w:rsidRPr="00C22768">
        <w:rPr>
          <w:rFonts w:ascii="Times New Roman" w:hAnsi="Times New Roman" w:cs="Times New Roman"/>
          <w:sz w:val="28"/>
          <w:szCs w:val="28"/>
        </w:rPr>
        <w:t xml:space="preserve"> Оценка «4» ставится ученику, если: а) при ответе ученик допускает отдельные неточности, 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помощью учителя правильно узнает и называет геометрические фигуры, их элементы, по отношению друг к другу; </w:t>
      </w:r>
    </w:p>
    <w:p w:rsidR="00C22768" w:rsidRDefault="00C22768" w:rsidP="00C22768">
      <w:pPr>
        <w:rPr>
          <w:rFonts w:ascii="Times New Roman" w:hAnsi="Times New Roman" w:cs="Times New Roman"/>
          <w:sz w:val="28"/>
          <w:szCs w:val="28"/>
        </w:rPr>
      </w:pPr>
      <w:r w:rsidRPr="00C22768">
        <w:rPr>
          <w:rFonts w:ascii="Times New Roman" w:hAnsi="Times New Roman" w:cs="Times New Roman"/>
          <w:sz w:val="28"/>
          <w:szCs w:val="28"/>
        </w:rPr>
        <w:lastRenderedPageBreak/>
        <w:sym w:font="Symbol" w:char="F0B7"/>
      </w:r>
      <w:r w:rsidRPr="00C22768">
        <w:rPr>
          <w:rFonts w:ascii="Times New Roman" w:hAnsi="Times New Roman" w:cs="Times New Roman"/>
          <w:sz w:val="28"/>
          <w:szCs w:val="28"/>
        </w:rPr>
        <w:t xml:space="preserve"> Оценка «3» ставится ученику, если он: а) при незначительной помощи учителя или учащихся класса дает правильные ответы на поставленные вопросы, формулирует правила, может их применять; б) производит вычисления с опорой на различные виды счетного материала, но с соблюдением алгоритмов </w:t>
      </w:r>
      <w:proofErr w:type="spellStart"/>
      <w:r w:rsidRPr="00C22768">
        <w:rPr>
          <w:rFonts w:ascii="Times New Roman" w:hAnsi="Times New Roman" w:cs="Times New Roman"/>
          <w:sz w:val="28"/>
          <w:szCs w:val="28"/>
        </w:rPr>
        <w:t>действий</w:t>
      </w:r>
      <w:proofErr w:type="gramStart"/>
      <w:r w:rsidRPr="00C22768">
        <w:rPr>
          <w:rFonts w:ascii="Times New Roman" w:hAnsi="Times New Roman" w:cs="Times New Roman"/>
          <w:sz w:val="28"/>
          <w:szCs w:val="28"/>
        </w:rPr>
        <w:t>;в</w:t>
      </w:r>
      <w:proofErr w:type="spellEnd"/>
      <w:proofErr w:type="gramEnd"/>
      <w:r w:rsidRPr="00C22768">
        <w:rPr>
          <w:rFonts w:ascii="Times New Roman" w:hAnsi="Times New Roman" w:cs="Times New Roman"/>
          <w:sz w:val="28"/>
          <w:szCs w:val="28"/>
        </w:rPr>
        <w:t>) понимает и записывает после обсуждения решение задачи под руководством учителя; 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425B90" w:rsidRPr="00C22768" w:rsidRDefault="00C22768" w:rsidP="00C22768">
      <w:pPr>
        <w:rPr>
          <w:rFonts w:ascii="Times New Roman" w:hAnsi="Times New Roman" w:cs="Times New Roman"/>
          <w:sz w:val="28"/>
          <w:szCs w:val="28"/>
        </w:rPr>
      </w:pPr>
      <w:r w:rsidRPr="00C22768">
        <w:rPr>
          <w:rFonts w:ascii="Times New Roman" w:hAnsi="Times New Roman" w:cs="Times New Roman"/>
          <w:sz w:val="28"/>
          <w:szCs w:val="28"/>
        </w:rPr>
        <w:t xml:space="preserve"> </w:t>
      </w:r>
      <w:r w:rsidRPr="00C22768">
        <w:rPr>
          <w:rFonts w:ascii="Times New Roman" w:hAnsi="Times New Roman" w:cs="Times New Roman"/>
          <w:sz w:val="28"/>
          <w:szCs w:val="28"/>
        </w:rPr>
        <w:sym w:font="Symbol" w:char="F0B7"/>
      </w:r>
      <w:r w:rsidRPr="00C22768">
        <w:rPr>
          <w:rFonts w:ascii="Times New Roman" w:hAnsi="Times New Roman" w:cs="Times New Roman"/>
          <w:sz w:val="28"/>
          <w:szCs w:val="28"/>
        </w:rPr>
        <w:t xml:space="preserve"> Оценка «2» ставится ученику, если он обнаруживает незнание большей части программного материала, не может воспользоваться помощью учителя, других учащихся. 2. Письменная проверка знаний и умений учащихся.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 При оценке письменных работ учащихся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w:t>
      </w:r>
    </w:p>
    <w:sectPr w:rsidR="00425B90" w:rsidRPr="00C22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614"/>
    <w:multiLevelType w:val="multilevel"/>
    <w:tmpl w:val="14FC80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5976BEC"/>
    <w:multiLevelType w:val="multilevel"/>
    <w:tmpl w:val="2E3896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8EB3045"/>
    <w:multiLevelType w:val="multilevel"/>
    <w:tmpl w:val="F0C693D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DDA5B9F"/>
    <w:multiLevelType w:val="multilevel"/>
    <w:tmpl w:val="63345D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0062BF9"/>
    <w:multiLevelType w:val="multilevel"/>
    <w:tmpl w:val="37D08A26"/>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93F0078"/>
    <w:multiLevelType w:val="multilevel"/>
    <w:tmpl w:val="4C50FDC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D9D096F"/>
    <w:multiLevelType w:val="multilevel"/>
    <w:tmpl w:val="4BC412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06425E5"/>
    <w:multiLevelType w:val="multilevel"/>
    <w:tmpl w:val="06B227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2D67A73"/>
    <w:multiLevelType w:val="multilevel"/>
    <w:tmpl w:val="D1FC27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4781B7F"/>
    <w:multiLevelType w:val="multilevel"/>
    <w:tmpl w:val="009245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4D877F4"/>
    <w:multiLevelType w:val="multilevel"/>
    <w:tmpl w:val="51DA96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C8042D1"/>
    <w:multiLevelType w:val="multilevel"/>
    <w:tmpl w:val="0074AC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2E80E73"/>
    <w:multiLevelType w:val="multilevel"/>
    <w:tmpl w:val="E7E868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AD937B7"/>
    <w:multiLevelType w:val="multilevel"/>
    <w:tmpl w:val="2FC26BC2"/>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D0B54B5"/>
    <w:multiLevelType w:val="multilevel"/>
    <w:tmpl w:val="F28A33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F3E51BE"/>
    <w:multiLevelType w:val="multilevel"/>
    <w:tmpl w:val="7932123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3AC46BB"/>
    <w:multiLevelType w:val="multilevel"/>
    <w:tmpl w:val="94A025C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8C67351"/>
    <w:multiLevelType w:val="multilevel"/>
    <w:tmpl w:val="8682B1A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E180CE4"/>
    <w:multiLevelType w:val="multilevel"/>
    <w:tmpl w:val="76CE3A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E4B1B58"/>
    <w:multiLevelType w:val="multilevel"/>
    <w:tmpl w:val="5A166E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064214B"/>
    <w:multiLevelType w:val="multilevel"/>
    <w:tmpl w:val="F3188CE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22B4E8A"/>
    <w:multiLevelType w:val="multilevel"/>
    <w:tmpl w:val="A76C79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23551A1"/>
    <w:multiLevelType w:val="multilevel"/>
    <w:tmpl w:val="8F82D9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464151C"/>
    <w:multiLevelType w:val="multilevel"/>
    <w:tmpl w:val="1AACA0D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9E837BD"/>
    <w:multiLevelType w:val="multilevel"/>
    <w:tmpl w:val="F31AAF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B6370EF"/>
    <w:multiLevelType w:val="multilevel"/>
    <w:tmpl w:val="8EC0F7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8774467"/>
    <w:multiLevelType w:val="multilevel"/>
    <w:tmpl w:val="BCB892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97B26D3"/>
    <w:multiLevelType w:val="multilevel"/>
    <w:tmpl w:val="30B047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B7E62A2"/>
    <w:multiLevelType w:val="multilevel"/>
    <w:tmpl w:val="68282E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EAA014C"/>
    <w:multiLevelType w:val="multilevel"/>
    <w:tmpl w:val="D1D8D7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8"/>
  </w:num>
  <w:num w:numId="3">
    <w:abstractNumId w:val="4"/>
  </w:num>
  <w:num w:numId="4">
    <w:abstractNumId w:val="7"/>
  </w:num>
  <w:num w:numId="5">
    <w:abstractNumId w:val="12"/>
  </w:num>
  <w:num w:numId="6">
    <w:abstractNumId w:val="23"/>
  </w:num>
  <w:num w:numId="7">
    <w:abstractNumId w:val="19"/>
  </w:num>
  <w:num w:numId="8">
    <w:abstractNumId w:val="2"/>
  </w:num>
  <w:num w:numId="9">
    <w:abstractNumId w:val="9"/>
  </w:num>
  <w:num w:numId="10">
    <w:abstractNumId w:val="5"/>
  </w:num>
  <w:num w:numId="11">
    <w:abstractNumId w:val="14"/>
  </w:num>
  <w:num w:numId="12">
    <w:abstractNumId w:val="27"/>
  </w:num>
  <w:num w:numId="13">
    <w:abstractNumId w:val="18"/>
  </w:num>
  <w:num w:numId="14">
    <w:abstractNumId w:val="21"/>
  </w:num>
  <w:num w:numId="15">
    <w:abstractNumId w:val="16"/>
  </w:num>
  <w:num w:numId="16">
    <w:abstractNumId w:val="20"/>
  </w:num>
  <w:num w:numId="17">
    <w:abstractNumId w:val="29"/>
  </w:num>
  <w:num w:numId="18">
    <w:abstractNumId w:val="22"/>
  </w:num>
  <w:num w:numId="19">
    <w:abstractNumId w:val="25"/>
  </w:num>
  <w:num w:numId="20">
    <w:abstractNumId w:val="11"/>
  </w:num>
  <w:num w:numId="21">
    <w:abstractNumId w:val="0"/>
  </w:num>
  <w:num w:numId="22">
    <w:abstractNumId w:val="28"/>
  </w:num>
  <w:num w:numId="23">
    <w:abstractNumId w:val="10"/>
  </w:num>
  <w:num w:numId="24">
    <w:abstractNumId w:val="6"/>
  </w:num>
  <w:num w:numId="25">
    <w:abstractNumId w:val="17"/>
  </w:num>
  <w:num w:numId="26">
    <w:abstractNumId w:val="1"/>
  </w:num>
  <w:num w:numId="27">
    <w:abstractNumId w:val="3"/>
  </w:num>
  <w:num w:numId="28">
    <w:abstractNumId w:val="24"/>
  </w:num>
  <w:num w:numId="29">
    <w:abstractNumId w:val="26"/>
  </w:num>
  <w:num w:numId="30">
    <w:abstractNumId w:val="15"/>
  </w:num>
  <w:num w:numId="31">
    <w:abstractNumId w:val="8"/>
    <w:lvlOverride w:ilvl="0">
      <w:startOverride w:val="1"/>
    </w:lvlOverride>
  </w:num>
  <w:num w:numId="3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DB"/>
    <w:rsid w:val="000557B5"/>
    <w:rsid w:val="00425B90"/>
    <w:rsid w:val="006803DB"/>
    <w:rsid w:val="008B0041"/>
    <w:rsid w:val="00C2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5B90"/>
  </w:style>
  <w:style w:type="paragraph" w:customStyle="1" w:styleId="c25">
    <w:name w:val="c25"/>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5B90"/>
  </w:style>
  <w:style w:type="paragraph" w:customStyle="1" w:styleId="c38">
    <w:name w:val="c38"/>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38">
    <w:name w:val="WW8Num38"/>
    <w:basedOn w:val="a2"/>
    <w:rsid w:val="008B0041"/>
    <w:pPr>
      <w:numPr>
        <w:numId w:val="1"/>
      </w:numPr>
    </w:pPr>
  </w:style>
  <w:style w:type="numbering" w:customStyle="1" w:styleId="WW8Num32">
    <w:name w:val="WW8Num32"/>
    <w:basedOn w:val="a2"/>
    <w:rsid w:val="008B0041"/>
    <w:pPr>
      <w:numPr>
        <w:numId w:val="2"/>
      </w:numPr>
    </w:pPr>
  </w:style>
  <w:style w:type="numbering" w:customStyle="1" w:styleId="WW8Num2">
    <w:name w:val="WW8Num2"/>
    <w:basedOn w:val="a2"/>
    <w:rsid w:val="008B0041"/>
    <w:pPr>
      <w:numPr>
        <w:numId w:val="3"/>
      </w:numPr>
    </w:pPr>
  </w:style>
  <w:style w:type="paragraph" w:styleId="a4">
    <w:name w:val="List Paragraph"/>
    <w:basedOn w:val="a"/>
    <w:uiPriority w:val="34"/>
    <w:qFormat/>
    <w:rsid w:val="00C22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5B90"/>
  </w:style>
  <w:style w:type="paragraph" w:customStyle="1" w:styleId="c25">
    <w:name w:val="c25"/>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5B90"/>
  </w:style>
  <w:style w:type="paragraph" w:customStyle="1" w:styleId="c38">
    <w:name w:val="c38"/>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25B9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38">
    <w:name w:val="WW8Num38"/>
    <w:basedOn w:val="a2"/>
    <w:rsid w:val="008B0041"/>
    <w:pPr>
      <w:numPr>
        <w:numId w:val="1"/>
      </w:numPr>
    </w:pPr>
  </w:style>
  <w:style w:type="numbering" w:customStyle="1" w:styleId="WW8Num32">
    <w:name w:val="WW8Num32"/>
    <w:basedOn w:val="a2"/>
    <w:rsid w:val="008B0041"/>
    <w:pPr>
      <w:numPr>
        <w:numId w:val="2"/>
      </w:numPr>
    </w:pPr>
  </w:style>
  <w:style w:type="numbering" w:customStyle="1" w:styleId="WW8Num2">
    <w:name w:val="WW8Num2"/>
    <w:basedOn w:val="a2"/>
    <w:rsid w:val="008B0041"/>
    <w:pPr>
      <w:numPr>
        <w:numId w:val="3"/>
      </w:numPr>
    </w:pPr>
  </w:style>
  <w:style w:type="paragraph" w:styleId="a4">
    <w:name w:val="List Paragraph"/>
    <w:basedOn w:val="a"/>
    <w:uiPriority w:val="34"/>
    <w:qFormat/>
    <w:rsid w:val="00C22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15">
      <w:bodyDiv w:val="1"/>
      <w:marLeft w:val="0"/>
      <w:marRight w:val="0"/>
      <w:marTop w:val="0"/>
      <w:marBottom w:val="0"/>
      <w:divBdr>
        <w:top w:val="none" w:sz="0" w:space="0" w:color="auto"/>
        <w:left w:val="none" w:sz="0" w:space="0" w:color="auto"/>
        <w:bottom w:val="none" w:sz="0" w:space="0" w:color="auto"/>
        <w:right w:val="none" w:sz="0" w:space="0" w:color="auto"/>
      </w:divBdr>
    </w:div>
    <w:div w:id="7104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17</Pages>
  <Words>5366</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Прилипкина</dc:creator>
  <cp:lastModifiedBy>Прилипкина</cp:lastModifiedBy>
  <cp:revision>1</cp:revision>
  <dcterms:created xsi:type="dcterms:W3CDTF">2015-09-28T09:29:00Z</dcterms:created>
  <dcterms:modified xsi:type="dcterms:W3CDTF">2015-09-28T20:51:00Z</dcterms:modified>
</cp:coreProperties>
</file>